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使用者可以透過 Google 帳號註冊與登入系統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r>
              <w:rPr>
                <w:rFonts w:ascii="SimSun" w:hAnsi="SimSun" w:eastAsia="SimSun" w:cs="SimSun"/>
                <w:sz w:val="24"/>
                <w:szCs w:val="24"/>
              </w:rPr>
              <w:br w:type="textWrapping"/>
            </w: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 Google 認證方式完成註冊或登入動作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使用者已擁有 Google 帳號並連接網路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僅支援 Google OAuth 認證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使用者已開啟 App 並點選註冊/登入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使用者完成登入並可進入主畫面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ascii="SimSun" w:hAnsi="SimSun" w:eastAsia="SimSun" w:cs="SimSun"/>
                <w:sz w:val="24"/>
                <w:szCs w:val="24"/>
              </w:rPr>
              <w:t>1. 開啟登入頁面</w:t>
            </w:r>
          </w:p>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2. 點擊 Google 登入按鈕</w:t>
            </w:r>
            <w:r>
              <w:rPr>
                <w:rFonts w:ascii="SimSun" w:hAnsi="SimSun" w:eastAsia="SimSun" w:cs="SimSun"/>
                <w:sz w:val="24"/>
                <w:szCs w:val="24"/>
              </w:rPr>
              <w:br w:type="textWrapping"/>
            </w:r>
            <w:r>
              <w:rPr>
                <w:rFonts w:ascii="SimSun" w:hAnsi="SimSun" w:eastAsia="SimSun" w:cs="SimSun"/>
                <w:sz w:val="24"/>
                <w:szCs w:val="24"/>
              </w:rPr>
              <w:t>3. 選擇 Google 帳號</w:t>
            </w:r>
            <w:r>
              <w:rPr>
                <w:rFonts w:ascii="SimSun" w:hAnsi="SimSun" w:eastAsia="SimSun" w:cs="SimSun"/>
                <w:sz w:val="24"/>
                <w:szCs w:val="24"/>
              </w:rPr>
              <w:br w:type="textWrapping"/>
            </w:r>
            <w:r>
              <w:rPr>
                <w:rFonts w:ascii="SimSun" w:hAnsi="SimSun" w:eastAsia="SimSun" w:cs="SimSun"/>
                <w:sz w:val="24"/>
                <w:szCs w:val="24"/>
              </w:rPr>
              <w:t>4. 授權存取資訊</w:t>
            </w:r>
            <w:r>
              <w:rPr>
                <w:rFonts w:ascii="SimSun" w:hAnsi="SimSun" w:eastAsia="SimSun" w:cs="SimSun"/>
                <w:sz w:val="24"/>
                <w:szCs w:val="24"/>
              </w:rPr>
              <w:br w:type="textWrapping"/>
            </w:r>
            <w:r>
              <w:rPr>
                <w:rFonts w:ascii="SimSun" w:hAnsi="SimSun" w:eastAsia="SimSun" w:cs="SimSun"/>
                <w:sz w:val="24"/>
                <w:szCs w:val="24"/>
              </w:rPr>
              <w:t>5. 系統驗證授權資料</w:t>
            </w:r>
            <w:r>
              <w:rPr>
                <w:rFonts w:ascii="SimSun" w:hAnsi="SimSun" w:eastAsia="SimSun" w:cs="SimSun"/>
                <w:sz w:val="24"/>
                <w:szCs w:val="24"/>
              </w:rPr>
              <w:br w:type="textWrapping"/>
            </w:r>
            <w:r>
              <w:rPr>
                <w:rFonts w:ascii="SimSun" w:hAnsi="SimSun" w:eastAsia="SimSun" w:cs="SimSun"/>
                <w:sz w:val="24"/>
                <w:szCs w:val="24"/>
              </w:rPr>
              <w:t>6. 完成註冊或登入</w:t>
            </w:r>
            <w:r>
              <w:rPr>
                <w:rFonts w:ascii="SimSun" w:hAnsi="SimSun" w:eastAsia="SimSun" w:cs="SimSun"/>
                <w:sz w:val="24"/>
                <w:szCs w:val="24"/>
              </w:rPr>
              <w:br w:type="textWrapping"/>
            </w:r>
            <w:r>
              <w:rPr>
                <w:rFonts w:ascii="SimSun" w:hAnsi="SimSun" w:eastAsia="SimSun" w:cs="SimSun"/>
                <w:sz w:val="24"/>
                <w:szCs w:val="24"/>
              </w:rPr>
              <w:t>7. 進入系統主畫面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提示授權失敗，返回登入畫面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Google 驗證失敗、無網路連線、帳號異常等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UC-1.1 Google 註冊、UC-1.2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ind w:left="107"/>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不提供其他註冊方式</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系統需整合 Google OAuth2 並保護用戶隱私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Google 帳號名稱、信箱、唯一識別碼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註冊：建立帳號記錄</w:t>
            </w:r>
            <w:r>
              <w:rPr>
                <w:rFonts w:ascii="SimSun" w:hAnsi="SimSun" w:eastAsia="SimSun" w:cs="SimSun"/>
                <w:sz w:val="24"/>
                <w:szCs w:val="24"/>
              </w:rPr>
              <w:br w:type="textWrapping"/>
            </w:r>
            <w:r>
              <w:rPr>
                <w:rFonts w:ascii="SimSun" w:hAnsi="SimSun" w:eastAsia="SimSun" w:cs="SimSun"/>
                <w:sz w:val="24"/>
                <w:szCs w:val="24"/>
              </w:rPr>
              <w:t>登入：進入系統操作頁面</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讓新使用者透過 Google 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FR01: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使用者首次登入時，透過 Google 授權進行註冊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使用者尚未在系統建立帳號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僅接受 Google OAuth 資料進行註冊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 Google 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帳號在系統資料庫中建立成功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使用者點選註冊</w:t>
            </w:r>
            <w:r>
              <w:rPr>
                <w:rFonts w:ascii="SimSun" w:hAnsi="SimSun" w:eastAsia="SimSun" w:cs="SimSun"/>
                <w:sz w:val="24"/>
                <w:szCs w:val="24"/>
              </w:rPr>
              <w:br w:type="textWrapping"/>
            </w:r>
            <w:r>
              <w:rPr>
                <w:rFonts w:ascii="SimSun" w:hAnsi="SimSun" w:eastAsia="SimSun" w:cs="SimSun"/>
                <w:sz w:val="24"/>
                <w:szCs w:val="24"/>
              </w:rPr>
              <w:t>2. 系統導向 Google 認證頁面</w:t>
            </w:r>
            <w:r>
              <w:rPr>
                <w:rFonts w:ascii="SimSun" w:hAnsi="SimSun" w:eastAsia="SimSun" w:cs="SimSun"/>
                <w:sz w:val="24"/>
                <w:szCs w:val="24"/>
              </w:rPr>
              <w:br w:type="textWrapping"/>
            </w:r>
            <w:r>
              <w:rPr>
                <w:rFonts w:ascii="SimSun" w:hAnsi="SimSun" w:eastAsia="SimSun" w:cs="SimSun"/>
                <w:sz w:val="24"/>
                <w:szCs w:val="24"/>
              </w:rPr>
              <w:t>3. 使用者選擇帳號並授權</w:t>
            </w:r>
            <w:r>
              <w:rPr>
                <w:rFonts w:ascii="SimSun" w:hAnsi="SimSun" w:eastAsia="SimSun" w:cs="SimSun"/>
                <w:sz w:val="24"/>
                <w:szCs w:val="24"/>
              </w:rPr>
              <w:br w:type="textWrapping"/>
            </w:r>
            <w:r>
              <w:rPr>
                <w:rFonts w:ascii="SimSun" w:hAnsi="SimSun" w:eastAsia="SimSun" w:cs="SimSun"/>
                <w:sz w:val="24"/>
                <w:szCs w:val="24"/>
              </w:rPr>
              <w:t>4. 系統取得帳號資料</w:t>
            </w:r>
            <w:r>
              <w:rPr>
                <w:rFonts w:ascii="SimSun" w:hAnsi="SimSun" w:eastAsia="SimSun" w:cs="SimSun"/>
                <w:sz w:val="24"/>
                <w:szCs w:val="24"/>
              </w:rPr>
              <w:br w:type="textWrapping"/>
            </w:r>
            <w:r>
              <w:rPr>
                <w:rFonts w:ascii="SimSun" w:hAnsi="SimSun" w:eastAsia="SimSun" w:cs="SimSun"/>
                <w:sz w:val="24"/>
                <w:szCs w:val="24"/>
              </w:rPr>
              <w:t>5. 系統儲存帳號資訊</w:t>
            </w:r>
            <w:r>
              <w:rPr>
                <w:rFonts w:ascii="SimSun" w:hAnsi="SimSun" w:eastAsia="SimSun" w:cs="SimSun"/>
                <w:sz w:val="24"/>
                <w:szCs w:val="24"/>
              </w:rPr>
              <w:br w:type="textWrapping"/>
            </w:r>
            <w:r>
              <w:rPr>
                <w:rFonts w:ascii="SimSun" w:hAnsi="SimSun" w:eastAsia="SimSun" w:cs="SimSun"/>
                <w:sz w:val="24"/>
                <w:szCs w:val="24"/>
              </w:rPr>
              <w:t>6. 註冊完成並跳轉至主畫面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使用者取消授權 → 註冊失敗，提示返回註冊畫面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無法取得 Google 資訊、伺服器儲存失敗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同一 Google 信箱不得重複註冊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Google OAuth 整合、資料安全加密儲存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使用者姓名、信箱、帳號 ID</w:t>
            </w:r>
          </w:p>
        </w:tc>
      </w:tr>
      <w:tr>
        <w:tblPrEx>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註冊：新用戶首次加入系統的動作</w:t>
            </w:r>
          </w:p>
        </w:tc>
      </w:tr>
    </w:tbl>
    <w:p/>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已註冊使用者可以再次登入系統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FR02: Google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系統驗證 Google 授權後，允許使用者登入並使用系統功能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使用者已完成註冊且帳號未異常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僅可透過 Google OAuth 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使用者點選登入並選擇 Google 帳號</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成功登入並可存取系統頁面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使用者點選登入</w:t>
            </w:r>
            <w:r>
              <w:rPr>
                <w:rFonts w:ascii="SimSun" w:hAnsi="SimSun" w:eastAsia="SimSun" w:cs="SimSun"/>
                <w:sz w:val="24"/>
                <w:szCs w:val="24"/>
              </w:rPr>
              <w:br w:type="textWrapping"/>
            </w:r>
            <w:r>
              <w:rPr>
                <w:rFonts w:ascii="SimSun" w:hAnsi="SimSun" w:eastAsia="SimSun" w:cs="SimSun"/>
                <w:sz w:val="24"/>
                <w:szCs w:val="24"/>
              </w:rPr>
              <w:t>2. 導向 Google 登入頁面</w:t>
            </w:r>
            <w:r>
              <w:rPr>
                <w:rFonts w:ascii="SimSun" w:hAnsi="SimSun" w:eastAsia="SimSun" w:cs="SimSun"/>
                <w:sz w:val="24"/>
                <w:szCs w:val="24"/>
              </w:rPr>
              <w:br w:type="textWrapping"/>
            </w:r>
            <w:r>
              <w:rPr>
                <w:rFonts w:ascii="SimSun" w:hAnsi="SimSun" w:eastAsia="SimSun" w:cs="SimSun"/>
                <w:sz w:val="24"/>
                <w:szCs w:val="24"/>
              </w:rPr>
              <w:t>3. 使用者授權</w:t>
            </w:r>
            <w:r>
              <w:rPr>
                <w:rFonts w:ascii="SimSun" w:hAnsi="SimSun" w:eastAsia="SimSun" w:cs="SimSun"/>
                <w:sz w:val="24"/>
                <w:szCs w:val="24"/>
              </w:rPr>
              <w:br w:type="textWrapping"/>
            </w:r>
            <w:r>
              <w:rPr>
                <w:rFonts w:ascii="SimSun" w:hAnsi="SimSun" w:eastAsia="SimSun" w:cs="SimSun"/>
                <w:sz w:val="24"/>
                <w:szCs w:val="24"/>
              </w:rPr>
              <w:t>4. 系統驗證帳號</w:t>
            </w:r>
            <w:r>
              <w:rPr>
                <w:rFonts w:ascii="SimSun" w:hAnsi="SimSun" w:eastAsia="SimSun" w:cs="SimSun"/>
                <w:sz w:val="24"/>
                <w:szCs w:val="24"/>
              </w:rPr>
              <w:br w:type="textWrapping"/>
            </w:r>
            <w:r>
              <w:rPr>
                <w:rFonts w:ascii="SimSun" w:hAnsi="SimSun" w:eastAsia="SimSun" w:cs="SimSun"/>
                <w:sz w:val="24"/>
                <w:szCs w:val="24"/>
              </w:rPr>
              <w:t>5. 登入成功</w:t>
            </w:r>
            <w:r>
              <w:rPr>
                <w:rFonts w:ascii="SimSun" w:hAnsi="SimSun" w:eastAsia="SimSun" w:cs="SimSun"/>
                <w:sz w:val="24"/>
                <w:szCs w:val="24"/>
              </w:rPr>
              <w:br w:type="textWrapping"/>
            </w:r>
            <w:r>
              <w:rPr>
                <w:rFonts w:ascii="SimSun" w:hAnsi="SimSun" w:eastAsia="SimSun" w:cs="SimSun"/>
                <w:sz w:val="24"/>
                <w:szCs w:val="24"/>
              </w:rPr>
              <w:t>6. 進入主畫面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使用者未授權 → 返回登入頁提示錯誤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登入逾時、帳號無效、伺服器錯誤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UC-1.0 用戶註冊與登入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未註冊帳號不得登入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OAuth 權杖需有效並過期更新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授權資訊、登入時間記錄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登入：進入系統取得使用權限的行為</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UC-1.</w:t>
            </w:r>
            <w:r>
              <w:rPr>
                <w:rFonts w:hint="eastAsia" w:ascii="SimSun" w:hAnsi="SimSun" w:eastAsia="新細明體" w:cs="SimSun"/>
                <w:sz w:val="24"/>
                <w:szCs w:val="24"/>
                <w:lang w:val="en-US" w:eastAsia="zh-TW"/>
              </w:rPr>
              <w:t>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註冊後填寫使用者資訊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協助新用戶在註冊後填寫完整的個人資訊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[FR03: 填寫使用者資訊]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註冊成功後，系統引導使用者填寫詳細資料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使用者願意填寫完整資料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必填欄位不可空白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使用者已完成 Google 註冊（UC-1.1）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個人資料儲存完成，導入主畫面或引導設定頁</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1"/>
              </w:numPr>
              <w:spacing w:line="720" w:lineRule="atLeast"/>
              <w:ind w:right="178" w:rightChars="0"/>
              <w:rPr>
                <w:rFonts w:ascii="SimSun" w:hAnsi="SimSun" w:eastAsia="SimSun" w:cs="SimSun"/>
                <w:sz w:val="24"/>
                <w:szCs w:val="24"/>
              </w:rPr>
            </w:pPr>
            <w:r>
              <w:rPr>
                <w:rFonts w:ascii="SimSun" w:hAnsi="SimSun" w:eastAsia="SimSun" w:cs="SimSun"/>
                <w:sz w:val="24"/>
                <w:szCs w:val="24"/>
              </w:rPr>
              <w:t>使用者點擊「</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p>
          <w:p>
            <w:pPr>
              <w:pStyle w:val="6"/>
              <w:numPr>
                <w:ilvl w:val="0"/>
                <w:numId w:val="1"/>
              </w:numPr>
              <w:spacing w:line="720" w:lineRule="atLeast"/>
              <w:ind w:right="178" w:rightChars="0"/>
              <w:rPr>
                <w:rFonts w:ascii="Microsoft YaHei" w:eastAsia="Microsoft YaHei"/>
                <w:sz w:val="24"/>
              </w:rPr>
            </w:pPr>
            <w:r>
              <w:rPr>
                <w:rFonts w:ascii="SimSun" w:hAnsi="SimSun" w:eastAsia="SimSun" w:cs="SimSun"/>
                <w:sz w:val="24"/>
                <w:szCs w:val="24"/>
              </w:rPr>
              <w:t>2. 系統發送請求至後端取得用戶資料</w:t>
            </w:r>
            <w:r>
              <w:rPr>
                <w:rFonts w:ascii="SimSun" w:hAnsi="SimSun" w:eastAsia="SimSun" w:cs="SimSun"/>
                <w:sz w:val="24"/>
                <w:szCs w:val="24"/>
              </w:rPr>
              <w:br w:type="textWrapping"/>
            </w:r>
            <w:r>
              <w:rPr>
                <w:rFonts w:ascii="SimSun" w:hAnsi="SimSun" w:eastAsia="SimSun" w:cs="SimSun"/>
                <w:sz w:val="24"/>
                <w:szCs w:val="24"/>
              </w:rPr>
              <w:t>3. 系統回傳用戶的資訊</w:t>
            </w:r>
            <w:r>
              <w:rPr>
                <w:rFonts w:ascii="SimSun" w:hAnsi="SimSun" w:eastAsia="SimSun" w:cs="SimSun"/>
                <w:sz w:val="24"/>
                <w:szCs w:val="24"/>
              </w:rPr>
              <w:br w:type="textWrapping"/>
            </w:r>
            <w:r>
              <w:rPr>
                <w:rFonts w:ascii="SimSun" w:hAnsi="SimSun" w:eastAsia="SimSun" w:cs="SimSun"/>
                <w:sz w:val="24"/>
                <w:szCs w:val="24"/>
              </w:rPr>
              <w:t>4. 使用者於「</w:t>
            </w:r>
            <w:r>
              <w:rPr>
                <w:rFonts w:hint="eastAsia" w:ascii="SimSun" w:hAnsi="SimSun" w:eastAsia="新細明體" w:cs="SimSun"/>
                <w:sz w:val="24"/>
                <w:szCs w:val="24"/>
                <w:lang w:eastAsia="zh-TW"/>
              </w:rPr>
              <w:t>個人資料設定</w:t>
            </w:r>
            <w:r>
              <w:rPr>
                <w:rFonts w:ascii="SimSun" w:hAnsi="SimSun" w:eastAsia="SimSun" w:cs="SimSun"/>
                <w:sz w:val="24"/>
                <w:szCs w:val="24"/>
              </w:rPr>
              <w:t>」</w:t>
            </w:r>
            <w:r>
              <w:rPr>
                <w:rFonts w:hint="eastAsia" w:ascii="SimSun" w:hAnsi="SimSun" w:eastAsia="新細明體" w:cs="SimSun"/>
                <w:sz w:val="24"/>
                <w:szCs w:val="24"/>
                <w:lang w:eastAsia="zh-TW"/>
              </w:rPr>
              <w:t>介面</w:t>
            </w:r>
            <w:r>
              <w:rPr>
                <w:rFonts w:ascii="SimSun" w:hAnsi="SimSun" w:eastAsia="SimSun" w:cs="SimSun"/>
                <w:sz w:val="24"/>
                <w:szCs w:val="24"/>
              </w:rPr>
              <w:t>填寫</w:t>
            </w:r>
            <w:r>
              <w:rPr>
                <w:rFonts w:hint="eastAsia" w:ascii="SimSun" w:hAnsi="SimSun" w:eastAsia="新細明體" w:cs="SimSun"/>
                <w:sz w:val="24"/>
                <w:szCs w:val="24"/>
                <w:lang w:eastAsia="zh-TW"/>
              </w:rPr>
              <w:t>個人</w:t>
            </w:r>
            <w:r>
              <w:rPr>
                <w:rFonts w:ascii="SimSun" w:hAnsi="SimSun" w:eastAsia="SimSun" w:cs="SimSun"/>
                <w:sz w:val="24"/>
                <w:szCs w:val="24"/>
              </w:rPr>
              <w:t>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資料庫查詢失敗或網路異常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Times New Roman"/>
                <w:sz w:val="22"/>
              </w:rPr>
            </w:pPr>
            <w:r>
              <w:rPr>
                <w:rFonts w:ascii="SimSun" w:hAnsi="SimSun" w:eastAsia="SimSun" w:cs="SimSun"/>
                <w:sz w:val="24"/>
                <w:szCs w:val="24"/>
              </w:rPr>
              <w:t>僅顯示標記為公開的用戶資料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Times New Roman"/>
                <w:sz w:val="22"/>
              </w:rPr>
            </w:pPr>
            <w:r>
              <w:rPr>
                <w:rFonts w:ascii="SimSun" w:hAnsi="SimSun" w:eastAsia="SimSun" w:cs="SimSun"/>
                <w:sz w:val="24"/>
                <w:szCs w:val="24"/>
              </w:rPr>
              <w:t>顯示清單須支援分頁或無限滾動加載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Times New Roman"/>
                <w:sz w:val="22"/>
              </w:rPr>
            </w:pPr>
            <w:r>
              <w:rPr>
                <w:rFonts w:ascii="SimSun" w:hAnsi="SimSun" w:eastAsia="SimSun" w:cs="SimSun"/>
                <w:sz w:val="24"/>
                <w:szCs w:val="24"/>
              </w:rPr>
              <w:t>用戶清單資料（名稱、大頭貼等）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Times New Roman"/>
                <w:sz w:val="22"/>
              </w:rPr>
            </w:pPr>
            <w:r>
              <w:rPr>
                <w:rFonts w:ascii="SimSun" w:hAnsi="SimSun" w:eastAsia="SimSun" w:cs="SimSun"/>
                <w:sz w:val="24"/>
                <w:szCs w:val="24"/>
              </w:rPr>
              <w:t>公開用戶：未隱藏個人資訊的註冊使用者</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會員資料新增刪改查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提供會員管理自己資料與查詢歷史表單紀錄的介面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[FR05: 管理會員資料]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登入後的會員可新增、刪除、修改個人資料，並查詢自己提交過的表單紀錄與審核進度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使用者已經成功登入系統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僅能修改/刪除自己的資料；表單查詢僅限本人提交之資料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使用者登入後進入個人管理頁面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個人資料與表單紀錄正確更新或查詢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Microsoft YaHei" w:eastAsia="Microsoft YaHei"/>
                <w:sz w:val="24"/>
              </w:rPr>
            </w:pPr>
            <w:r>
              <w:rPr>
                <w:rFonts w:ascii="SimSun" w:hAnsi="SimSun" w:eastAsia="SimSun" w:cs="SimSun"/>
                <w:sz w:val="24"/>
                <w:szCs w:val="24"/>
              </w:rPr>
              <w:t>1. 會員進入「個人</w:t>
            </w:r>
            <w:r>
              <w:rPr>
                <w:rFonts w:hint="eastAsia" w:ascii="SimSun" w:hAnsi="SimSun" w:eastAsia="新細明體" w:cs="SimSun"/>
                <w:sz w:val="24"/>
                <w:szCs w:val="24"/>
                <w:lang w:eastAsia="zh-TW"/>
              </w:rPr>
              <w:t>資料設定</w:t>
            </w:r>
            <w:r>
              <w:rPr>
                <w:rFonts w:ascii="SimSun" w:hAnsi="SimSun" w:eastAsia="SimSun" w:cs="SimSun"/>
                <w:sz w:val="24"/>
                <w:szCs w:val="24"/>
              </w:rPr>
              <w:t>」主頁</w:t>
            </w:r>
            <w:r>
              <w:rPr>
                <w:rFonts w:ascii="SimSun" w:hAnsi="SimSun" w:eastAsia="SimSun" w:cs="SimSun"/>
                <w:sz w:val="24"/>
                <w:szCs w:val="24"/>
              </w:rPr>
              <w:br w:type="textWrapping"/>
            </w:r>
            <w:r>
              <w:rPr>
                <w:rFonts w:ascii="SimSun" w:hAnsi="SimSun" w:eastAsia="SimSun" w:cs="SimSun"/>
                <w:sz w:val="24"/>
                <w:szCs w:val="24"/>
              </w:rPr>
              <w:t>2. 系統顯示可執行之選項：「更改資料」、「刪除資料」、「查詢表單紀錄」</w:t>
            </w:r>
            <w:r>
              <w:rPr>
                <w:rFonts w:ascii="SimSun" w:hAnsi="SimSun" w:eastAsia="SimSun" w:cs="SimSun"/>
                <w:sz w:val="24"/>
                <w:szCs w:val="24"/>
              </w:rPr>
              <w:br w:type="textWrapping"/>
            </w:r>
            <w:r>
              <w:rPr>
                <w:rFonts w:ascii="SimSun" w:hAnsi="SimSun" w:eastAsia="SimSun" w:cs="SimSun"/>
                <w:sz w:val="24"/>
                <w:szCs w:val="24"/>
              </w:rPr>
              <w:t>3. 使用者點選其中一項功能（觸發 UC-2.1、UC-2.2 或 UC-2.3）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使用者未選擇任何功能 → 停留於主頁面不進行動作</w:t>
            </w:r>
          </w:p>
          <w:p>
            <w:pPr>
              <w:pStyle w:val="6"/>
              <w:rPr>
                <w:rFonts w:ascii="SimSun" w:hAnsi="SimSun" w:eastAsia="SimSun" w:cs="SimSun"/>
                <w:sz w:val="24"/>
                <w:szCs w:val="24"/>
              </w:rPr>
            </w:pPr>
            <w:r>
              <w:rPr>
                <w:rFonts w:ascii="SimSun" w:hAnsi="SimSun" w:eastAsia="SimSun" w:cs="SimSun"/>
                <w:sz w:val="24"/>
                <w:szCs w:val="24"/>
              </w:rPr>
              <w:t>系統根據使用者權限隱藏不可使用之功能選項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Times New Roman"/>
                <w:sz w:val="22"/>
              </w:rPr>
            </w:pPr>
            <w:r>
              <w:rPr>
                <w:rFonts w:ascii="SimSun" w:hAnsi="SimSun" w:eastAsia="SimSun" w:cs="SimSun"/>
                <w:sz w:val="24"/>
                <w:szCs w:val="24"/>
              </w:rPr>
              <w:t>系統錯誤導致無法載入對應頁面 → 顯示錯誤訊息並導回主畫面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SimSun" w:hAnsi="SimSun" w:eastAsia="SimSun" w:cs="SimSun"/>
                <w:sz w:val="24"/>
                <w:szCs w:val="24"/>
              </w:rPr>
            </w:pPr>
            <w:r>
              <w:rPr>
                <w:rFonts w:ascii="SimSun" w:hAnsi="SimSun" w:eastAsia="SimSun" w:cs="SimSun"/>
                <w:sz w:val="24"/>
                <w:szCs w:val="24"/>
              </w:rPr>
              <w:t>UC-2.1 更改個人資料</w:t>
            </w:r>
          </w:p>
          <w:p>
            <w:pPr>
              <w:pStyle w:val="6"/>
              <w:spacing w:before="35"/>
              <w:rPr>
                <w:rFonts w:ascii="SimSun" w:hAnsi="SimSun" w:eastAsia="SimSun" w:cs="SimSun"/>
                <w:sz w:val="24"/>
                <w:szCs w:val="24"/>
              </w:rPr>
            </w:pPr>
            <w:r>
              <w:rPr>
                <w:rFonts w:ascii="SimSun" w:hAnsi="SimSun" w:eastAsia="SimSun" w:cs="SimSun"/>
                <w:sz w:val="24"/>
                <w:szCs w:val="24"/>
              </w:rPr>
              <w:t>UC-2.2 刪除個人資料</w:t>
            </w:r>
          </w:p>
          <w:p>
            <w:pPr>
              <w:pStyle w:val="6"/>
              <w:spacing w:before="35"/>
              <w:rPr>
                <w:rFonts w:ascii="Times New Roman"/>
                <w:sz w:val="22"/>
              </w:rPr>
            </w:pPr>
            <w:r>
              <w:rPr>
                <w:rFonts w:ascii="SimSun" w:hAnsi="SimSun" w:eastAsia="SimSun" w:cs="SimSun"/>
                <w:sz w:val="24"/>
                <w:szCs w:val="24"/>
              </w:rPr>
              <w:t>UC-2.3 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僅可操作屬於自己的帳號與資料</w:t>
            </w:r>
          </w:p>
          <w:p>
            <w:pPr>
              <w:pStyle w:val="6"/>
              <w:rPr>
                <w:rFonts w:ascii="SimSun" w:hAnsi="SimSun" w:eastAsia="SimSun" w:cs="SimSun"/>
                <w:sz w:val="24"/>
                <w:szCs w:val="24"/>
              </w:rPr>
            </w:pPr>
            <w:r>
              <w:rPr>
                <w:rFonts w:ascii="SimSun" w:hAnsi="SimSun" w:eastAsia="SimSun" w:cs="SimSun"/>
                <w:sz w:val="24"/>
                <w:szCs w:val="24"/>
              </w:rPr>
              <w:t>未登入狀態無法進入此功能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顯示資訊需即時更新且安全</w:t>
            </w:r>
          </w:p>
          <w:p>
            <w:pPr>
              <w:pStyle w:val="6"/>
              <w:rPr>
                <w:rFonts w:ascii="SimSun" w:hAnsi="SimSun" w:eastAsia="SimSun" w:cs="SimSun"/>
                <w:sz w:val="24"/>
                <w:szCs w:val="24"/>
              </w:rPr>
            </w:pPr>
            <w:r>
              <w:rPr>
                <w:rFonts w:ascii="SimSun" w:hAnsi="SimSun" w:eastAsia="SimSun" w:cs="SimSun"/>
                <w:sz w:val="24"/>
                <w:szCs w:val="24"/>
              </w:rPr>
              <w:t>操作需具備回饋與確認提示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更改個人資料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讓會員可以修改個人資料中任意欄位資訊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6</w:t>
            </w:r>
            <w:r>
              <w:rPr>
                <w:rFonts w:ascii="SimSun" w:hAnsi="SimSun" w:eastAsia="SimSun" w:cs="SimSun"/>
                <w:sz w:val="24"/>
                <w:szCs w:val="24"/>
              </w:rPr>
              <w:t>: 編輯個人資料]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提供會員修改如暱稱、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等基本資料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使用者具有編輯個人資料的權限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必填欄位不得為空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跳轉至個人資料編輯頁面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資料更新成功，系統儲存新資料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2"/>
              </w:numPr>
              <w:spacing w:line="720" w:lineRule="atLeast"/>
              <w:ind w:right="178" w:rightChars="0"/>
              <w:rPr>
                <w:rFonts w:ascii="SimSun" w:hAnsi="SimSun" w:eastAsia="SimSun" w:cs="SimSun"/>
                <w:sz w:val="24"/>
                <w:szCs w:val="24"/>
              </w:rPr>
            </w:pPr>
            <w:r>
              <w:rPr>
                <w:rFonts w:ascii="SimSun" w:hAnsi="SimSun" w:eastAsia="SimSun" w:cs="SimSun"/>
                <w:sz w:val="24"/>
                <w:szCs w:val="24"/>
              </w:rPr>
              <w:t>使用者開啟「個人資料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修改欄位內容（例如暱稱、</w:t>
            </w:r>
            <w:r>
              <w:rPr>
                <w:rFonts w:hint="eastAsia" w:ascii="SimSun" w:hAnsi="SimSun" w:eastAsia="新細明體" w:cs="SimSun"/>
                <w:sz w:val="24"/>
                <w:szCs w:val="24"/>
                <w:lang w:eastAsia="zh-TW"/>
              </w:rPr>
              <w:t>手機號碼</w:t>
            </w:r>
            <w:r>
              <w:rPr>
                <w:rFonts w:ascii="SimSun" w:hAnsi="SimSun" w:eastAsia="SimSun" w:cs="SimSun"/>
                <w:sz w:val="24"/>
                <w:szCs w:val="24"/>
              </w:rPr>
              <w:t>、</w:t>
            </w:r>
            <w:r>
              <w:rPr>
                <w:rFonts w:hint="eastAsia" w:ascii="SimSun" w:hAnsi="SimSun" w:eastAsia="新細明體" w:cs="SimSun"/>
                <w:sz w:val="24"/>
                <w:szCs w:val="24"/>
                <w:lang w:eastAsia="zh-TW"/>
              </w:rPr>
              <w:t>自我介紹</w:t>
            </w:r>
            <w:r>
              <w:rPr>
                <w:rFonts w:ascii="SimSun" w:hAnsi="SimSun" w:eastAsia="SimSun" w:cs="SimSun"/>
                <w:sz w:val="24"/>
                <w:szCs w:val="24"/>
              </w:rPr>
              <w:t>等）</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點選「儲存」或「送出」按鈕</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系統驗證欄位正確性</w:t>
            </w:r>
          </w:p>
          <w:p>
            <w:pPr>
              <w:pStyle w:val="6"/>
              <w:numPr>
                <w:ilvl w:val="0"/>
                <w:numId w:val="3"/>
              </w:numPr>
              <w:spacing w:line="720" w:lineRule="atLeast"/>
              <w:ind w:right="178" w:rightChars="0"/>
              <w:rPr>
                <w:rFonts w:ascii="SimSun" w:hAnsi="SimSun" w:eastAsia="SimSun" w:cs="SimSun"/>
                <w:sz w:val="24"/>
                <w:szCs w:val="24"/>
              </w:rPr>
            </w:pPr>
            <w:r>
              <w:rPr>
                <w:rFonts w:ascii="SimSun" w:hAnsi="SimSun" w:eastAsia="SimSun" w:cs="SimSun"/>
                <w:sz w:val="24"/>
                <w:szCs w:val="24"/>
              </w:rPr>
              <w:t>系統將變更寫入資料庫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使用者修改部分欄位後儲存 → 僅該部分資料更新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欄位驗證失敗（如暱稱空白） → 顯示錯誤提示並阻止送出</w:t>
            </w:r>
          </w:p>
          <w:p>
            <w:pPr>
              <w:pStyle w:val="6"/>
              <w:rPr>
                <w:rFonts w:ascii="SimSun" w:hAnsi="SimSun" w:eastAsia="SimSun" w:cs="SimSun"/>
                <w:sz w:val="24"/>
                <w:szCs w:val="24"/>
              </w:rPr>
            </w:pPr>
            <w:r>
              <w:rPr>
                <w:rFonts w:ascii="SimSun" w:hAnsi="SimSun" w:eastAsia="SimSun" w:cs="SimSun"/>
                <w:sz w:val="24"/>
                <w:szCs w:val="24"/>
              </w:rPr>
              <w:t>儲存失敗（如網路中斷） → 顯示系統錯誤訊息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UC-1.3 註冊後填寫使用者資訊（延伸使用）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UC-2.0（由主流程延伸）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必填欄位不可空白（如暱稱、</w:t>
            </w:r>
            <w:r>
              <w:rPr>
                <w:rFonts w:hint="eastAsia" w:ascii="SimSun" w:hAnsi="SimSun" w:eastAsia="新細明體" w:cs="SimSun"/>
                <w:sz w:val="24"/>
                <w:szCs w:val="24"/>
                <w:lang w:eastAsia="zh-TW"/>
              </w:rPr>
              <w:t>手機號碼</w:t>
            </w:r>
            <w:r>
              <w:rPr>
                <w:rFonts w:ascii="SimSun" w:hAnsi="SimSun" w:eastAsia="SimSun" w:cs="SimSun"/>
                <w:sz w:val="24"/>
                <w:szCs w:val="24"/>
              </w:rPr>
              <w:t>）</w:t>
            </w:r>
          </w:p>
          <w:p>
            <w:pPr>
              <w:pStyle w:val="6"/>
              <w:rPr>
                <w:rFonts w:ascii="SimSun" w:hAnsi="SimSun" w:eastAsia="SimSun" w:cs="SimSun"/>
                <w:sz w:val="24"/>
                <w:szCs w:val="24"/>
              </w:rPr>
            </w:pPr>
            <w:r>
              <w:rPr>
                <w:rFonts w:ascii="SimSun" w:hAnsi="SimSun" w:eastAsia="SimSun" w:cs="SimSun"/>
                <w:sz w:val="24"/>
                <w:szCs w:val="24"/>
              </w:rPr>
              <w:t>修改後資料須通過驗證規則才可送出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表單提交與狀態紀錄表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個人資料：會員基本資訊，如姓名、暱稱、性別等</w:t>
            </w:r>
          </w:p>
          <w:p>
            <w:pPr>
              <w:pStyle w:val="6"/>
              <w:rPr>
                <w:rFonts w:ascii="SimSun" w:hAnsi="SimSun" w:eastAsia="SimSun" w:cs="SimSun"/>
                <w:sz w:val="24"/>
                <w:szCs w:val="24"/>
              </w:rPr>
            </w:pPr>
            <w:r>
              <w:rPr>
                <w:rFonts w:ascii="SimSun" w:hAnsi="SimSun" w:eastAsia="SimSun" w:cs="SimSun"/>
                <w:sz w:val="24"/>
                <w:szCs w:val="24"/>
              </w:rPr>
              <w:t>表單紀錄：會員所提交之事件或商家資料之審核流程資訊</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刪除個人資料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允許使用者刪除個人資料中非必要欄位的內容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7</w:t>
            </w:r>
            <w:r>
              <w:rPr>
                <w:rFonts w:ascii="SimSun" w:hAnsi="SimSun" w:eastAsia="SimSun" w:cs="SimSun"/>
                <w:sz w:val="24"/>
                <w:szCs w:val="24"/>
              </w:rPr>
              <w:t>: 編輯與清除個人資料]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使用者可以刪除特定欄位的內容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使用者有刪除自己</w:t>
            </w:r>
            <w:r>
              <w:rPr>
                <w:rFonts w:hint="eastAsia" w:ascii="SimSun" w:hAnsi="SimSun" w:eastAsia="新細明體" w:cs="SimSun"/>
                <w:sz w:val="24"/>
                <w:szCs w:val="24"/>
                <w:lang w:eastAsia="zh-TW"/>
              </w:rPr>
              <w:t>個人資料</w:t>
            </w:r>
            <w:r>
              <w:rPr>
                <w:rFonts w:ascii="SimSun" w:hAnsi="SimSun" w:eastAsia="SimSun" w:cs="SimSun"/>
                <w:sz w:val="24"/>
                <w:szCs w:val="24"/>
              </w:rPr>
              <w:t>的權限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僅限非必填欄位可刪除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使用者進入個人資料編輯介面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被刪除欄位的資料成功移除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使用者進入「個人資料</w:t>
            </w:r>
            <w:r>
              <w:rPr>
                <w:rFonts w:hint="eastAsia" w:ascii="SimSun" w:hAnsi="SimSun" w:eastAsia="新細明體" w:cs="SimSun"/>
                <w:sz w:val="24"/>
                <w:szCs w:val="24"/>
                <w:lang w:eastAsia="zh-TW"/>
              </w:rPr>
              <w:t>設定</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使用者選擇清空或刪除某欄位</w:t>
            </w:r>
            <w:r>
              <w:rPr>
                <w:rFonts w:ascii="SimSun" w:hAnsi="SimSun" w:eastAsia="SimSun" w:cs="SimSun"/>
                <w:sz w:val="24"/>
                <w:szCs w:val="24"/>
              </w:rPr>
              <w:br w:type="textWrapping"/>
            </w:r>
            <w:r>
              <w:rPr>
                <w:rFonts w:ascii="SimSun" w:hAnsi="SimSun" w:eastAsia="SimSun" w:cs="SimSun"/>
                <w:sz w:val="24"/>
                <w:szCs w:val="24"/>
              </w:rPr>
              <w:t>3. 使用者確認後送出</w:t>
            </w:r>
            <w:r>
              <w:rPr>
                <w:rFonts w:ascii="SimSun" w:hAnsi="SimSun" w:eastAsia="SimSun" w:cs="SimSun"/>
                <w:sz w:val="24"/>
                <w:szCs w:val="24"/>
              </w:rPr>
              <w:br w:type="textWrapping"/>
            </w:r>
            <w:r>
              <w:rPr>
                <w:rFonts w:ascii="SimSun" w:hAnsi="SimSun" w:eastAsia="SimSun" w:cs="SimSun"/>
                <w:sz w:val="24"/>
                <w:szCs w:val="24"/>
              </w:rPr>
              <w:t>4. 系統將該欄位值設為空值或預設狀態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使用者僅修改資料、不刪除任何欄位 → 改走 UC-2.1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欄位未正確清除或資料庫異常 → 顯示錯誤訊息並保留原值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UC-2.1（共用介面）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UC-2.0（從個人管理功能延伸）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僅能刪除非必填欄位</w:t>
            </w:r>
          </w:p>
          <w:p>
            <w:pPr>
              <w:pStyle w:val="6"/>
              <w:rPr>
                <w:rFonts w:ascii="SimSun" w:hAnsi="SimSun" w:eastAsia="SimSun" w:cs="SimSun"/>
                <w:sz w:val="24"/>
                <w:szCs w:val="24"/>
              </w:rPr>
            </w:pPr>
            <w:r>
              <w:rPr>
                <w:rFonts w:ascii="SimSun" w:hAnsi="SimSun" w:eastAsia="SimSun" w:cs="SimSun"/>
                <w:sz w:val="24"/>
                <w:szCs w:val="24"/>
              </w:rPr>
              <w:t>必填欄位如帳號/暱稱不可刪除，且刪除請求需進行欄位驗證</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欄位需具備即時驗證功能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個人資料資料表</w:t>
            </w:r>
          </w:p>
          <w:p>
            <w:pPr>
              <w:pStyle w:val="6"/>
              <w:rPr>
                <w:rFonts w:ascii="SimSun" w:hAnsi="SimSun" w:eastAsia="SimSun" w:cs="SimSun"/>
                <w:sz w:val="24"/>
                <w:szCs w:val="24"/>
              </w:rPr>
            </w:pPr>
            <w:r>
              <w:rPr>
                <w:rFonts w:ascii="SimSun" w:hAnsi="SimSun" w:eastAsia="SimSun" w:cs="SimSun"/>
                <w:sz w:val="24"/>
                <w:szCs w:val="24"/>
              </w:rPr>
              <w:t>刪除操作紀錄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欄位：個人資料中的單一資訊類別</w:t>
            </w:r>
          </w:p>
          <w:p>
            <w:pPr>
              <w:pStyle w:val="6"/>
              <w:rPr>
                <w:rFonts w:ascii="SimSun" w:hAnsi="SimSun" w:eastAsia="SimSun" w:cs="SimSun"/>
                <w:sz w:val="24"/>
                <w:szCs w:val="24"/>
              </w:rPr>
            </w:pPr>
            <w:r>
              <w:rPr>
                <w:rFonts w:ascii="SimSun" w:hAnsi="SimSun" w:eastAsia="SimSun" w:cs="SimSun"/>
                <w:sz w:val="24"/>
                <w:szCs w:val="24"/>
              </w:rPr>
              <w:t xml:space="preserve">刪除：清除該欄位的值，資料庫中設為 </w:t>
            </w:r>
            <w:r>
              <w:rPr>
                <w:rStyle w:val="4"/>
                <w:rFonts w:ascii="SimSun" w:hAnsi="SimSun" w:eastAsia="SimSun" w:cs="SimSun"/>
                <w:sz w:val="24"/>
                <w:szCs w:val="24"/>
              </w:rPr>
              <w:t>null</w:t>
            </w:r>
            <w:r>
              <w:rPr>
                <w:rFonts w:ascii="SimSun" w:hAnsi="SimSun" w:eastAsia="SimSun" w:cs="SimSun"/>
                <w:sz w:val="24"/>
                <w:szCs w:val="24"/>
              </w:rPr>
              <w:t xml:space="preserve"> 或預設值</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2.3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表單狀態查詢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讓使用者查詢自己所提交表單的審核進度與狀態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[FR0</w:t>
            </w:r>
            <w:r>
              <w:rPr>
                <w:rFonts w:hint="eastAsia" w:ascii="SimSun" w:hAnsi="SimSun" w:eastAsia="新細明體" w:cs="SimSun"/>
                <w:sz w:val="24"/>
                <w:szCs w:val="24"/>
                <w:lang w:val="en-US" w:eastAsia="zh-TW"/>
              </w:rPr>
              <w:t>8</w:t>
            </w:r>
            <w:r>
              <w:rPr>
                <w:rFonts w:ascii="SimSun" w:hAnsi="SimSun" w:eastAsia="SimSun" w:cs="SimSun"/>
                <w:sz w:val="24"/>
                <w:szCs w:val="24"/>
              </w:rPr>
              <w:t>: 查詢表單進度]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提供會員一個查詢介面可查看所有已提交事件與商家表單之處理進度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使用者至少曾提交過一筆表單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僅能查詢本人提交的資料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ascii="Microsoft YaHei" w:eastAsia="Microsoft YaHei"/>
                <w:sz w:val="24"/>
              </w:rPr>
            </w:pPr>
            <w:r>
              <w:rPr>
                <w:rFonts w:ascii="SimSun" w:hAnsi="SimSun" w:eastAsia="SimSun" w:cs="SimSun"/>
                <w:sz w:val="24"/>
                <w:szCs w:val="24"/>
              </w:rPr>
              <w:t>使用者從 UC-2.0 進入查詢頁面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顯示對應表單的最新審核狀態與紀錄</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使用者進入「查詢表單狀態」頁面</w:t>
            </w:r>
            <w:r>
              <w:rPr>
                <w:rFonts w:ascii="SimSun" w:hAnsi="SimSun" w:eastAsia="SimSun" w:cs="SimSun"/>
                <w:sz w:val="24"/>
                <w:szCs w:val="24"/>
              </w:rPr>
              <w:br w:type="textWrapping"/>
            </w:r>
            <w:r>
              <w:rPr>
                <w:rFonts w:ascii="SimSun" w:hAnsi="SimSun" w:eastAsia="SimSun" w:cs="SimSun"/>
                <w:sz w:val="24"/>
                <w:szCs w:val="24"/>
              </w:rPr>
              <w:t>2. 系統顯示該使用者提交過的所有表單記錄（事件/商家）</w:t>
            </w:r>
            <w:r>
              <w:rPr>
                <w:rFonts w:ascii="SimSun" w:hAnsi="SimSun" w:eastAsia="SimSun" w:cs="SimSun"/>
                <w:sz w:val="24"/>
                <w:szCs w:val="24"/>
              </w:rPr>
              <w:br w:type="textWrapping"/>
            </w:r>
            <w:r>
              <w:rPr>
                <w:rFonts w:ascii="SimSun" w:hAnsi="SimSun" w:eastAsia="SimSun" w:cs="SimSun"/>
                <w:sz w:val="24"/>
                <w:szCs w:val="24"/>
              </w:rPr>
              <w:t>3. 使用者點選特定表單</w:t>
            </w:r>
            <w:r>
              <w:rPr>
                <w:rFonts w:ascii="SimSun" w:hAnsi="SimSun" w:eastAsia="SimSun" w:cs="SimSun"/>
                <w:sz w:val="24"/>
                <w:szCs w:val="24"/>
              </w:rPr>
              <w:br w:type="textWrapping"/>
            </w:r>
            <w:r>
              <w:rPr>
                <w:rFonts w:ascii="SimSun" w:hAnsi="SimSun" w:eastAsia="SimSun" w:cs="SimSun"/>
                <w:sz w:val="24"/>
                <w:szCs w:val="24"/>
              </w:rPr>
              <w:t>4. 統顯示該筆資料的審核狀態、更新時間與備註</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無提交過表單資料 → 顯示空白頁面與提示「尚無紀錄」</w:t>
            </w:r>
          </w:p>
          <w:p>
            <w:pPr>
              <w:pStyle w:val="6"/>
              <w:rPr>
                <w:rFonts w:ascii="SimSun" w:hAnsi="SimSun" w:eastAsia="SimSun" w:cs="SimSun"/>
                <w:sz w:val="24"/>
                <w:szCs w:val="24"/>
              </w:rPr>
            </w:pPr>
            <w:r>
              <w:rPr>
                <w:rFonts w:ascii="SimSun" w:hAnsi="SimSun" w:eastAsia="SimSun" w:cs="SimSun"/>
                <w:sz w:val="24"/>
                <w:szCs w:val="24"/>
              </w:rPr>
              <w:t>使用者查詢特定類型（僅事件或商家） → 僅顯示該類型表單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系統錯誤導致無法載入狀態 → 顯示系統異常訊息</w:t>
            </w:r>
          </w:p>
          <w:p>
            <w:pPr>
              <w:pStyle w:val="6"/>
              <w:rPr>
                <w:rFonts w:ascii="SimSun" w:hAnsi="SimSun" w:eastAsia="SimSun" w:cs="SimSun"/>
                <w:sz w:val="24"/>
                <w:szCs w:val="24"/>
              </w:rPr>
            </w:pPr>
            <w:r>
              <w:rPr>
                <w:rFonts w:ascii="SimSun" w:hAnsi="SimSun" w:eastAsia="SimSun" w:cs="SimSun"/>
                <w:sz w:val="24"/>
                <w:szCs w:val="24"/>
              </w:rPr>
              <w:t>查詢超時或資料庫逾時 → 顯示連線錯誤提示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UC-2.0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僅能查詢自己所提交之表單資料</w:t>
            </w:r>
          </w:p>
          <w:p>
            <w:pPr>
              <w:pStyle w:val="6"/>
              <w:rPr>
                <w:rFonts w:ascii="SimSun" w:hAnsi="SimSun" w:eastAsia="SimSun" w:cs="SimSun"/>
                <w:sz w:val="24"/>
                <w:szCs w:val="24"/>
              </w:rPr>
            </w:pPr>
            <w:r>
              <w:rPr>
                <w:rFonts w:ascii="SimSun" w:hAnsi="SimSun" w:eastAsia="SimSun" w:cs="SimSun"/>
                <w:sz w:val="24"/>
                <w:szCs w:val="24"/>
              </w:rPr>
              <w:t>表單狀態需由後台同步更新，前台讀取為唯讀</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w:t>
            </w:r>
            <w:r>
              <w:rPr>
                <w:rFonts w:hint="eastAsia" w:ascii="SimSun" w:hAnsi="SimSun" w:eastAsia="新細明體" w:cs="SimSun"/>
                <w:sz w:val="24"/>
                <w:szCs w:val="24"/>
                <w:lang w:eastAsia="zh-TW"/>
              </w:rPr>
              <w:t>審核</w:t>
            </w:r>
            <w:r>
              <w:rPr>
                <w:rFonts w:ascii="SimSun" w:hAnsi="SimSun" w:eastAsia="SimSun" w:cs="SimSun"/>
                <w:sz w:val="24"/>
                <w:szCs w:val="24"/>
              </w:rPr>
              <w:t>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表單紀錄表（事件/商家）</w:t>
            </w:r>
          </w:p>
          <w:p>
            <w:pPr>
              <w:pStyle w:val="6"/>
              <w:rPr>
                <w:rFonts w:ascii="SimSun" w:hAnsi="SimSun" w:eastAsia="SimSun" w:cs="SimSun"/>
                <w:sz w:val="24"/>
                <w:szCs w:val="24"/>
              </w:rPr>
            </w:pPr>
            <w:r>
              <w:rPr>
                <w:rFonts w:ascii="SimSun" w:hAnsi="SimSun" w:eastAsia="SimSun" w:cs="SimSun"/>
                <w:sz w:val="24"/>
                <w:szCs w:val="24"/>
              </w:rPr>
              <w:t>審核流程紀錄表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表單狀態：審核階段資訊</w:t>
            </w:r>
          </w:p>
          <w:p>
            <w:pPr>
              <w:pStyle w:val="6"/>
              <w:rPr>
                <w:rFonts w:ascii="SimSun" w:hAnsi="SimSun" w:eastAsia="SimSun" w:cs="SimSun"/>
                <w:sz w:val="24"/>
                <w:szCs w:val="24"/>
              </w:rPr>
            </w:pPr>
            <w:r>
              <w:rPr>
                <w:rFonts w:ascii="SimSun" w:hAnsi="SimSun" w:eastAsia="SimSun" w:cs="SimSun"/>
                <w:sz w:val="24"/>
                <w:szCs w:val="24"/>
              </w:rPr>
              <w:t>查詢：會員檢視已提交紀錄與狀態之操作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我要填單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讓個人與商家使用者能進行事件通報或申請合作的表單填寫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個人事件通報] [FR</w:t>
            </w:r>
            <w:r>
              <w:rPr>
                <w:rFonts w:hint="eastAsia" w:ascii="SimSun" w:hAnsi="SimSun" w:eastAsia="新細明體" w:cs="SimSun"/>
                <w:sz w:val="24"/>
                <w:szCs w:val="24"/>
                <w:lang w:val="en-US" w:eastAsia="zh-TW"/>
              </w:rPr>
              <w:t>10</w:t>
            </w:r>
            <w:r>
              <w:rPr>
                <w:rFonts w:ascii="SimSun" w:hAnsi="SimSun" w:eastAsia="SimSun" w:cs="SimSun"/>
                <w:sz w:val="24"/>
                <w:szCs w:val="24"/>
              </w:rPr>
              <w:t>: 商家申請合作]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使用者已成功登入並符合填寫資格</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表單填寫需完整資料，部分欄位為必填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使用者登入後可選擇填寫</w:t>
            </w:r>
            <w:r>
              <w:rPr>
                <w:rFonts w:hint="eastAsia" w:ascii="SimSun" w:hAnsi="SimSun" w:eastAsia="SimSun" w:cs="SimSun"/>
                <w:sz w:val="24"/>
                <w:szCs w:val="24"/>
                <w:lang w:eastAsia="zh-TW"/>
              </w:rPr>
              <w:t>事件表單</w:t>
            </w:r>
            <w:r>
              <w:rPr>
                <w:rFonts w:ascii="SimSun" w:hAnsi="SimSun" w:eastAsia="SimSun" w:cs="SimSun"/>
                <w:sz w:val="24"/>
                <w:szCs w:val="24"/>
              </w:rPr>
              <w:t>或</w:t>
            </w:r>
            <w:r>
              <w:rPr>
                <w:rFonts w:hint="eastAsia" w:ascii="SimSun" w:hAnsi="SimSun" w:eastAsia="SimSun" w:cs="SimSun"/>
                <w:sz w:val="24"/>
                <w:szCs w:val="24"/>
                <w:lang w:eastAsia="zh-TW"/>
              </w:rPr>
              <w:t>商家</w:t>
            </w:r>
            <w:r>
              <w:rPr>
                <w:rFonts w:ascii="SimSun" w:hAnsi="SimSun" w:eastAsia="SimSun" w:cs="SimSun"/>
                <w:sz w:val="24"/>
                <w:szCs w:val="24"/>
              </w:rPr>
              <w:t>申請的表單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成功跳轉至對應填寫表單頁面（個人或商家）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4"/>
              </w:numPr>
              <w:spacing w:line="720" w:lineRule="atLeast"/>
              <w:ind w:right="178" w:rightChars="0"/>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點選</w:t>
            </w:r>
            <w:r>
              <w:rPr>
                <w:rFonts w:ascii="SimSun" w:hAnsi="SimSun" w:eastAsia="SimSun" w:cs="SimSun"/>
                <w:sz w:val="24"/>
                <w:szCs w:val="24"/>
              </w:rPr>
              <w:t>「</w:t>
            </w:r>
            <w:r>
              <w:rPr>
                <w:rFonts w:hint="eastAsia" w:ascii="SimSun" w:hAnsi="SimSun" w:eastAsia="新細明體" w:cs="SimSun"/>
                <w:sz w:val="24"/>
                <w:szCs w:val="24"/>
                <w:lang w:eastAsia="zh-TW"/>
              </w:rPr>
              <w:t>我要填單</w:t>
            </w:r>
            <w:r>
              <w:rPr>
                <w:rFonts w:ascii="SimSun" w:hAnsi="SimSun" w:eastAsia="SimSun" w:cs="SimSun"/>
                <w:sz w:val="24"/>
                <w:szCs w:val="24"/>
              </w:rPr>
              <w:t>」</w:t>
            </w:r>
            <w:r>
              <w:rPr>
                <w:rFonts w:hint="eastAsia" w:ascii="SimSun" w:hAnsi="SimSun" w:eastAsia="新細明體" w:cs="SimSun"/>
                <w:sz w:val="24"/>
                <w:szCs w:val="24"/>
                <w:lang w:eastAsia="zh-TW"/>
              </w:rPr>
              <w:t>或</w:t>
            </w:r>
            <w:r>
              <w:rPr>
                <w:rFonts w:ascii="SimSun" w:hAnsi="SimSun" w:eastAsia="SimSun" w:cs="SimSun"/>
                <w:sz w:val="24"/>
                <w:szCs w:val="24"/>
              </w:rPr>
              <w:t>「</w:t>
            </w:r>
            <w:r>
              <w:rPr>
                <w:rFonts w:hint="eastAsia" w:ascii="SimSun" w:hAnsi="SimSun" w:eastAsia="新細明體" w:cs="SimSun"/>
                <w:sz w:val="24"/>
                <w:szCs w:val="24"/>
                <w:lang w:eastAsia="zh-TW"/>
              </w:rPr>
              <w:t>商家填單</w:t>
            </w:r>
            <w:r>
              <w:rPr>
                <w:rFonts w:ascii="SimSun" w:hAnsi="SimSun" w:eastAsia="SimSun" w:cs="SimSun"/>
                <w:sz w:val="24"/>
                <w:szCs w:val="24"/>
              </w:rPr>
              <w:t>」頁面</w:t>
            </w:r>
            <w:r>
              <w:rPr>
                <w:rFonts w:ascii="SimSun" w:hAnsi="SimSun" w:eastAsia="SimSun" w:cs="SimSun"/>
                <w:sz w:val="24"/>
                <w:szCs w:val="24"/>
              </w:rPr>
              <w:br w:type="textWrapping"/>
            </w:r>
            <w:r>
              <w:rPr>
                <w:rFonts w:ascii="SimSun" w:hAnsi="SimSun" w:eastAsia="SimSun" w:cs="SimSun"/>
                <w:sz w:val="24"/>
                <w:szCs w:val="24"/>
              </w:rPr>
              <w:t>2. 個人使用者導向「怪人表單」填寫介面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商家使用者導向「申請表單」填寫介面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w:t>
            </w:r>
            <w:r>
              <w:rPr>
                <w:rFonts w:hint="eastAsia" w:ascii="SimSun" w:hAnsi="SimSun" w:eastAsia="新細明體" w:cs="SimSun"/>
                <w:sz w:val="24"/>
                <w:szCs w:val="24"/>
                <w:lang w:eastAsia="zh-TW"/>
              </w:rPr>
              <w:t>未登入</w:t>
            </w:r>
            <w:r>
              <w:rPr>
                <w:rFonts w:ascii="SimSun" w:hAnsi="SimSun" w:eastAsia="SimSun" w:cs="SimSun"/>
                <w:sz w:val="24"/>
                <w:szCs w:val="24"/>
              </w:rPr>
              <w:t xml:space="preserve"> → </w:t>
            </w:r>
            <w:r>
              <w:rPr>
                <w:rFonts w:hint="eastAsia" w:ascii="SimSun" w:hAnsi="SimSun" w:eastAsia="新細明體" w:cs="SimSun"/>
                <w:sz w:val="24"/>
                <w:szCs w:val="24"/>
                <w:lang w:eastAsia="zh-TW"/>
              </w:rPr>
              <w:t>導向登入與註冊介面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系統異常（如DB失效），顯示「系統忙碌中，請稍後再試」示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ascii="Times New Roman"/>
                <w:sz w:val="22"/>
              </w:rPr>
            </w:pPr>
            <w:r>
              <w:rPr>
                <w:rFonts w:ascii="SimSun" w:hAnsi="SimSun" w:eastAsia="SimSun" w:cs="SimSun"/>
                <w:sz w:val="24"/>
                <w:szCs w:val="24"/>
              </w:rPr>
              <w:t>UC-3.1（填寫</w:t>
            </w:r>
            <w:r>
              <w:rPr>
                <w:rFonts w:hint="eastAsia" w:ascii="SimSun" w:hAnsi="SimSun" w:eastAsia="新細明體" w:cs="SimSun"/>
                <w:sz w:val="24"/>
                <w:szCs w:val="24"/>
                <w:lang w:eastAsia="zh-TW"/>
              </w:rPr>
              <w:t>事件</w:t>
            </w:r>
            <w:r>
              <w:rPr>
                <w:rFonts w:ascii="SimSun" w:hAnsi="SimSun" w:eastAsia="SimSun" w:cs="SimSun"/>
                <w:sz w:val="24"/>
                <w:szCs w:val="24"/>
              </w:rPr>
              <w:t>表單）、UC-3.2（</w:t>
            </w:r>
            <w:r>
              <w:rPr>
                <w:rFonts w:hint="eastAsia" w:ascii="SimSun" w:hAnsi="SimSun" w:eastAsia="新細明體" w:cs="SimSun"/>
                <w:sz w:val="24"/>
                <w:szCs w:val="24"/>
                <w:lang w:eastAsia="zh-TW"/>
              </w:rPr>
              <w:t>填寫</w:t>
            </w:r>
            <w:r>
              <w:rPr>
                <w:rFonts w:ascii="SimSun" w:hAnsi="SimSun" w:eastAsia="SimSun" w:cs="SimSun"/>
                <w:sz w:val="24"/>
                <w:szCs w:val="24"/>
              </w:rPr>
              <w:t>商家表單）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使用者需為登入狀態即可填寫任一表單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兩個表單入口需明確區分與說明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表單：通報暴力/騷擾等事件使用的表單</w:t>
            </w:r>
          </w:p>
          <w:p>
            <w:pPr>
              <w:pStyle w:val="6"/>
              <w:rPr>
                <w:rFonts w:ascii="SimSun" w:hAnsi="SimSun" w:eastAsia="SimSun" w:cs="SimSun"/>
                <w:sz w:val="24"/>
                <w:szCs w:val="24"/>
              </w:rPr>
            </w:pPr>
            <w:r>
              <w:rPr>
                <w:rFonts w:ascii="SimSun" w:hAnsi="SimSun" w:eastAsia="SimSun" w:cs="SimSun"/>
                <w:sz w:val="24"/>
                <w:szCs w:val="24"/>
              </w:rPr>
              <w:t>商家申請表單：供商家申請合作加入平台的表單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w:t>
            </w: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rFonts w:hint="eastAsia" w:eastAsia="新細明體"/>
                <w:sz w:val="24"/>
                <w:lang w:eastAsia="zh-TW"/>
              </w:rPr>
            </w:pPr>
            <w:r>
              <w:rPr>
                <w:rFonts w:hint="eastAsia" w:eastAsia="新細明體"/>
                <w:sz w:val="24"/>
                <w:lang w:eastAsia="zh-TW"/>
              </w:rPr>
              <w:t>完成事件通報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9</w:t>
            </w:r>
            <w:r>
              <w:rPr>
                <w:rFonts w:ascii="SimSun" w:hAnsi="SimSun" w:eastAsia="SimSun" w:cs="SimSun"/>
                <w:sz w:val="24"/>
                <w:szCs w:val="24"/>
              </w:rPr>
              <w:t xml:space="preserve">: </w:t>
            </w:r>
            <w:r>
              <w:rPr>
                <w:rFonts w:hint="eastAsia" w:ascii="SimSun" w:hAnsi="SimSun" w:eastAsia="新細明體" w:cs="SimSun"/>
                <w:sz w:val="24"/>
                <w:szCs w:val="24"/>
                <w:lang w:eastAsia="zh-TW"/>
              </w:rPr>
              <w:t>個人</w:t>
            </w:r>
            <w:r>
              <w:rPr>
                <w:rFonts w:ascii="SimSun" w:hAnsi="SimSun" w:eastAsia="SimSun" w:cs="SimSun"/>
                <w:sz w:val="24"/>
                <w:szCs w:val="24"/>
              </w:rPr>
              <w:t xml:space="preserve">事件通報]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會員</w:t>
            </w:r>
            <w:r>
              <w:rPr>
                <w:rFonts w:hint="eastAsia" w:ascii="SimSun" w:hAnsi="SimSun" w:eastAsia="新細明體" w:cs="SimSun"/>
                <w:sz w:val="24"/>
                <w:szCs w:val="24"/>
                <w:lang w:eastAsia="zh-TW"/>
              </w:rPr>
              <w:t>可</w:t>
            </w:r>
            <w:r>
              <w:rPr>
                <w:rFonts w:ascii="SimSun" w:hAnsi="SimSun" w:eastAsia="SimSun" w:cs="SimSun"/>
                <w:sz w:val="24"/>
                <w:szCs w:val="24"/>
              </w:rPr>
              <w:t>填寫表單通報暴力、騷擾等事件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sz w:val="24"/>
              </w:rPr>
            </w:pPr>
            <w:r>
              <w:rPr>
                <w:rFonts w:ascii="SimSun" w:hAnsi="SimSun" w:eastAsia="SimSun" w:cs="SimSun"/>
                <w:sz w:val="24"/>
                <w:szCs w:val="24"/>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使用者登入後選擇填寫</w:t>
            </w:r>
            <w:r>
              <w:rPr>
                <w:rFonts w:hint="eastAsia" w:ascii="SimSun" w:hAnsi="SimSun" w:eastAsia="SimSun" w:cs="SimSun"/>
                <w:sz w:val="24"/>
                <w:szCs w:val="24"/>
                <w:lang w:eastAsia="zh-TW"/>
              </w:rPr>
              <w:t>事件表單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事件</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SimSun" w:hAnsi="SimSun" w:eastAsia="新細明體" w:cs="SimSun"/>
                <w:sz w:val="24"/>
                <w:szCs w:val="24"/>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事件</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表單內容</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事件類型 + 地點 + 時間 + 敘述 + 可選圖片</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3.2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填寫商家申請表單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提出合作申請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10</w:t>
            </w:r>
            <w:r>
              <w:rPr>
                <w:rFonts w:ascii="SimSun" w:hAnsi="SimSun" w:eastAsia="SimSun" w:cs="SimSun"/>
                <w:sz w:val="24"/>
                <w:szCs w:val="24"/>
              </w:rPr>
              <w:t xml:space="preserve">: 商家申請合作]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登入會員可選擇商家申請表單以申請加入合作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會員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使用者已登入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表單格式需正確，必填欄位需完整</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使用者登入後選擇</w:t>
            </w:r>
            <w:r>
              <w:rPr>
                <w:rFonts w:hint="eastAsia" w:ascii="SimSun" w:hAnsi="SimSun" w:eastAsia="新細明體" w:cs="SimSun"/>
                <w:sz w:val="24"/>
                <w:szCs w:val="24"/>
                <w:lang w:eastAsia="zh-TW"/>
              </w:rPr>
              <w:t>商家申請</w:t>
            </w:r>
            <w:r>
              <w:rPr>
                <w:rFonts w:hint="eastAsia" w:ascii="SimSun" w:hAnsi="SimSun" w:eastAsia="SimSun" w:cs="SimSun"/>
                <w:sz w:val="24"/>
                <w:szCs w:val="24"/>
                <w:lang w:eastAsia="zh-TW"/>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表單提交並成功儲存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顯示</w:t>
            </w:r>
            <w:r>
              <w:rPr>
                <w:rFonts w:hint="eastAsia" w:ascii="SimSun" w:hAnsi="SimSun" w:eastAsia="新細明體" w:cs="SimSun"/>
                <w:sz w:val="24"/>
                <w:szCs w:val="24"/>
                <w:lang w:eastAsia="zh-TW"/>
              </w:rPr>
              <w:t>商家申請</w:t>
            </w:r>
            <w:r>
              <w:rPr>
                <w:rFonts w:ascii="SimSun" w:hAnsi="SimSun" w:eastAsia="SimSun" w:cs="SimSun"/>
                <w:sz w:val="24"/>
                <w:szCs w:val="24"/>
              </w:rPr>
              <w:t>表單頁面</w:t>
            </w:r>
            <w:r>
              <w:rPr>
                <w:rFonts w:ascii="SimSun" w:hAnsi="SimSun" w:eastAsia="SimSun" w:cs="SimSun"/>
                <w:sz w:val="24"/>
                <w:szCs w:val="24"/>
              </w:rPr>
              <w:br w:type="textWrapping"/>
            </w:r>
            <w:r>
              <w:rPr>
                <w:rFonts w:ascii="SimSun" w:hAnsi="SimSun" w:eastAsia="SimSun" w:cs="SimSun"/>
                <w:sz w:val="24"/>
                <w:szCs w:val="24"/>
              </w:rPr>
              <w:t>2. 使用者填寫欄位</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點選送出</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4.若成功</w:t>
            </w:r>
            <w:r>
              <w:rPr>
                <w:rFonts w:ascii="SimSun" w:hAnsi="SimSun" w:eastAsia="SimSun" w:cs="SimSun"/>
                <w:sz w:val="24"/>
                <w:szCs w:val="24"/>
              </w:rPr>
              <w:t>系統儲存資料</w:t>
            </w:r>
            <w:r>
              <w:rPr>
                <w:rFonts w:hint="eastAsia" w:ascii="SimSun" w:hAnsi="SimSun" w:eastAsia="新細明體" w:cs="SimSun"/>
                <w:sz w:val="24"/>
                <w:szCs w:val="24"/>
                <w:lang w:eastAsia="zh-TW"/>
              </w:rPr>
              <w:t>並跳轉至已提交表單之介面</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表單送出失敗時顯示錯誤訊息並可重試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hint="eastAsia" w:ascii="Times New Roman" w:eastAsia="新細明體"/>
                <w:sz w:val="22"/>
                <w:lang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sz w:val="24"/>
              </w:rPr>
            </w:pPr>
            <w:r>
              <w:rPr>
                <w:rFonts w:ascii="SimSun" w:hAnsi="SimSun" w:eastAsia="SimSun" w:cs="SimSun"/>
                <w:sz w:val="24"/>
                <w:szCs w:val="24"/>
              </w:rPr>
              <w:t>UC-3.0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每位會員均可通報事件，不限身份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可手機填寫，支援圖片上傳</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hint="eastAsia" w:ascii="SimSun" w:hAnsi="SimSun" w:eastAsia="新細明體" w:cs="SimSun"/>
                <w:sz w:val="24"/>
                <w:szCs w:val="24"/>
                <w:lang w:eastAsia="zh-TW"/>
              </w:rPr>
              <w:t>商家申請</w:t>
            </w:r>
            <w:r>
              <w:rPr>
                <w:rFonts w:ascii="SimSun" w:hAnsi="SimSun" w:eastAsia="SimSun" w:cs="SimSun"/>
                <w:sz w:val="24"/>
                <w:szCs w:val="24"/>
              </w:rPr>
              <w:t>表單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商家申請表單</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類別 + 聯絡方式 + 營業項目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後端審核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審核事件與商家表單，決定是否核准並分類儲存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管理員與 AI 根據使用者通報與商家申請進行初審與複審，決定是否核准，並將結果分類至地圖或商家資料庫。整體流程包含資料讀取、審核決策、狀態分類與結果儲存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系統已累積待審核的資料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資料必須經 AI 初審後再由管理員進行複審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審核結果紀錄完成並分類儲存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AI 讀取資料進行初審</w:t>
            </w:r>
            <w:r>
              <w:rPr>
                <w:rFonts w:ascii="SimSun" w:hAnsi="SimSun" w:eastAsia="SimSun" w:cs="SimSun"/>
                <w:sz w:val="24"/>
                <w:szCs w:val="24"/>
              </w:rPr>
              <w:br w:type="textWrapping"/>
            </w:r>
            <w:r>
              <w:rPr>
                <w:rFonts w:ascii="SimSun" w:hAnsi="SimSun" w:eastAsia="SimSun" w:cs="SimSun"/>
                <w:sz w:val="24"/>
                <w:szCs w:val="24"/>
              </w:rPr>
              <w:t>2. 系統記錄 AI 判斷</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管理員進行複審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系統根據結果分類資料並儲存</w:t>
            </w:r>
          </w:p>
          <w:p>
            <w:pPr>
              <w:pStyle w:val="6"/>
              <w:numPr>
                <w:ilvl w:val="0"/>
                <w:numId w:val="0"/>
              </w:numPr>
              <w:spacing w:line="720" w:lineRule="atLeast"/>
              <w:ind w:right="178" w:rightChars="0"/>
              <w:rPr>
                <w:rFonts w:ascii="SimSun" w:hAnsi="SimSun" w:eastAsia="SimSun" w:cs="SimSun"/>
                <w:sz w:val="24"/>
                <w:szCs w:val="24"/>
              </w:rPr>
            </w:pP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系統連線失敗、資料無法更新</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UC-4.1、UC-4.2、UC-4.3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通報事件需雙重審核通過方可上架地圖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審核界面需顯示 AI 結果與人類意見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通過或未通過之事件與商家資料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地圖資料</w:t>
            </w:r>
            <w:r>
              <w:rPr>
                <w:rFonts w:hint="eastAsia" w:ascii="SimSun" w:hAnsi="SimSun" w:eastAsia="新細明體" w:cs="SimSun"/>
                <w:sz w:val="24"/>
                <w:szCs w:val="24"/>
                <w:lang w:val="en-US" w:eastAsia="zh-TW"/>
              </w:rPr>
              <w:t xml:space="preserve">: </w:t>
            </w:r>
            <w:r>
              <w:rPr>
                <w:rFonts w:ascii="SimSun" w:hAnsi="SimSun" w:eastAsia="SimSun" w:cs="SimSun"/>
                <w:sz w:val="24"/>
                <w:szCs w:val="24"/>
              </w:rPr>
              <w:t>怪人地點+事件時間+描述</w:t>
            </w:r>
          </w:p>
          <w:p>
            <w:pPr>
              <w:pStyle w:val="6"/>
              <w:rPr>
                <w:rFonts w:ascii="SimSun" w:hAnsi="SimSun" w:eastAsia="SimSun" w:cs="SimSun"/>
                <w:sz w:val="24"/>
                <w:szCs w:val="24"/>
              </w:rPr>
            </w:pPr>
            <w:r>
              <w:rPr>
                <w:rFonts w:ascii="SimSun" w:hAnsi="SimSun" w:eastAsia="SimSun" w:cs="SimSun"/>
                <w:sz w:val="24"/>
                <w:szCs w:val="24"/>
              </w:rPr>
              <w:t>商家資料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商家名稱+聯絡方式+營業類型</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讀取表單資料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取得待審核資料供 AI 或管理員判斷</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管理員或 AI 讀取待審核的事件與商家資料表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管理員、AI</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系統已匯入使用者所送出的資料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資料必須包含時間戳與使用者 ID</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系統中存在「待審核」狀態的資料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顯示待審核資料清單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審核者要求讀取資料</w:t>
            </w:r>
            <w:r>
              <w:rPr>
                <w:rFonts w:ascii="SimSun" w:hAnsi="SimSun" w:eastAsia="SimSun" w:cs="SimSun"/>
                <w:sz w:val="24"/>
                <w:szCs w:val="24"/>
              </w:rPr>
              <w:br w:type="textWrapping"/>
            </w:r>
            <w:r>
              <w:rPr>
                <w:rFonts w:ascii="SimSun" w:hAnsi="SimSun" w:eastAsia="SimSun" w:cs="SimSun"/>
                <w:sz w:val="24"/>
                <w:szCs w:val="24"/>
              </w:rPr>
              <w:t>2. 系統查詢待審核事件與商家表單</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回傳資料列表供查看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查無資料或資料載入失敗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資料需依照時間排序顯示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審核資料清單</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狀態為「待審核」之事件與商家表單</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審核表單資料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管理員確認 AI 初步判斷後進行人工審核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管理員根據 AI 初審結果與實際內容進行複審，並更新資料狀態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管理員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系統已完成 AI 初審並提供建議結果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人工審核需記錄結果與理由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使用者提交表單並完成 AI 初審</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資料更新為「通過」或「未通過」</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管理員查看 AI 審核結果與表單資料</w:t>
            </w:r>
            <w:r>
              <w:rPr>
                <w:rFonts w:ascii="SimSun" w:hAnsi="SimSun" w:eastAsia="SimSun" w:cs="SimSun"/>
                <w:sz w:val="24"/>
                <w:szCs w:val="24"/>
              </w:rPr>
              <w:br w:type="textWrapping"/>
            </w:r>
            <w:r>
              <w:rPr>
                <w:rFonts w:ascii="SimSun" w:hAnsi="SimSun" w:eastAsia="SimSun" w:cs="SimSun"/>
                <w:sz w:val="24"/>
                <w:szCs w:val="24"/>
              </w:rPr>
              <w:t>2. 管理員做出審核決策</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系統更新審核狀態與記錄結果</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4.</w:t>
            </w:r>
            <w:r>
              <w:rPr>
                <w:rFonts w:ascii="SimSun" w:hAnsi="SimSun" w:eastAsia="SimSun" w:cs="SimSun"/>
                <w:sz w:val="24"/>
                <w:szCs w:val="24"/>
              </w:rPr>
              <w:t>顯示審核完成訊息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系統寫入資料失敗，顯示錯誤提示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AI 判斷無法取代人工審核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顯示 AI 審核比對與差異分析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更新後審核資料表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審核資料</w:t>
            </w:r>
            <w:r>
              <w:rPr>
                <w:rFonts w:hint="eastAsia" w:ascii="SimSun" w:hAnsi="SimSun" w:eastAsia="新細明體" w:cs="SimSun"/>
                <w:sz w:val="24"/>
                <w:szCs w:val="24"/>
                <w:lang w:val="en-US" w:eastAsia="zh-TW"/>
              </w:rPr>
              <w:t>:</w:t>
            </w:r>
            <w:r>
              <w:rPr>
                <w:rFonts w:ascii="SimSun" w:hAnsi="SimSun" w:eastAsia="SimSun" w:cs="SimSun"/>
                <w:sz w:val="24"/>
                <w:szCs w:val="24"/>
              </w:rPr>
              <w:t xml:space="preserve"> 原始表單 + AI 建議 + 管理員結果</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4.3</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表單資料狀態整合</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整合審核結果分類儲存資料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11</w:t>
            </w:r>
            <w:r>
              <w:rPr>
                <w:rFonts w:ascii="SimSun" w:hAnsi="SimSun" w:eastAsia="SimSun" w:cs="SimSun"/>
                <w:sz w:val="24"/>
                <w:szCs w:val="24"/>
              </w:rPr>
              <w:t xml:space="preserve">: 資料審核處理]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系統根據審核結果，將資料依照狀態分類並儲存至地圖或資料庫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所有審核資料已有明確狀態</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僅狀態為「通過」可被顯示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所有表單資料皆已完成人工審核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完成分類與儲存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系統查詢所有已更新審核資料</w:t>
            </w:r>
            <w:r>
              <w:rPr>
                <w:rFonts w:ascii="SimSun" w:hAnsi="SimSun" w:eastAsia="SimSun" w:cs="SimSun"/>
                <w:sz w:val="24"/>
                <w:szCs w:val="24"/>
              </w:rPr>
              <w:br w:type="textWrapping"/>
            </w:r>
            <w:r>
              <w:rPr>
                <w:rFonts w:ascii="SimSun" w:hAnsi="SimSun" w:eastAsia="SimSun" w:cs="SimSun"/>
                <w:sz w:val="24"/>
                <w:szCs w:val="24"/>
              </w:rPr>
              <w:t>2. 依照狀態分類為：通過、未通過、待二審</w:t>
            </w:r>
          </w:p>
          <w:p>
            <w:pPr>
              <w:pStyle w:val="6"/>
              <w:numPr>
                <w:ilvl w:val="0"/>
                <w:numId w:val="0"/>
              </w:numPr>
              <w:spacing w:line="720" w:lineRule="atLeast"/>
              <w:ind w:right="178" w:rightChars="0"/>
              <w:rPr>
                <w:rFonts w:hint="eastAsia" w:ascii="SimSun" w:hAnsi="SimSun" w:eastAsia="新細明體"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儲存至對應模組（地圖/商家</w:t>
            </w:r>
            <w:r>
              <w:rPr>
                <w:rFonts w:hint="eastAsia" w:ascii="SimSun" w:hAnsi="SimSun" w:eastAsia="新細明體" w:cs="SimSun"/>
                <w:sz w:val="24"/>
                <w:szCs w:val="24"/>
                <w:lang w:eastAsia="zh-TW"/>
              </w:rPr>
              <w:t>資料庫</w:t>
            </w:r>
            <w:r>
              <w:rPr>
                <w:rFonts w:ascii="SimSun" w:hAnsi="SimSun" w:eastAsia="SimSun" w:cs="SimSun"/>
                <w:sz w:val="24"/>
                <w:szCs w:val="24"/>
              </w:rPr>
              <w:t>）</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資料分類錯誤，提示異常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UC-4.</w:t>
            </w:r>
            <w:r>
              <w:rPr>
                <w:rFonts w:hint="eastAsia" w:ascii="SimSun" w:hAnsi="SimSun" w:eastAsia="新細明體" w:cs="SimSun"/>
                <w:sz w:val="24"/>
                <w:szCs w:val="24"/>
                <w:lang w:val="en-US" w:eastAsia="zh-TW"/>
              </w:rPr>
              <w:t>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UC-4.0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僅通過資料可顯示於使用者介面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系統需提供狀態統計報表</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地圖資料庫、商家資料庫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狀態</w:t>
            </w:r>
            <w:r>
              <w:rPr>
                <w:rFonts w:hint="eastAsia" w:ascii="SimSun" w:hAnsi="SimSun" w:eastAsia="新細明體" w:cs="SimSun"/>
                <w:sz w:val="24"/>
                <w:szCs w:val="24"/>
                <w:lang w:val="en-US" w:eastAsia="zh-TW"/>
              </w:rPr>
              <w:t>:</w:t>
            </w:r>
            <w:r>
              <w:rPr>
                <w:rFonts w:ascii="SimSun" w:hAnsi="SimSun" w:eastAsia="SimSun" w:cs="SimSun"/>
                <w:sz w:val="24"/>
                <w:szCs w:val="24"/>
              </w:rPr>
              <w:t xml:space="preserve"> 通過 / 未通過 / 待二審</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事件地圖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提供使用者透過地圖介面查詢並檢視事件資料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使用者可根據查詢條件（地點、類別、時間）瀏覽事件地圖，系統顯示符合條件的事件標記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資料已通過審核並分類完成</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僅能顯示「通過」審核的資料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使用者進入事件地圖功能頁面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系統顯示事件地圖與查詢結果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使用者選擇進入「事件地圖」功能</w:t>
            </w:r>
            <w:r>
              <w:rPr>
                <w:rFonts w:ascii="SimSun" w:hAnsi="SimSun" w:eastAsia="SimSun" w:cs="SimSun"/>
                <w:sz w:val="24"/>
                <w:szCs w:val="24"/>
              </w:rPr>
              <w:br w:type="textWrapping"/>
            </w:r>
            <w:r>
              <w:rPr>
                <w:rFonts w:ascii="SimSun" w:hAnsi="SimSun" w:eastAsia="SimSun" w:cs="SimSun"/>
                <w:sz w:val="24"/>
                <w:szCs w:val="24"/>
              </w:rPr>
              <w:t>2. 系統跳轉至地圖事件處理頁面</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使用者輸入查詢條件（區域、類別、時間）</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系統顯示地圖與符合條件的事件標記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使用者不輸入任何條件 → 顯示預設全區事件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系統資料庫連接錯誤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hint="eastAsia" w:eastAsia="新細明體"/>
                <w:sz w:val="24"/>
                <w:lang w:val="en-US" w:eastAsia="zh-TW"/>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地圖僅顯示已通過審核之事件資料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支援拖曳與縮放地圖範圍即時查詢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事件地圖介面、事件標記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地圖事件</w:t>
            </w:r>
            <w:r>
              <w:rPr>
                <w:rFonts w:hint="eastAsia" w:ascii="SimSun" w:hAnsi="SimSun" w:eastAsia="新細明體" w:cs="SimSun"/>
                <w:sz w:val="24"/>
                <w:szCs w:val="24"/>
                <w:lang w:val="en-US" w:eastAsia="zh-TW"/>
              </w:rPr>
              <w:t>:</w:t>
            </w:r>
            <w:r>
              <w:rPr>
                <w:rFonts w:ascii="SimSun" w:hAnsi="SimSun" w:eastAsia="SimSun" w:cs="SimSun"/>
                <w:sz w:val="24"/>
                <w:szCs w:val="24"/>
              </w:rPr>
              <w:t xml:space="preserve"> 事件名稱 + 時間 + 類別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5.1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地圖事件處理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根據查詢條件顯示符合的事件標記於地圖上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12</w:t>
            </w:r>
            <w:r>
              <w:rPr>
                <w:rFonts w:ascii="SimSun" w:hAnsi="SimSun" w:eastAsia="SimSun" w:cs="SimSun"/>
                <w:sz w:val="24"/>
                <w:szCs w:val="24"/>
              </w:rPr>
              <w:t xml:space="preserve">: 事件查詢與視覺化]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系統根據使用者查詢條件（如地區、類別、時間）整合資料，顯示在事件地圖上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查詢條件為合法格式，資料已被儲存並審核</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查詢條件格式需正確（時間格式、地點座標）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使用者提交查詢條件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地圖上更新符合條件的事件標記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w:t>
            </w:r>
            <w:r>
              <w:rPr>
                <w:rFonts w:ascii="SimSun" w:hAnsi="SimSun" w:eastAsia="SimSun" w:cs="SimSun"/>
                <w:sz w:val="24"/>
                <w:szCs w:val="24"/>
              </w:rPr>
              <w:br w:type="textWrapping"/>
            </w:r>
            <w:r>
              <w:rPr>
                <w:rFonts w:ascii="SimSun" w:hAnsi="SimSun" w:eastAsia="SimSun" w:cs="SimSun"/>
                <w:sz w:val="24"/>
                <w:szCs w:val="24"/>
              </w:rPr>
              <w:t>2. 根據條件查詢資料庫</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整合事件資料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4.</w:t>
            </w:r>
            <w:r>
              <w:rPr>
                <w:rFonts w:ascii="SimSun" w:hAnsi="SimSun" w:eastAsia="SimSun" w:cs="SimSun"/>
                <w:sz w:val="24"/>
                <w:szCs w:val="24"/>
              </w:rPr>
              <w:t>將結果轉換為地圖標記並顯示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無查詢條件 → 顯示預設地區全部事件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查無資料 → 顯示提示「查無結果」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UC-5.0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僅顯示最近一年內的通過事件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地圖標記點需可點擊顯示事件詳細資訊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地圖標記、查詢結果資料</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查詢條件</w:t>
            </w:r>
            <w:r>
              <w:rPr>
                <w:rFonts w:hint="eastAsia" w:ascii="SimSun" w:hAnsi="SimSun" w:eastAsia="新細明體" w:cs="SimSun"/>
                <w:sz w:val="24"/>
                <w:szCs w:val="24"/>
                <w:lang w:val="en-US" w:eastAsia="zh-TW"/>
              </w:rPr>
              <w:t xml:space="preserve">: </w:t>
            </w:r>
            <w:r>
              <w:rPr>
                <w:rFonts w:ascii="SimSun" w:hAnsi="SimSun" w:eastAsia="SimSun" w:cs="SimSun"/>
                <w:sz w:val="24"/>
                <w:szCs w:val="24"/>
              </w:rPr>
              <w:t>地區（行政區/座標）、時間範圍、事件類別</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商家地圖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協助使用者查詢可提供安全協助的合作商家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使用者可透過地圖介面查詢鄰近的合作商家，顯示營業資訊、聯絡方式等詳細內容</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商家資料已通過審核並儲存於資料庫</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僅顯示「通過」審核的合作商家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使用者開啟商家地圖功能</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顯示符合條件的商家地圖資訊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使用者點選「商家地圖」功能</w:t>
            </w:r>
            <w:r>
              <w:rPr>
                <w:rFonts w:ascii="SimSun" w:hAnsi="SimSun" w:eastAsia="SimSun" w:cs="SimSun"/>
                <w:sz w:val="24"/>
                <w:szCs w:val="24"/>
              </w:rPr>
              <w:br w:type="textWrapping"/>
            </w:r>
            <w:r>
              <w:rPr>
                <w:rFonts w:ascii="SimSun" w:hAnsi="SimSun" w:eastAsia="SimSun" w:cs="SimSun"/>
                <w:sz w:val="24"/>
                <w:szCs w:val="24"/>
              </w:rPr>
              <w:t>2. 系統跳轉至商家地圖服務頁面</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系統顯示符合條件的商家於地圖上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使用者定位功能未開啟 → 改以手動查詢</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查無商家資料 → 顯示提示「附近無合作商家」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僅顯示目前仍為合作中的商家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地圖介面需可顯示商家資訊視窗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商家地圖介面、商家資料視窗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合作商家</w:t>
            </w:r>
            <w:r>
              <w:rPr>
                <w:rFonts w:hint="eastAsia" w:ascii="SimSun" w:hAnsi="SimSun" w:eastAsia="新細明體" w:cs="SimSun"/>
                <w:sz w:val="24"/>
                <w:szCs w:val="24"/>
                <w:lang w:val="en-US" w:eastAsia="zh-TW"/>
              </w:rPr>
              <w:t>:</w:t>
            </w:r>
            <w:r>
              <w:rPr>
                <w:rFonts w:ascii="SimSun" w:hAnsi="SimSun" w:eastAsia="SimSun" w:cs="SimSun"/>
                <w:sz w:val="24"/>
                <w:szCs w:val="24"/>
              </w:rPr>
              <w:t xml:space="preserve"> </w:t>
            </w:r>
            <w:r>
              <w:rPr>
                <w:rFonts w:hint="eastAsia" w:ascii="SimSun" w:hAnsi="SimSun" w:eastAsia="新細明體" w:cs="SimSun"/>
                <w:sz w:val="24"/>
                <w:szCs w:val="24"/>
                <w:lang w:eastAsia="zh-TW"/>
              </w:rPr>
              <w:t>店</w:t>
            </w:r>
            <w:r>
              <w:rPr>
                <w:rFonts w:ascii="SimSun" w:hAnsi="SimSun" w:eastAsia="SimSun" w:cs="SimSun"/>
                <w:sz w:val="24"/>
                <w:szCs w:val="24"/>
              </w:rPr>
              <w:t>名 + 營業時間 + 聯絡方式 + 地點</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當下營業中商家地圖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篩選並顯示目前仍在營業中的合作商家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使用者可查詢目前營業中的合作商家，系統根據營業時間判斷後顯示於地圖上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使用者</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系統具備商家營業時間與目前時間的比對邏輯</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僅能查詢當日營業資訊，不跨日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中</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使用者發出查詢請求</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地圖顯示目前營業中的商家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使用者選擇查詢當下營業中商家</w:t>
            </w:r>
            <w:r>
              <w:rPr>
                <w:rFonts w:ascii="SimSun" w:hAnsi="SimSun" w:eastAsia="SimSun" w:cs="SimSun"/>
                <w:sz w:val="24"/>
                <w:szCs w:val="24"/>
              </w:rPr>
              <w:br w:type="textWrapping"/>
            </w:r>
            <w:r>
              <w:rPr>
                <w:rFonts w:ascii="SimSun" w:hAnsi="SimSun" w:eastAsia="SimSun" w:cs="SimSun"/>
                <w:sz w:val="24"/>
                <w:szCs w:val="24"/>
              </w:rPr>
              <w:t>2. 系統比對目前時間與營業時間</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系統回傳符合的商家資料</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顯示在地圖上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無符合條件 → 顯示「目前無營業中商家」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系</w:t>
            </w:r>
            <w:r>
              <w:rPr>
                <w:rFonts w:ascii="SimSun" w:hAnsi="SimSun" w:eastAsia="SimSun" w:cs="SimSun"/>
                <w:sz w:val="24"/>
                <w:szCs w:val="24"/>
              </w:rPr>
              <w:t>統時間錯誤或資料格式不符 → 顯示錯誤提示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UC-6.2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UC-6.0</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商家營業時間欄位需標準化</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系統需支援不同時區營業時間判別</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商家標記、營業中</w:t>
            </w:r>
            <w:r>
              <w:rPr>
                <w:rFonts w:hint="eastAsia" w:ascii="SimSun" w:hAnsi="SimSun" w:eastAsia="新細明體" w:cs="SimSun"/>
                <w:sz w:val="24"/>
                <w:szCs w:val="24"/>
                <w:lang w:eastAsia="zh-TW"/>
              </w:rPr>
              <w:t>商家</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hint="eastAsia" w:ascii="SimSun" w:hAnsi="SimSun" w:eastAsia="新細明體" w:cs="SimSun"/>
                <w:sz w:val="24"/>
                <w:szCs w:val="24"/>
                <w:lang w:eastAsia="zh-TW"/>
              </w:rPr>
              <w:t>營</w:t>
            </w:r>
            <w:r>
              <w:rPr>
                <w:rFonts w:ascii="SimSun" w:hAnsi="SimSun" w:eastAsia="SimSun" w:cs="SimSun"/>
                <w:sz w:val="24"/>
                <w:szCs w:val="24"/>
              </w:rPr>
              <w:t>業中</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商家營業時間範圍</w:t>
            </w:r>
            <w:r>
              <w:rPr>
                <w:rFonts w:hint="eastAsia" w:ascii="SimSun" w:hAnsi="SimSun" w:eastAsia="新細明體" w:cs="SimSun"/>
                <w:sz w:val="24"/>
                <w:szCs w:val="24"/>
                <w:lang w:eastAsia="zh-TW"/>
              </w:rPr>
              <w:t>要在</w:t>
            </w:r>
            <w:r>
              <w:rPr>
                <w:rFonts w:ascii="SimSun" w:hAnsi="SimSun" w:eastAsia="SimSun" w:cs="SimSun"/>
                <w:sz w:val="24"/>
                <w:szCs w:val="24"/>
              </w:rPr>
              <w:t>系統當前時間</w:t>
            </w:r>
          </w:p>
        </w:tc>
      </w:tr>
    </w:tbl>
    <w:p/>
    <w:tbl>
      <w:tblPr>
        <w:tblStyle w:val="5"/>
        <w:tblpPr w:leftFromText="180" w:rightFromText="180" w:vertAnchor="text" w:horzAnchor="page" w:tblpX="1707" w:tblpY="1009"/>
        <w:tblOverlap w:val="never"/>
        <w:tblW w:w="8364" w:type="dxa"/>
        <w:tblInd w:w="0" w:type="dxa"/>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
      <w:tblGrid>
        <w:gridCol w:w="2377"/>
        <w:gridCol w:w="5987"/>
      </w:tblGrid>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Borders>
              <w:bottom w:val="single" w:color="4F81BC" w:sz="18" w:space="0"/>
            </w:tcBorders>
          </w:tcPr>
          <w:p>
            <w:pPr>
              <w:pStyle w:val="6"/>
              <w:spacing w:before="33"/>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5"/>
                <w:sz w:val="24"/>
              </w:rPr>
              <w:t>ID</w:t>
            </w:r>
          </w:p>
        </w:tc>
        <w:tc>
          <w:tcPr>
            <w:tcW w:w="5987" w:type="dxa"/>
            <w:tcBorders>
              <w:bottom w:val="single" w:color="4F81BC" w:sz="18" w:space="0"/>
            </w:tcBorders>
          </w:tcPr>
          <w:p>
            <w:pPr>
              <w:pStyle w:val="6"/>
              <w:spacing w:before="33"/>
              <w:ind w:left="107"/>
              <w:rPr>
                <w:b/>
                <w:sz w:val="24"/>
              </w:rPr>
            </w:pPr>
            <w:r>
              <w:rPr>
                <w:rFonts w:ascii="SimSun" w:hAnsi="SimSun" w:eastAsia="SimSun" w:cs="SimSun"/>
                <w:sz w:val="24"/>
                <w:szCs w:val="24"/>
              </w:rPr>
              <w:t>UC-</w:t>
            </w:r>
            <w:r>
              <w:rPr>
                <w:rFonts w:hint="eastAsia" w:ascii="SimSun" w:hAnsi="SimSun" w:eastAsia="新細明體" w:cs="SimSun"/>
                <w:sz w:val="24"/>
                <w:szCs w:val="24"/>
                <w:lang w:val="en-US" w:eastAsia="zh-TW"/>
              </w:rPr>
              <w:t>6.2</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Borders>
              <w:top w:val="single" w:color="4F81BC" w:sz="18" w:space="0"/>
            </w:tcBorders>
            <w:shd w:val="clear" w:color="auto" w:fill="D2DFED"/>
          </w:tcPr>
          <w:p>
            <w:pPr>
              <w:pStyle w:val="6"/>
              <w:spacing w:before="34"/>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4"/>
                <w:sz w:val="24"/>
              </w:rPr>
              <w:t>Name</w:t>
            </w:r>
          </w:p>
        </w:tc>
        <w:tc>
          <w:tcPr>
            <w:tcW w:w="5987" w:type="dxa"/>
            <w:tcBorders>
              <w:top w:val="single" w:color="4F81BC" w:sz="18" w:space="0"/>
            </w:tcBorders>
            <w:shd w:val="clear" w:color="auto" w:fill="D2DFED"/>
          </w:tcPr>
          <w:p>
            <w:pPr>
              <w:pStyle w:val="6"/>
              <w:spacing w:before="34"/>
              <w:ind w:left="107"/>
              <w:rPr>
                <w:sz w:val="24"/>
              </w:rPr>
            </w:pPr>
            <w:r>
              <w:rPr>
                <w:rFonts w:ascii="SimSun" w:hAnsi="SimSun" w:eastAsia="SimSun" w:cs="SimSun"/>
                <w:sz w:val="24"/>
                <w:szCs w:val="24"/>
              </w:rPr>
              <w:t>地圖顯示服務處理</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pacing w:val="-4"/>
                <w:sz w:val="24"/>
              </w:rPr>
              <w:t>Goal</w:t>
            </w:r>
          </w:p>
        </w:tc>
        <w:tc>
          <w:tcPr>
            <w:tcW w:w="5987" w:type="dxa"/>
          </w:tcPr>
          <w:p>
            <w:pPr>
              <w:pStyle w:val="6"/>
              <w:spacing w:before="32"/>
              <w:ind w:left="107"/>
              <w:rPr>
                <w:sz w:val="24"/>
              </w:rPr>
            </w:pPr>
            <w:r>
              <w:rPr>
                <w:rFonts w:ascii="SimSun" w:hAnsi="SimSun" w:eastAsia="SimSun" w:cs="SimSun"/>
                <w:sz w:val="24"/>
                <w:szCs w:val="24"/>
              </w:rPr>
              <w:t>將商家查詢結果以視覺方式顯示在地圖上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21" w:hRule="atLeast"/>
        </w:trPr>
        <w:tc>
          <w:tcPr>
            <w:tcW w:w="2377" w:type="dxa"/>
            <w:shd w:val="clear" w:color="auto" w:fill="D2DFED"/>
          </w:tcPr>
          <w:p>
            <w:pPr>
              <w:pStyle w:val="6"/>
              <w:spacing w:before="35"/>
              <w:ind w:left="107"/>
              <w:rPr>
                <w:b/>
                <w:sz w:val="24"/>
              </w:rPr>
            </w:pPr>
            <w:r>
              <w:rPr>
                <w:b/>
                <w:spacing w:val="-2"/>
                <w:sz w:val="24"/>
              </w:rPr>
              <w:t>Requirements</w:t>
            </w:r>
          </w:p>
        </w:tc>
        <w:tc>
          <w:tcPr>
            <w:tcW w:w="5987" w:type="dxa"/>
            <w:shd w:val="clear" w:color="auto" w:fill="D2DFED"/>
          </w:tcPr>
          <w:p>
            <w:pPr>
              <w:pStyle w:val="6"/>
              <w:spacing w:before="67"/>
              <w:ind w:left="107"/>
              <w:rPr>
                <w:sz w:val="24"/>
              </w:rPr>
            </w:pPr>
            <w:r>
              <w:rPr>
                <w:rFonts w:ascii="SimSun" w:hAnsi="SimSun" w:eastAsia="SimSun" w:cs="SimSun"/>
                <w:sz w:val="24"/>
                <w:szCs w:val="24"/>
              </w:rPr>
              <w:t>[FR</w:t>
            </w:r>
            <w:r>
              <w:rPr>
                <w:rFonts w:hint="eastAsia" w:ascii="SimSun" w:hAnsi="SimSun" w:eastAsia="新細明體" w:cs="SimSun"/>
                <w:sz w:val="24"/>
                <w:szCs w:val="24"/>
                <w:lang w:val="en-US" w:eastAsia="zh-TW"/>
              </w:rPr>
              <w:t>13</w:t>
            </w:r>
            <w:r>
              <w:rPr>
                <w:rFonts w:ascii="SimSun" w:hAnsi="SimSun" w:eastAsia="SimSun" w:cs="SimSun"/>
                <w:sz w:val="24"/>
                <w:szCs w:val="24"/>
              </w:rPr>
              <w:t xml:space="preserve">: 合作商家查詢與呈現] </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2"/>
                <w:sz w:val="24"/>
              </w:rPr>
              <w:t>Description</w:t>
            </w:r>
          </w:p>
        </w:tc>
        <w:tc>
          <w:tcPr>
            <w:tcW w:w="5987" w:type="dxa"/>
          </w:tcPr>
          <w:p>
            <w:pPr>
              <w:pStyle w:val="6"/>
              <w:spacing w:before="67"/>
              <w:ind w:left="107"/>
              <w:rPr>
                <w:sz w:val="24"/>
              </w:rPr>
            </w:pPr>
            <w:r>
              <w:rPr>
                <w:rFonts w:ascii="SimSun" w:hAnsi="SimSun" w:eastAsia="SimSun" w:cs="SimSun"/>
                <w:sz w:val="24"/>
                <w:szCs w:val="24"/>
              </w:rPr>
              <w:t>根據商家查詢結果，自動生成地圖標記，顯示商家資訊與視覺圖層。</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Actor</w:t>
            </w:r>
          </w:p>
        </w:tc>
        <w:tc>
          <w:tcPr>
            <w:tcW w:w="5987" w:type="dxa"/>
            <w:shd w:val="clear" w:color="auto" w:fill="D2DFED"/>
          </w:tcPr>
          <w:p>
            <w:pPr>
              <w:pStyle w:val="6"/>
              <w:rPr>
                <w:rFonts w:ascii="Times New Roman"/>
                <w:sz w:val="22"/>
              </w:rPr>
            </w:pPr>
            <w:r>
              <w:rPr>
                <w:rFonts w:ascii="SimSun" w:hAnsi="SimSun" w:eastAsia="SimSun" w:cs="SimSun"/>
                <w:sz w:val="24"/>
                <w:szCs w:val="24"/>
              </w:rPr>
              <w:t>系統</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Assumptions</w:t>
            </w:r>
          </w:p>
        </w:tc>
        <w:tc>
          <w:tcPr>
            <w:tcW w:w="5987" w:type="dxa"/>
          </w:tcPr>
          <w:p>
            <w:pPr>
              <w:pStyle w:val="6"/>
              <w:rPr>
                <w:rFonts w:ascii="Times New Roman"/>
                <w:sz w:val="22"/>
              </w:rPr>
            </w:pPr>
            <w:r>
              <w:rPr>
                <w:rFonts w:ascii="SimSun" w:hAnsi="SimSun" w:eastAsia="SimSun" w:cs="SimSun"/>
                <w:sz w:val="24"/>
                <w:szCs w:val="24"/>
              </w:rPr>
              <w:t>商家地點資訊正確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pacing w:val="-2"/>
                <w:sz w:val="24"/>
              </w:rPr>
              <w:t>Constraints</w:t>
            </w:r>
          </w:p>
        </w:tc>
        <w:tc>
          <w:tcPr>
            <w:tcW w:w="5987" w:type="dxa"/>
            <w:shd w:val="clear" w:color="auto" w:fill="D2DFED"/>
          </w:tcPr>
          <w:p>
            <w:pPr>
              <w:pStyle w:val="6"/>
              <w:rPr>
                <w:rFonts w:ascii="Times New Roman"/>
                <w:sz w:val="22"/>
              </w:rPr>
            </w:pPr>
            <w:r>
              <w:rPr>
                <w:rFonts w:ascii="SimSun" w:hAnsi="SimSun" w:eastAsia="SimSun" w:cs="SimSun"/>
                <w:sz w:val="24"/>
                <w:szCs w:val="24"/>
              </w:rPr>
              <w:t>標記點需與地圖實際位置相符</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pacing w:val="-2"/>
                <w:sz w:val="24"/>
              </w:rPr>
              <w:t>Priority</w:t>
            </w:r>
          </w:p>
        </w:tc>
        <w:tc>
          <w:tcPr>
            <w:tcW w:w="5987" w:type="dxa"/>
          </w:tcPr>
          <w:p>
            <w:pPr>
              <w:pStyle w:val="6"/>
              <w:spacing w:before="33"/>
              <w:ind w:left="107"/>
              <w:rPr>
                <w:rFonts w:hint="eastAsia" w:eastAsia="新細明體"/>
                <w:sz w:val="24"/>
                <w:lang w:val="en-US" w:eastAsia="zh-TW"/>
              </w:rPr>
            </w:pPr>
            <w:r>
              <w:rPr>
                <w:rFonts w:hint="eastAsia" w:eastAsia="新細明體"/>
                <w:sz w:val="24"/>
                <w:lang w:val="en-US" w:eastAsia="zh-TW"/>
              </w:rPr>
              <w:t>高</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1441" w:hRule="atLeast"/>
        </w:trPr>
        <w:tc>
          <w:tcPr>
            <w:tcW w:w="2377" w:type="dxa"/>
            <w:shd w:val="clear" w:color="auto" w:fill="D2DFED"/>
          </w:tcPr>
          <w:p>
            <w:pPr>
              <w:pStyle w:val="6"/>
              <w:spacing w:before="35"/>
              <w:ind w:left="107"/>
              <w:rPr>
                <w:b/>
                <w:sz w:val="24"/>
              </w:rPr>
            </w:pPr>
            <w:r>
              <w:rPr>
                <w:b/>
                <w:spacing w:val="-2"/>
                <w:sz w:val="24"/>
              </w:rPr>
              <w:t>Pre-Conditions</w:t>
            </w:r>
          </w:p>
        </w:tc>
        <w:tc>
          <w:tcPr>
            <w:tcW w:w="5987" w:type="dxa"/>
            <w:shd w:val="clear" w:color="auto" w:fill="D2DFED"/>
          </w:tcPr>
          <w:p>
            <w:pPr>
              <w:pStyle w:val="6"/>
              <w:numPr>
                <w:ilvl w:val="0"/>
                <w:numId w:val="0"/>
              </w:numPr>
              <w:tabs>
                <w:tab w:val="left" w:pos="466"/>
              </w:tabs>
              <w:spacing w:before="0" w:after="0" w:line="240" w:lineRule="auto"/>
              <w:ind w:right="0" w:rightChars="0"/>
              <w:jc w:val="left"/>
              <w:rPr>
                <w:rFonts w:hint="eastAsia" w:ascii="Microsoft YaHei" w:eastAsia="新細明體"/>
                <w:sz w:val="24"/>
                <w:lang w:val="en-US" w:eastAsia="zh-TW"/>
              </w:rPr>
            </w:pPr>
            <w:r>
              <w:rPr>
                <w:rFonts w:ascii="SimSun" w:hAnsi="SimSun" w:eastAsia="SimSun" w:cs="SimSun"/>
                <w:sz w:val="24"/>
                <w:szCs w:val="24"/>
              </w:rPr>
              <w:t>系統接收到商家查詢結果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719" w:hRule="atLeast"/>
        </w:trPr>
        <w:tc>
          <w:tcPr>
            <w:tcW w:w="2377" w:type="dxa"/>
          </w:tcPr>
          <w:p>
            <w:pPr>
              <w:pStyle w:val="6"/>
              <w:spacing w:before="32"/>
              <w:ind w:left="107"/>
              <w:rPr>
                <w:b/>
                <w:sz w:val="24"/>
              </w:rPr>
            </w:pPr>
            <w:r>
              <w:rPr>
                <w:b/>
                <w:spacing w:val="-4"/>
                <w:sz w:val="24"/>
              </w:rPr>
              <w:t>Post-</w:t>
            </w:r>
            <w:r>
              <w:rPr>
                <w:b/>
                <w:spacing w:val="-2"/>
                <w:sz w:val="24"/>
              </w:rPr>
              <w:t>Conditions</w:t>
            </w:r>
          </w:p>
        </w:tc>
        <w:tc>
          <w:tcPr>
            <w:tcW w:w="5987" w:type="dxa"/>
          </w:tcPr>
          <w:p>
            <w:pPr>
              <w:pStyle w:val="6"/>
              <w:spacing w:before="169"/>
              <w:ind w:left="107"/>
              <w:rPr>
                <w:rFonts w:ascii="Microsoft YaHei" w:eastAsia="Microsoft YaHei"/>
                <w:sz w:val="24"/>
              </w:rPr>
            </w:pPr>
            <w:r>
              <w:rPr>
                <w:rFonts w:ascii="SimSun" w:hAnsi="SimSun" w:eastAsia="SimSun" w:cs="SimSun"/>
                <w:sz w:val="24"/>
                <w:szCs w:val="24"/>
              </w:rPr>
              <w:t>地圖完成渲染顯示商家資訊</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2879" w:hRule="atLeast"/>
        </w:trPr>
        <w:tc>
          <w:tcPr>
            <w:tcW w:w="2377" w:type="dxa"/>
            <w:shd w:val="clear" w:color="auto" w:fill="D2DFED"/>
          </w:tcPr>
          <w:p>
            <w:pPr>
              <w:pStyle w:val="6"/>
              <w:spacing w:before="32"/>
              <w:ind w:left="107"/>
              <w:rPr>
                <w:b/>
                <w:sz w:val="24"/>
              </w:rPr>
            </w:pPr>
            <w:r>
              <w:rPr>
                <w:b/>
                <w:sz w:val="24"/>
              </w:rPr>
              <w:t>Basic</w:t>
            </w:r>
            <w:r>
              <w:rPr>
                <w:b/>
                <w:spacing w:val="-2"/>
                <w:sz w:val="24"/>
              </w:rPr>
              <w:t xml:space="preserve"> </w:t>
            </w:r>
            <w:r>
              <w:rPr>
                <w:b/>
                <w:spacing w:val="-4"/>
                <w:sz w:val="24"/>
              </w:rPr>
              <w:t>Flow</w:t>
            </w:r>
          </w:p>
        </w:tc>
        <w:tc>
          <w:tcPr>
            <w:tcW w:w="5987" w:type="dxa"/>
            <w:shd w:val="clear" w:color="auto" w:fill="D2DFED"/>
          </w:tcPr>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1. </w:t>
            </w:r>
            <w:r>
              <w:rPr>
                <w:rFonts w:ascii="SimSun" w:hAnsi="SimSun" w:eastAsia="SimSun" w:cs="SimSun"/>
                <w:sz w:val="24"/>
                <w:szCs w:val="24"/>
              </w:rPr>
              <w:t>系統接收查詢條件與結果</w:t>
            </w:r>
            <w:r>
              <w:rPr>
                <w:rFonts w:ascii="SimSun" w:hAnsi="SimSun" w:eastAsia="SimSun" w:cs="SimSun"/>
                <w:sz w:val="24"/>
                <w:szCs w:val="24"/>
              </w:rPr>
              <w:br w:type="textWrapping"/>
            </w:r>
            <w:r>
              <w:rPr>
                <w:rFonts w:ascii="SimSun" w:hAnsi="SimSun" w:eastAsia="SimSun" w:cs="SimSun"/>
                <w:sz w:val="24"/>
                <w:szCs w:val="24"/>
              </w:rPr>
              <w:t>2. 解析商家地理座標</w:t>
            </w:r>
          </w:p>
          <w:p>
            <w:pPr>
              <w:pStyle w:val="6"/>
              <w:numPr>
                <w:ilvl w:val="0"/>
                <w:numId w:val="0"/>
              </w:numPr>
              <w:spacing w:line="720" w:lineRule="atLeast"/>
              <w:ind w:right="178" w:rightChars="0"/>
              <w:rPr>
                <w:rFonts w:ascii="SimSun" w:hAnsi="SimSun" w:eastAsia="SimSun" w:cs="SimSun"/>
                <w:sz w:val="24"/>
                <w:szCs w:val="24"/>
              </w:rPr>
            </w:pPr>
            <w:r>
              <w:rPr>
                <w:rFonts w:hint="eastAsia" w:ascii="SimSun" w:hAnsi="SimSun" w:eastAsia="新細明體" w:cs="SimSun"/>
                <w:sz w:val="24"/>
                <w:szCs w:val="24"/>
                <w:lang w:val="en-US" w:eastAsia="zh-TW"/>
              </w:rPr>
              <w:t xml:space="preserve">3. </w:t>
            </w:r>
            <w:r>
              <w:rPr>
                <w:rFonts w:ascii="SimSun" w:hAnsi="SimSun" w:eastAsia="SimSun" w:cs="SimSun"/>
                <w:sz w:val="24"/>
                <w:szCs w:val="24"/>
              </w:rPr>
              <w:t>於地圖上標示商家</w:t>
            </w:r>
          </w:p>
          <w:p>
            <w:pPr>
              <w:pStyle w:val="6"/>
              <w:numPr>
                <w:ilvl w:val="0"/>
                <w:numId w:val="0"/>
              </w:numPr>
              <w:spacing w:line="720" w:lineRule="atLeast"/>
              <w:ind w:right="178" w:rightChars="0"/>
              <w:rPr>
                <w:rFonts w:hint="eastAsia" w:ascii="SimSun" w:hAnsi="SimSun" w:eastAsia="SimSun" w:cs="SimSun"/>
                <w:sz w:val="24"/>
                <w:szCs w:val="24"/>
                <w:lang w:val="en-US" w:eastAsia="zh-TW"/>
              </w:rPr>
            </w:pPr>
            <w:r>
              <w:rPr>
                <w:rFonts w:hint="eastAsia" w:ascii="SimSun" w:hAnsi="SimSun" w:eastAsia="SimSun" w:cs="SimSun"/>
                <w:sz w:val="24"/>
                <w:szCs w:val="24"/>
                <w:lang w:val="en-US" w:eastAsia="zh-TW"/>
              </w:rPr>
              <w:t xml:space="preserve">4. </w:t>
            </w:r>
            <w:r>
              <w:rPr>
                <w:rFonts w:ascii="SimSun" w:hAnsi="SimSun" w:eastAsia="SimSun" w:cs="SimSun"/>
                <w:sz w:val="24"/>
                <w:szCs w:val="24"/>
              </w:rPr>
              <w:t>標記包含名稱、營業時間、聯絡方式</w:t>
            </w:r>
          </w:p>
        </w:tc>
      </w:tr>
      <w:tr>
        <w:tblPrEx>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z w:val="24"/>
              </w:rPr>
              <w:t>Alternative</w:t>
            </w:r>
            <w:r>
              <w:rPr>
                <w:b/>
                <w:spacing w:val="-13"/>
                <w:sz w:val="24"/>
              </w:rPr>
              <w:t xml:space="preserve"> </w:t>
            </w:r>
            <w:r>
              <w:rPr>
                <w:b/>
                <w:spacing w:val="-2"/>
                <w:sz w:val="24"/>
              </w:rPr>
              <w:t>Flows</w:t>
            </w:r>
          </w:p>
        </w:tc>
        <w:tc>
          <w:tcPr>
            <w:tcW w:w="5987" w:type="dxa"/>
          </w:tcPr>
          <w:p>
            <w:pPr>
              <w:pStyle w:val="6"/>
              <w:rPr>
                <w:rFonts w:ascii="SimSun" w:hAnsi="SimSun" w:eastAsia="SimSun" w:cs="SimSun"/>
                <w:sz w:val="24"/>
                <w:szCs w:val="24"/>
              </w:rPr>
            </w:pPr>
            <w:r>
              <w:rPr>
                <w:rFonts w:ascii="SimSun" w:hAnsi="SimSun" w:eastAsia="SimSun" w:cs="SimSun"/>
                <w:sz w:val="24"/>
                <w:szCs w:val="24"/>
              </w:rPr>
              <w:t>若無資料 → 不顯示標記、提示無結果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Exceptional</w:t>
            </w:r>
            <w:r>
              <w:rPr>
                <w:b/>
                <w:spacing w:val="-9"/>
                <w:sz w:val="24"/>
              </w:rPr>
              <w:t xml:space="preserve"> </w:t>
            </w:r>
            <w:r>
              <w:rPr>
                <w:b/>
                <w:spacing w:val="-2"/>
                <w:sz w:val="24"/>
              </w:rPr>
              <w:t>Flows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地圖服務連接失敗 → 顯示「地圖加載失敗」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2"/>
              <w:ind w:left="107"/>
              <w:rPr>
                <w:b/>
                <w:sz w:val="24"/>
              </w:rPr>
            </w:pPr>
            <w:r>
              <w:rPr>
                <w:b/>
                <w:sz w:val="24"/>
              </w:rPr>
              <w:t>Use</w:t>
            </w:r>
            <w:r>
              <w:rPr>
                <w:b/>
                <w:spacing w:val="-3"/>
                <w:sz w:val="24"/>
              </w:rPr>
              <w:t xml:space="preserve"> </w:t>
            </w:r>
            <w:r>
              <w:rPr>
                <w:b/>
                <w:sz w:val="24"/>
              </w:rPr>
              <w:t>Use</w:t>
            </w:r>
            <w:r>
              <w:rPr>
                <w:b/>
                <w:spacing w:val="-3"/>
                <w:sz w:val="24"/>
              </w:rPr>
              <w:t xml:space="preserve"> </w:t>
            </w:r>
            <w:r>
              <w:rPr>
                <w:b/>
                <w:spacing w:val="-4"/>
                <w:sz w:val="24"/>
              </w:rPr>
              <w:t>Case</w:t>
            </w:r>
          </w:p>
        </w:tc>
        <w:tc>
          <w:tcPr>
            <w:tcW w:w="5987" w:type="dxa"/>
          </w:tcPr>
          <w:p>
            <w:pPr>
              <w:pStyle w:val="6"/>
              <w:spacing w:before="35"/>
              <w:rPr>
                <w:rFonts w:hint="eastAsia" w:ascii="Times New Roman" w:eastAsia="新細明體"/>
                <w:sz w:val="22"/>
                <w:lang w:eastAsia="zh-TW"/>
              </w:rPr>
            </w:pPr>
            <w:r>
              <w:rPr>
                <w:rFonts w:ascii="SimSun" w:hAnsi="SimSun" w:eastAsia="SimSun" w:cs="SimSun"/>
                <w:sz w:val="24"/>
                <w:szCs w:val="24"/>
              </w:rPr>
              <w:t>無</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shd w:val="clear" w:color="auto" w:fill="D2DFED"/>
          </w:tcPr>
          <w:p>
            <w:pPr>
              <w:pStyle w:val="6"/>
              <w:spacing w:before="35"/>
              <w:ind w:left="107"/>
              <w:rPr>
                <w:b/>
                <w:sz w:val="24"/>
              </w:rPr>
            </w:pPr>
            <w:r>
              <w:rPr>
                <w:b/>
                <w:sz w:val="24"/>
              </w:rPr>
              <w:t>Extend</w:t>
            </w:r>
            <w:r>
              <w:rPr>
                <w:b/>
                <w:spacing w:val="-5"/>
                <w:sz w:val="24"/>
              </w:rPr>
              <w:t xml:space="preserve"> </w:t>
            </w:r>
            <w:r>
              <w:rPr>
                <w:b/>
                <w:sz w:val="24"/>
              </w:rPr>
              <w:t>Use</w:t>
            </w:r>
            <w:r>
              <w:rPr>
                <w:b/>
                <w:spacing w:val="-3"/>
                <w:sz w:val="24"/>
              </w:rPr>
              <w:t xml:space="preserve"> </w:t>
            </w:r>
            <w:r>
              <w:rPr>
                <w:b/>
                <w:spacing w:val="-4"/>
                <w:sz w:val="24"/>
              </w:rPr>
              <w:t>Case</w:t>
            </w:r>
          </w:p>
        </w:tc>
        <w:tc>
          <w:tcPr>
            <w:tcW w:w="5987" w:type="dxa"/>
            <w:shd w:val="clear" w:color="auto" w:fill="D2DFED"/>
          </w:tcPr>
          <w:p>
            <w:pPr>
              <w:pStyle w:val="6"/>
              <w:spacing w:before="35"/>
              <w:rPr>
                <w:rFonts w:hint="eastAsia" w:eastAsia="新細明體"/>
                <w:sz w:val="24"/>
                <w:lang w:val="en-US" w:eastAsia="zh-TW"/>
              </w:rPr>
            </w:pPr>
            <w:r>
              <w:rPr>
                <w:rFonts w:ascii="SimSun" w:hAnsi="SimSun" w:eastAsia="SimSun" w:cs="SimSun"/>
                <w:sz w:val="24"/>
                <w:szCs w:val="24"/>
              </w:rPr>
              <w:t>UC-6.</w:t>
            </w:r>
            <w:r>
              <w:rPr>
                <w:rFonts w:hint="eastAsia" w:ascii="SimSun" w:hAnsi="SimSun" w:eastAsia="新細明體" w:cs="SimSun"/>
                <w:sz w:val="24"/>
                <w:szCs w:val="24"/>
                <w:lang w:val="en-US" w:eastAsia="zh-TW"/>
              </w:rPr>
              <w:t>1</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tcPr>
          <w:p>
            <w:pPr>
              <w:pStyle w:val="6"/>
              <w:spacing w:before="33"/>
              <w:ind w:left="107"/>
              <w:rPr>
                <w:b/>
                <w:sz w:val="24"/>
              </w:rPr>
            </w:pPr>
            <w:r>
              <w:rPr>
                <w:b/>
                <w:sz w:val="24"/>
              </w:rPr>
              <w:t xml:space="preserve">Business </w:t>
            </w:r>
            <w:r>
              <w:rPr>
                <w:b/>
                <w:spacing w:val="-2"/>
                <w:sz w:val="24"/>
              </w:rPr>
              <w:t>Rules</w:t>
            </w:r>
          </w:p>
        </w:tc>
        <w:tc>
          <w:tcPr>
            <w:tcW w:w="5987" w:type="dxa"/>
          </w:tcPr>
          <w:p>
            <w:pPr>
              <w:pStyle w:val="6"/>
              <w:rPr>
                <w:rFonts w:ascii="SimSun" w:hAnsi="SimSun" w:eastAsia="SimSun" w:cs="SimSun"/>
                <w:sz w:val="24"/>
                <w:szCs w:val="24"/>
              </w:rPr>
            </w:pPr>
            <w:r>
              <w:rPr>
                <w:rFonts w:ascii="SimSun" w:hAnsi="SimSun" w:eastAsia="SimSun" w:cs="SimSun"/>
                <w:sz w:val="24"/>
                <w:szCs w:val="24"/>
              </w:rPr>
              <w:t>標記應根據商家類別分類圖示</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Special</w:t>
            </w:r>
            <w:r>
              <w:rPr>
                <w:b/>
                <w:spacing w:val="-2"/>
                <w:sz w:val="24"/>
              </w:rPr>
              <w:t xml:space="preserve"> Requirements</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點擊地圖標記彈出商家資訊視窗</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61" w:hRule="atLeast"/>
        </w:trPr>
        <w:tc>
          <w:tcPr>
            <w:tcW w:w="2377" w:type="dxa"/>
          </w:tcPr>
          <w:p>
            <w:pPr>
              <w:pStyle w:val="6"/>
              <w:spacing w:before="35"/>
              <w:ind w:left="107"/>
              <w:rPr>
                <w:b/>
                <w:sz w:val="24"/>
              </w:rPr>
            </w:pPr>
            <w:r>
              <w:rPr>
                <w:b/>
                <w:spacing w:val="-2"/>
                <w:sz w:val="24"/>
              </w:rPr>
              <w:t>Artifacts</w:t>
            </w:r>
          </w:p>
        </w:tc>
        <w:tc>
          <w:tcPr>
            <w:tcW w:w="5987" w:type="dxa"/>
          </w:tcPr>
          <w:p>
            <w:pPr>
              <w:pStyle w:val="6"/>
              <w:rPr>
                <w:rFonts w:ascii="SimSun" w:hAnsi="SimSun" w:eastAsia="SimSun" w:cs="SimSun"/>
                <w:sz w:val="24"/>
                <w:szCs w:val="24"/>
              </w:rPr>
            </w:pPr>
            <w:r>
              <w:rPr>
                <w:rFonts w:ascii="SimSun" w:hAnsi="SimSun" w:eastAsia="SimSun" w:cs="SimSun"/>
                <w:sz w:val="24"/>
                <w:szCs w:val="24"/>
              </w:rPr>
              <w:t>商家標記、地圖 API 結果</w:t>
            </w:r>
          </w:p>
        </w:tc>
      </w:tr>
      <w:tr>
        <w:tblPrEx>
          <w:tblBorders>
            <w:top w:val="single" w:color="4F81BC" w:sz="8" w:space="0"/>
            <w:left w:val="single" w:color="4F81BC" w:sz="8" w:space="0"/>
            <w:bottom w:val="single" w:color="4F81BC" w:sz="8" w:space="0"/>
            <w:right w:val="single" w:color="4F81BC" w:sz="8" w:space="0"/>
            <w:insideH w:val="single" w:color="4F81BC" w:sz="8" w:space="0"/>
            <w:insideV w:val="single" w:color="4F81BC" w:sz="8" w:space="0"/>
          </w:tblBorders>
          <w:tblLayout w:type="fixed"/>
          <w:tblCellMar>
            <w:top w:w="0" w:type="dxa"/>
            <w:left w:w="0" w:type="dxa"/>
            <w:bottom w:w="0" w:type="dxa"/>
            <w:right w:w="0" w:type="dxa"/>
          </w:tblCellMar>
        </w:tblPrEx>
        <w:trPr>
          <w:trHeight w:val="359" w:hRule="atLeast"/>
        </w:trPr>
        <w:tc>
          <w:tcPr>
            <w:tcW w:w="2377" w:type="dxa"/>
            <w:shd w:val="clear" w:color="auto" w:fill="D2DFED"/>
          </w:tcPr>
          <w:p>
            <w:pPr>
              <w:pStyle w:val="6"/>
              <w:spacing w:before="32"/>
              <w:ind w:left="107"/>
              <w:rPr>
                <w:b/>
                <w:sz w:val="24"/>
              </w:rPr>
            </w:pPr>
            <w:r>
              <w:rPr>
                <w:b/>
                <w:sz w:val="24"/>
              </w:rPr>
              <w:t>Use</w:t>
            </w:r>
            <w:r>
              <w:rPr>
                <w:b/>
                <w:spacing w:val="-3"/>
                <w:sz w:val="24"/>
              </w:rPr>
              <w:t xml:space="preserve"> </w:t>
            </w:r>
            <w:r>
              <w:rPr>
                <w:b/>
                <w:sz w:val="24"/>
              </w:rPr>
              <w:t>Case</w:t>
            </w:r>
            <w:r>
              <w:rPr>
                <w:b/>
                <w:spacing w:val="-3"/>
                <w:sz w:val="24"/>
              </w:rPr>
              <w:t xml:space="preserve"> </w:t>
            </w:r>
            <w:r>
              <w:rPr>
                <w:b/>
                <w:spacing w:val="-2"/>
                <w:sz w:val="24"/>
              </w:rPr>
              <w:t>Glossary</w:t>
            </w:r>
          </w:p>
        </w:tc>
        <w:tc>
          <w:tcPr>
            <w:tcW w:w="5987" w:type="dxa"/>
            <w:shd w:val="clear" w:color="auto" w:fill="D2DFED"/>
          </w:tcPr>
          <w:p>
            <w:pPr>
              <w:pStyle w:val="6"/>
              <w:rPr>
                <w:rFonts w:ascii="SimSun" w:hAnsi="SimSun" w:eastAsia="SimSun" w:cs="SimSun"/>
                <w:sz w:val="24"/>
                <w:szCs w:val="24"/>
              </w:rPr>
            </w:pPr>
            <w:r>
              <w:rPr>
                <w:rFonts w:ascii="SimSun" w:hAnsi="SimSun" w:eastAsia="SimSun" w:cs="SimSun"/>
                <w:sz w:val="24"/>
                <w:szCs w:val="24"/>
              </w:rPr>
              <w:t>家資訊視窗</w:t>
            </w:r>
            <w:r>
              <w:rPr>
                <w:rFonts w:hint="eastAsia" w:ascii="SimSun" w:hAnsi="SimSun" w:eastAsia="新細明體" w:cs="SimSun"/>
                <w:sz w:val="24"/>
                <w:szCs w:val="24"/>
                <w:lang w:val="en-US" w:eastAsia="zh-TW"/>
              </w:rPr>
              <w:t>:</w:t>
            </w:r>
            <w:r>
              <w:rPr>
                <w:rFonts w:ascii="SimSun" w:hAnsi="SimSun" w:eastAsia="SimSun" w:cs="SimSun"/>
                <w:sz w:val="24"/>
                <w:szCs w:val="24"/>
              </w:rPr>
              <w:t xml:space="preserve"> 商家名稱 + 聯絡資訊 + 開放時間</w:t>
            </w:r>
            <w:bookmarkStart w:id="0" w:name="_GoBack"/>
            <w:bookmarkEnd w:id="0"/>
          </w:p>
        </w:tc>
      </w:tr>
    </w:tbl>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Calibri">
    <w:panose1 w:val="020F0502020204030204"/>
    <w:charset w:val="86"/>
    <w:family w:val="swiss"/>
    <w:pitch w:val="default"/>
    <w:sig w:usb0="E4002EFF" w:usb1="C000247B"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8944CE0"/>
    <w:multiLevelType w:val="singleLevel"/>
    <w:tmpl w:val="68944CE0"/>
    <w:lvl w:ilvl="0" w:tentative="0">
      <w:start w:val="1"/>
      <w:numFmt w:val="decimal"/>
      <w:suff w:val="space"/>
      <w:lvlText w:val="%1."/>
      <w:lvlJc w:val="left"/>
    </w:lvl>
  </w:abstractNum>
  <w:abstractNum w:abstractNumId="1">
    <w:nsid w:val="68945170"/>
    <w:multiLevelType w:val="singleLevel"/>
    <w:tmpl w:val="68945170"/>
    <w:lvl w:ilvl="0" w:tentative="0">
      <w:start w:val="1"/>
      <w:numFmt w:val="decimal"/>
      <w:suff w:val="space"/>
      <w:lvlText w:val="%1."/>
      <w:lvlJc w:val="left"/>
    </w:lvl>
  </w:abstractNum>
  <w:abstractNum w:abstractNumId="2">
    <w:nsid w:val="6894518C"/>
    <w:multiLevelType w:val="singleLevel"/>
    <w:tmpl w:val="6894518C"/>
    <w:lvl w:ilvl="0" w:tentative="0">
      <w:start w:val="3"/>
      <w:numFmt w:val="decimal"/>
      <w:suff w:val="space"/>
      <w:lvlText w:val="%1."/>
      <w:lvlJc w:val="left"/>
    </w:lvl>
  </w:abstractNum>
  <w:abstractNum w:abstractNumId="3">
    <w:nsid w:val="6894CB7D"/>
    <w:multiLevelType w:val="singleLevel"/>
    <w:tmpl w:val="6894CB7D"/>
    <w:lvl w:ilvl="0" w:tentative="0">
      <w:start w:val="1"/>
      <w:numFmt w:val="decimal"/>
      <w:suff w:val="space"/>
      <w:lvlText w:val="%1."/>
      <w:lvlJc w:val="left"/>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FA5F5A"/>
    <w:rsid w:val="04092620"/>
    <w:rsid w:val="07C256A7"/>
    <w:rsid w:val="0E0928CF"/>
    <w:rsid w:val="0EDA2CAB"/>
    <w:rsid w:val="0F823729"/>
    <w:rsid w:val="136C1AAB"/>
    <w:rsid w:val="180221DD"/>
    <w:rsid w:val="1DE802A2"/>
    <w:rsid w:val="218C5846"/>
    <w:rsid w:val="232748AD"/>
    <w:rsid w:val="23EB1F6C"/>
    <w:rsid w:val="258C65EA"/>
    <w:rsid w:val="2B2D71D6"/>
    <w:rsid w:val="2DF15760"/>
    <w:rsid w:val="305A1051"/>
    <w:rsid w:val="3C5538FB"/>
    <w:rsid w:val="3C8862B1"/>
    <w:rsid w:val="3DFE46FA"/>
    <w:rsid w:val="3E5455BF"/>
    <w:rsid w:val="3FDC1BC3"/>
    <w:rsid w:val="40C433CA"/>
    <w:rsid w:val="42B36749"/>
    <w:rsid w:val="50742CFC"/>
    <w:rsid w:val="62EB5179"/>
    <w:rsid w:val="645B0072"/>
  </w:rsids>
  <w:themeFontLang w:val="en-US" w:eastAsia="zh-TW"/>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0" w:after="0" w:line="240" w:lineRule="auto"/>
      <w:ind w:left="0" w:right="0"/>
      <w:jc w:val="left"/>
    </w:pPr>
    <w:rPr>
      <w:rFonts w:ascii="Calibri" w:hAnsi="Calibri" w:eastAsia="Calibri" w:cs="Calibri"/>
      <w:sz w:val="22"/>
      <w:szCs w:val="22"/>
      <w:lang w:val="en-US" w:eastAsia="en-US"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Normal (Web)"/>
    <w:qFormat/>
    <w:uiPriority w:val="0"/>
    <w:pPr>
      <w:spacing w:before="0" w:beforeAutospacing="1" w:after="0" w:afterAutospacing="1"/>
      <w:ind w:left="0" w:right="0"/>
      <w:jc w:val="left"/>
    </w:pPr>
    <w:rPr>
      <w:rFonts w:ascii="Times New Roman" w:hAnsi="Times New Roman" w:eastAsia="SimSun" w:cs="Times New Roman"/>
      <w:kern w:val="0"/>
      <w:lang w:val="en-US" w:eastAsia="zh-CN" w:bidi="ar"/>
    </w:rPr>
  </w:style>
  <w:style w:type="character" w:styleId="4">
    <w:name w:val="HTML Code"/>
    <w:qFormat/>
    <w:uiPriority w:val="0"/>
    <w:rPr>
      <w:rFonts w:ascii="Courier New" w:hAnsi="Courier New"/>
      <w:sz w:val="20"/>
    </w:rPr>
  </w:style>
  <w:style w:type="paragraph" w:customStyle="1" w:styleId="6">
    <w:name w:val="Table Paragraph"/>
    <w:basedOn w:val="1"/>
    <w:qFormat/>
    <w:uiPriority w:val="1"/>
    <w:rPr>
      <w:rFonts w:ascii="Calibri" w:hAnsi="Calibri" w:eastAsia="Calibri" w:cs="Calibri"/>
      <w:lang w:val="en-US"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USER</dc:creator>
  <cp:lastModifiedBy>USER</cp:lastModifiedBy>
  <dcterms:modified xsi:type="dcterms:W3CDTF">2025-08-07T17:58:31Z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1028-10.8.0.6003</vt:lpwstr>
  </property>
</Properties>
</file>