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40C6" w14:textId="00A63369" w:rsidR="00B00C51" w:rsidRDefault="00731C53">
      <w:r w:rsidRPr="00731C53">
        <w:rPr>
          <w:noProof/>
        </w:rPr>
        <w:drawing>
          <wp:inline distT="0" distB="0" distL="0" distR="0" wp14:anchorId="030EE371" wp14:editId="6C3EA2BE">
            <wp:extent cx="5274310" cy="2609215"/>
            <wp:effectExtent l="0" t="0" r="2540" b="635"/>
            <wp:docPr id="1383483519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3519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16CE" w14:textId="3EA881E2" w:rsidR="00731C53" w:rsidRDefault="00731C53">
      <w:r>
        <w:rPr>
          <w:rFonts w:hint="eastAsia"/>
        </w:rPr>
        <w:t>登入使用</w:t>
      </w:r>
      <w:r>
        <w:rPr>
          <w:rFonts w:hint="eastAsia"/>
        </w:rPr>
        <w:t>seccion</w:t>
      </w:r>
      <w:r>
        <w:rPr>
          <w:rFonts w:hint="eastAsia"/>
        </w:rPr>
        <w:t>紀錄</w:t>
      </w:r>
    </w:p>
    <w:p w14:paraId="43B82965" w14:textId="21677056" w:rsidR="00731C53" w:rsidRDefault="00731C53">
      <w:r>
        <w:rPr>
          <w:rFonts w:hint="eastAsia"/>
        </w:rPr>
        <w:t>網頁到時用</w:t>
      </w:r>
      <w:r>
        <w:rPr>
          <w:rFonts w:hint="eastAsia"/>
        </w:rPr>
        <w:t>seccion</w:t>
      </w:r>
      <w:r>
        <w:rPr>
          <w:rFonts w:hint="eastAsia"/>
        </w:rPr>
        <w:t>紀錄</w:t>
      </w:r>
      <w:r>
        <w:rPr>
          <w:rFonts w:hint="eastAsia"/>
        </w:rPr>
        <w:t xml:space="preserve"> </w:t>
      </w:r>
      <w:r>
        <w:rPr>
          <w:rFonts w:hint="eastAsia"/>
        </w:rPr>
        <w:t>去看</w:t>
      </w:r>
    </w:p>
    <w:p w14:paraId="6B0E6AF1" w14:textId="22C3953B" w:rsidR="00731C53" w:rsidRDefault="00731C53">
      <w:r>
        <w:rPr>
          <w:rFonts w:hint="eastAsia"/>
        </w:rPr>
        <w:t>套模板</w:t>
      </w:r>
      <w:r>
        <w:rPr>
          <w:rFonts w:hint="eastAsia"/>
        </w:rPr>
        <w:t xml:space="preserve"> judge_map</w:t>
      </w:r>
    </w:p>
    <w:p w14:paraId="1B1A18C0" w14:textId="77777777" w:rsidR="00B423CA" w:rsidRDefault="00B423CA"/>
    <w:p w14:paraId="18E8FADA" w14:textId="77777777" w:rsidR="00B423CA" w:rsidRDefault="00B423CA"/>
    <w:p w14:paraId="4C61A4AA" w14:textId="77777777" w:rsidR="00B423CA" w:rsidRDefault="00B423CA"/>
    <w:p w14:paraId="13A10470" w14:textId="62827CF2" w:rsidR="00B423CA" w:rsidRDefault="00B423CA">
      <w:r>
        <w:rPr>
          <w:rFonts w:hint="eastAsia"/>
        </w:rPr>
        <w:t>想</w:t>
      </w:r>
      <w:r w:rsidR="005E5BB5">
        <w:rPr>
          <w:rFonts w:hint="eastAsia"/>
        </w:rPr>
        <w:t>：</w:t>
      </w:r>
      <w:r>
        <w:rPr>
          <w:rFonts w:hint="eastAsia"/>
        </w:rPr>
        <w:t>註冊</w:t>
      </w:r>
      <w:r>
        <w:rPr>
          <w:rFonts w:hint="eastAsia"/>
        </w:rPr>
        <w:t>/seccion</w:t>
      </w:r>
      <w:r>
        <w:rPr>
          <w:rFonts w:hint="eastAsia"/>
        </w:rPr>
        <w:t>紀錄</w:t>
      </w:r>
    </w:p>
    <w:p w14:paraId="68B7C537" w14:textId="5BDB3880" w:rsidR="00B423CA" w:rsidRDefault="00B423CA">
      <w:r>
        <w:rPr>
          <w:rFonts w:hint="eastAsia"/>
        </w:rPr>
        <w:t>雨</w:t>
      </w:r>
      <w:r w:rsidR="008A49AE">
        <w:rPr>
          <w:rFonts w:hint="eastAsia"/>
        </w:rPr>
        <w:t>琦</w:t>
      </w:r>
      <w:r w:rsidR="005E5BB5">
        <w:rPr>
          <w:rFonts w:hint="eastAsia"/>
        </w:rPr>
        <w:t>：</w:t>
      </w:r>
    </w:p>
    <w:p w14:paraId="1E417E2E" w14:textId="23495F2A" w:rsidR="00B423CA" w:rsidRDefault="00B423CA">
      <w:r>
        <w:rPr>
          <w:rFonts w:hint="eastAsia"/>
        </w:rPr>
        <w:t>品臻</w:t>
      </w:r>
      <w:r w:rsidR="005E5BB5">
        <w:rPr>
          <w:rFonts w:hint="eastAsia"/>
        </w:rPr>
        <w:t>：</w:t>
      </w:r>
      <w:r w:rsidR="008A49AE" w:rsidRPr="008A49AE">
        <w:rPr>
          <w:rFonts w:hint="eastAsia"/>
        </w:rPr>
        <w:t>把位置跑掉的警局統整</w:t>
      </w:r>
      <w:r w:rsidR="008A49AE" w:rsidRPr="008A49AE">
        <w:rPr>
          <w:rFonts w:hint="eastAsia"/>
        </w:rPr>
        <w:t>+</w:t>
      </w:r>
      <w:r w:rsidR="008A49AE" w:rsidRPr="008A49AE">
        <w:rPr>
          <w:rFonts w:hint="eastAsia"/>
        </w:rPr>
        <w:t>修正</w:t>
      </w:r>
      <w:r w:rsidR="008A49AE">
        <w:rPr>
          <w:rFonts w:hint="eastAsia"/>
        </w:rPr>
        <w:t>(</w:t>
      </w:r>
      <w:r w:rsidR="008A49AE" w:rsidRPr="008A49AE">
        <w:rPr>
          <w:rFonts w:hint="eastAsia"/>
        </w:rPr>
        <w:t>最近警局</w:t>
      </w:r>
    </w:p>
    <w:p w14:paraId="335D4A93" w14:textId="3B1DABAA" w:rsidR="00B423CA" w:rsidRDefault="00B423CA">
      <w:r>
        <w:rPr>
          <w:rFonts w:hint="eastAsia"/>
        </w:rPr>
        <w:t>思璇</w:t>
      </w:r>
      <w:r w:rsidR="005E5BB5">
        <w:rPr>
          <w:rFonts w:hint="eastAsia"/>
        </w:rPr>
        <w:t>：</w:t>
      </w:r>
    </w:p>
    <w:p w14:paraId="12C34EBC" w14:textId="77777777" w:rsidR="006C37DA" w:rsidRDefault="006C37DA"/>
    <w:p w14:paraId="287EB96E" w14:textId="3D70195F" w:rsidR="006C37DA" w:rsidRDefault="006C37DA">
      <w:r w:rsidRPr="006C37DA">
        <w:rPr>
          <w:noProof/>
        </w:rPr>
        <w:lastRenderedPageBreak/>
        <w:drawing>
          <wp:inline distT="0" distB="0" distL="0" distR="0" wp14:anchorId="108A334C" wp14:editId="709FE37B">
            <wp:extent cx="5274310" cy="2704465"/>
            <wp:effectExtent l="0" t="0" r="2540" b="635"/>
            <wp:docPr id="13132588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8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37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79F89" w14:textId="77777777" w:rsidR="00A569DB" w:rsidRDefault="00A569DB" w:rsidP="00731C53">
      <w:pPr>
        <w:spacing w:after="0" w:line="240" w:lineRule="auto"/>
      </w:pPr>
      <w:r>
        <w:separator/>
      </w:r>
    </w:p>
  </w:endnote>
  <w:endnote w:type="continuationSeparator" w:id="0">
    <w:p w14:paraId="02A6D874" w14:textId="77777777" w:rsidR="00A569DB" w:rsidRDefault="00A569DB" w:rsidP="00731C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EF998" w14:textId="77777777" w:rsidR="00A569DB" w:rsidRDefault="00A569DB" w:rsidP="00731C53">
      <w:pPr>
        <w:spacing w:after="0" w:line="240" w:lineRule="auto"/>
      </w:pPr>
      <w:r>
        <w:separator/>
      </w:r>
    </w:p>
  </w:footnote>
  <w:footnote w:type="continuationSeparator" w:id="0">
    <w:p w14:paraId="2486E7CF" w14:textId="77777777" w:rsidR="00A569DB" w:rsidRDefault="00A569DB" w:rsidP="00731C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AF"/>
    <w:rsid w:val="00095F5A"/>
    <w:rsid w:val="001672AF"/>
    <w:rsid w:val="003641A4"/>
    <w:rsid w:val="005E5BB5"/>
    <w:rsid w:val="00651CEC"/>
    <w:rsid w:val="006C37DA"/>
    <w:rsid w:val="00731C53"/>
    <w:rsid w:val="00851915"/>
    <w:rsid w:val="008A49AE"/>
    <w:rsid w:val="00A569DB"/>
    <w:rsid w:val="00A83C6C"/>
    <w:rsid w:val="00B00C51"/>
    <w:rsid w:val="00B423CA"/>
    <w:rsid w:val="00E01000"/>
    <w:rsid w:val="00F132E1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18433A"/>
  <w15:chartTrackingRefBased/>
  <w15:docId w15:val="{10ED607F-26D2-4332-B419-08255A8D9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672A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7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72A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72A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7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72A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72A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72A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72A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672A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67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672A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672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672A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672A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672A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672A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672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72A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67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72A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672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7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672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72A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72A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7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672A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72A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31C5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31C5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31C5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31C5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7</cp:revision>
  <dcterms:created xsi:type="dcterms:W3CDTF">2025-07-09T13:04:00Z</dcterms:created>
  <dcterms:modified xsi:type="dcterms:W3CDTF">2025-07-09T13:59:00Z</dcterms:modified>
</cp:coreProperties>
</file>