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20BD" w14:textId="563D2ED1" w:rsidR="00B00C51" w:rsidRDefault="003978DC">
      <w:r w:rsidRPr="003978DC">
        <w:drawing>
          <wp:inline distT="0" distB="0" distL="0" distR="0" wp14:anchorId="0439FA0C" wp14:editId="21629526">
            <wp:extent cx="5274310" cy="2652395"/>
            <wp:effectExtent l="0" t="0" r="2540" b="0"/>
            <wp:docPr id="15217357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5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F72F" w14:textId="77777777" w:rsidR="003978DC" w:rsidRDefault="003978DC"/>
    <w:p w14:paraId="4F0A965E" w14:textId="58AFC65C" w:rsidR="003978DC" w:rsidRDefault="003978DC">
      <w:r>
        <w:rPr>
          <w:rFonts w:hint="eastAsia"/>
        </w:rPr>
        <w:t>先</w:t>
      </w:r>
      <w:r>
        <w:rPr>
          <w:rFonts w:hint="eastAsia"/>
        </w:rPr>
        <w:t xml:space="preserve">  </w:t>
      </w:r>
      <w:r>
        <w:t>G</w:t>
      </w:r>
      <w:r>
        <w:rPr>
          <w:rFonts w:hint="eastAsia"/>
        </w:rPr>
        <w:t xml:space="preserve">oogle maps </w:t>
      </w:r>
      <w:r>
        <w:rPr>
          <w:rFonts w:hint="eastAsia"/>
        </w:rPr>
        <w:t>提供哪些功能</w:t>
      </w:r>
    </w:p>
    <w:p w14:paraId="0AC75643" w14:textId="36D59F6B" w:rsidR="003978DC" w:rsidRDefault="003978DC">
      <w:r>
        <w:rPr>
          <w:rFonts w:hint="eastAsia"/>
        </w:rPr>
        <w:t>新增改查</w:t>
      </w:r>
    </w:p>
    <w:p w14:paraId="2215B6E3" w14:textId="21201A27" w:rsidR="003978DC" w:rsidRDefault="003978DC">
      <w:r>
        <w:rPr>
          <w:rFonts w:hint="eastAsia"/>
        </w:rPr>
        <w:t>介面</w:t>
      </w:r>
    </w:p>
    <w:p w14:paraId="3E746746" w14:textId="77777777" w:rsidR="00EE42E7" w:rsidRDefault="00EE42E7"/>
    <w:p w14:paraId="3E1C2985" w14:textId="759E6952" w:rsidR="00EE42E7" w:rsidRDefault="00EE42E7">
      <w:r>
        <w:rPr>
          <w:rFonts w:hint="eastAsia"/>
        </w:rPr>
        <w:t>星期五檢查</w:t>
      </w:r>
    </w:p>
    <w:p w14:paraId="546942B2" w14:textId="77777777" w:rsidR="00EE42E7" w:rsidRDefault="00EE42E7">
      <w:pPr>
        <w:rPr>
          <w:rFonts w:hint="eastAsia"/>
        </w:rPr>
      </w:pPr>
    </w:p>
    <w:p w14:paraId="641D9465" w14:textId="6AB427EE" w:rsidR="00D52465" w:rsidRDefault="00EE42E7">
      <w:pPr>
        <w:rPr>
          <w:rFonts w:hint="eastAsia"/>
        </w:rPr>
      </w:pPr>
      <w:r w:rsidRPr="00EE42E7">
        <w:drawing>
          <wp:inline distT="0" distB="0" distL="0" distR="0" wp14:anchorId="1C6CD7B0" wp14:editId="215BA9DD">
            <wp:extent cx="5274310" cy="2640965"/>
            <wp:effectExtent l="0" t="0" r="2540" b="6985"/>
            <wp:docPr id="17611578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57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D13" w14:textId="77777777" w:rsidR="003978DC" w:rsidRDefault="003978DC"/>
    <w:p w14:paraId="3D8E1CBA" w14:textId="77777777" w:rsidR="003978DC" w:rsidRDefault="003978DC">
      <w:pPr>
        <w:rPr>
          <w:rFonts w:hint="eastAsia"/>
        </w:rPr>
      </w:pPr>
    </w:p>
    <w:p w14:paraId="2FF4BB61" w14:textId="08D2E2F8" w:rsidR="003978DC" w:rsidRDefault="003978DC">
      <w:r>
        <w:rPr>
          <w:rFonts w:hint="eastAsia"/>
        </w:rPr>
        <w:lastRenderedPageBreak/>
        <w:t>確實</w:t>
      </w:r>
      <w:r>
        <w:rPr>
          <w:rFonts w:hint="eastAsia"/>
        </w:rPr>
        <w:t>or</w:t>
      </w:r>
      <w:r>
        <w:rPr>
          <w:rFonts w:hint="eastAsia"/>
        </w:rPr>
        <w:t>不確實</w:t>
      </w:r>
    </w:p>
    <w:p w14:paraId="1FCBEA18" w14:textId="77777777" w:rsidR="003978DC" w:rsidRDefault="003978DC">
      <w:pPr>
        <w:rPr>
          <w:rFonts w:hint="eastAsia"/>
        </w:rPr>
      </w:pPr>
    </w:p>
    <w:sectPr w:rsidR="003978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8F387" w14:textId="77777777" w:rsidR="006B68EF" w:rsidRDefault="006B68EF" w:rsidP="003978DC">
      <w:pPr>
        <w:spacing w:after="0" w:line="240" w:lineRule="auto"/>
      </w:pPr>
      <w:r>
        <w:separator/>
      </w:r>
    </w:p>
  </w:endnote>
  <w:endnote w:type="continuationSeparator" w:id="0">
    <w:p w14:paraId="79BA7439" w14:textId="77777777" w:rsidR="006B68EF" w:rsidRDefault="006B68EF" w:rsidP="0039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F55CE" w14:textId="77777777" w:rsidR="006B68EF" w:rsidRDefault="006B68EF" w:rsidP="003978DC">
      <w:pPr>
        <w:spacing w:after="0" w:line="240" w:lineRule="auto"/>
      </w:pPr>
      <w:r>
        <w:separator/>
      </w:r>
    </w:p>
  </w:footnote>
  <w:footnote w:type="continuationSeparator" w:id="0">
    <w:p w14:paraId="74D9FB89" w14:textId="77777777" w:rsidR="006B68EF" w:rsidRDefault="006B68EF" w:rsidP="003978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16"/>
    <w:rsid w:val="00015816"/>
    <w:rsid w:val="00095F5A"/>
    <w:rsid w:val="003978DC"/>
    <w:rsid w:val="00651CEC"/>
    <w:rsid w:val="006B68EF"/>
    <w:rsid w:val="00A85FB1"/>
    <w:rsid w:val="00B00C51"/>
    <w:rsid w:val="00D52465"/>
    <w:rsid w:val="00E01000"/>
    <w:rsid w:val="00EE42E7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0866E"/>
  <w15:chartTrackingRefBased/>
  <w15:docId w15:val="{F68F9A0D-A1C3-457C-ADFD-EEFDF525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58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8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8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8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8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8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8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58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5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58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5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58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58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58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58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58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8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5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8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58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5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58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58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58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5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58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58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78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978D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978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978D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2025-06-25T13:27:00Z</dcterms:created>
  <dcterms:modified xsi:type="dcterms:W3CDTF">2025-06-25T13:51:00Z</dcterms:modified>
</cp:coreProperties>
</file>