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40C6" w14:textId="00A63369" w:rsidR="00B00C51" w:rsidRDefault="00731C53">
      <w:r w:rsidRPr="00731C53">
        <w:drawing>
          <wp:inline distT="0" distB="0" distL="0" distR="0" wp14:anchorId="030EE371" wp14:editId="6C3EA2BE">
            <wp:extent cx="5274310" cy="2609215"/>
            <wp:effectExtent l="0" t="0" r="2540" b="635"/>
            <wp:docPr id="138348351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8351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16CE" w14:textId="3EA881E2" w:rsidR="00731C53" w:rsidRDefault="00731C53">
      <w:r>
        <w:rPr>
          <w:rFonts w:hint="eastAsia"/>
        </w:rPr>
        <w:t>登入使用</w:t>
      </w:r>
      <w:r>
        <w:rPr>
          <w:rFonts w:hint="eastAsia"/>
        </w:rPr>
        <w:t>seccion</w:t>
      </w:r>
      <w:r>
        <w:rPr>
          <w:rFonts w:hint="eastAsia"/>
        </w:rPr>
        <w:t>紀錄</w:t>
      </w:r>
    </w:p>
    <w:p w14:paraId="43B82965" w14:textId="21677056" w:rsidR="00731C53" w:rsidRDefault="00731C53">
      <w:r>
        <w:rPr>
          <w:rFonts w:hint="eastAsia"/>
        </w:rPr>
        <w:t>網頁到時用</w:t>
      </w:r>
      <w:r>
        <w:rPr>
          <w:rFonts w:hint="eastAsia"/>
        </w:rPr>
        <w:t>seccion</w:t>
      </w:r>
      <w:r>
        <w:rPr>
          <w:rFonts w:hint="eastAsia"/>
        </w:rPr>
        <w:t>紀錄</w:t>
      </w:r>
      <w:r>
        <w:rPr>
          <w:rFonts w:hint="eastAsia"/>
        </w:rPr>
        <w:t xml:space="preserve"> </w:t>
      </w:r>
      <w:r>
        <w:rPr>
          <w:rFonts w:hint="eastAsia"/>
        </w:rPr>
        <w:t>去看</w:t>
      </w:r>
    </w:p>
    <w:p w14:paraId="6B0E6AF1" w14:textId="22C3953B" w:rsidR="00731C53" w:rsidRDefault="00731C53">
      <w:r>
        <w:rPr>
          <w:rFonts w:hint="eastAsia"/>
        </w:rPr>
        <w:t>套模板</w:t>
      </w:r>
      <w:r>
        <w:rPr>
          <w:rFonts w:hint="eastAsia"/>
        </w:rPr>
        <w:t xml:space="preserve"> judge_map</w:t>
      </w:r>
    </w:p>
    <w:p w14:paraId="1B1A18C0" w14:textId="77777777" w:rsidR="00B423CA" w:rsidRDefault="00B423CA"/>
    <w:p w14:paraId="18E8FADA" w14:textId="77777777" w:rsidR="00B423CA" w:rsidRDefault="00B423CA"/>
    <w:p w14:paraId="4C61A4AA" w14:textId="77777777" w:rsidR="00B423CA" w:rsidRDefault="00B423CA"/>
    <w:p w14:paraId="13A10470" w14:textId="74B5710F" w:rsidR="00B423CA" w:rsidRDefault="00B423CA">
      <w:pPr>
        <w:rPr>
          <w:rFonts w:hint="eastAsia"/>
        </w:rPr>
      </w:pPr>
      <w:r>
        <w:rPr>
          <w:rFonts w:hint="eastAsia"/>
        </w:rPr>
        <w:t>想</w:t>
      </w:r>
      <w:r>
        <w:rPr>
          <w:rFonts w:hint="eastAsia"/>
        </w:rPr>
        <w:t>:</w:t>
      </w:r>
      <w:r>
        <w:rPr>
          <w:rFonts w:hint="eastAsia"/>
        </w:rPr>
        <w:t>註冊</w:t>
      </w:r>
      <w:r>
        <w:rPr>
          <w:rFonts w:hint="eastAsia"/>
        </w:rPr>
        <w:t>/</w:t>
      </w:r>
      <w:r>
        <w:rPr>
          <w:rFonts w:hint="eastAsia"/>
        </w:rPr>
        <w:t>seccion</w:t>
      </w:r>
      <w:r>
        <w:rPr>
          <w:rFonts w:hint="eastAsia"/>
        </w:rPr>
        <w:t>紀錄</w:t>
      </w:r>
      <w:r w:rsidR="00421068">
        <w:rPr>
          <w:rFonts w:hint="eastAsia"/>
        </w:rPr>
        <w:t>,</w:t>
      </w:r>
      <w:r w:rsidR="00421068">
        <w:rPr>
          <w:rFonts w:hint="eastAsia"/>
        </w:rPr>
        <w:t>使用者</w:t>
      </w:r>
      <w:r w:rsidR="00421068">
        <w:rPr>
          <w:rFonts w:hint="eastAsia"/>
        </w:rPr>
        <w:t>google</w:t>
      </w:r>
      <w:r w:rsidR="00421068">
        <w:rPr>
          <w:rFonts w:hint="eastAsia"/>
        </w:rPr>
        <w:t>登入</w:t>
      </w:r>
    </w:p>
    <w:p w14:paraId="68B7C537" w14:textId="3D080850" w:rsidR="00B423CA" w:rsidRDefault="00B423CA">
      <w:pPr>
        <w:rPr>
          <w:rFonts w:hint="eastAsia"/>
        </w:rPr>
      </w:pPr>
      <w:r>
        <w:rPr>
          <w:rFonts w:hint="eastAsia"/>
        </w:rPr>
        <w:t>雨綺</w:t>
      </w:r>
      <w:r>
        <w:rPr>
          <w:rFonts w:hint="eastAsia"/>
        </w:rPr>
        <w:t>:</w:t>
      </w:r>
      <w:r w:rsidR="003641A4">
        <w:rPr>
          <w:rFonts w:hint="eastAsia"/>
        </w:rPr>
        <w:t>icon</w:t>
      </w:r>
      <w:r w:rsidR="003641A4">
        <w:rPr>
          <w:rFonts w:hint="eastAsia"/>
        </w:rPr>
        <w:t>圖示</w:t>
      </w:r>
    </w:p>
    <w:p w14:paraId="1E417E2E" w14:textId="2F058333" w:rsidR="00B423CA" w:rsidRDefault="00B423CA">
      <w:r>
        <w:rPr>
          <w:rFonts w:hint="eastAsia"/>
        </w:rPr>
        <w:t>品臻</w:t>
      </w:r>
      <w:r>
        <w:rPr>
          <w:rFonts w:hint="eastAsia"/>
        </w:rPr>
        <w:t>:</w:t>
      </w:r>
    </w:p>
    <w:p w14:paraId="335D4A93" w14:textId="021581C1" w:rsidR="00B423CA" w:rsidRDefault="00B423CA">
      <w:r>
        <w:rPr>
          <w:rFonts w:hint="eastAsia"/>
        </w:rPr>
        <w:t>思璇</w:t>
      </w:r>
      <w:r>
        <w:rPr>
          <w:rFonts w:hint="eastAsia"/>
        </w:rPr>
        <w:t>:</w:t>
      </w:r>
    </w:p>
    <w:p w14:paraId="12C34EBC" w14:textId="77777777" w:rsidR="006C37DA" w:rsidRDefault="006C37DA"/>
    <w:p w14:paraId="287EB96E" w14:textId="3D70195F" w:rsidR="006C37DA" w:rsidRDefault="006C37DA">
      <w:pPr>
        <w:rPr>
          <w:rFonts w:hint="eastAsia"/>
        </w:rPr>
      </w:pPr>
      <w:r w:rsidRPr="006C37DA">
        <w:lastRenderedPageBreak/>
        <w:drawing>
          <wp:inline distT="0" distB="0" distL="0" distR="0" wp14:anchorId="108A334C" wp14:editId="68E8B3B2">
            <wp:extent cx="5274310" cy="2704465"/>
            <wp:effectExtent l="0" t="0" r="2540" b="635"/>
            <wp:docPr id="1313258847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8847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7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0A3BB" w14:textId="77777777" w:rsidR="002F2FB9" w:rsidRDefault="002F2FB9" w:rsidP="00731C53">
      <w:pPr>
        <w:spacing w:after="0" w:line="240" w:lineRule="auto"/>
      </w:pPr>
      <w:r>
        <w:separator/>
      </w:r>
    </w:p>
  </w:endnote>
  <w:endnote w:type="continuationSeparator" w:id="0">
    <w:p w14:paraId="76A2B598" w14:textId="77777777" w:rsidR="002F2FB9" w:rsidRDefault="002F2FB9" w:rsidP="0073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42855" w14:textId="77777777" w:rsidR="002F2FB9" w:rsidRDefault="002F2FB9" w:rsidP="00731C53">
      <w:pPr>
        <w:spacing w:after="0" w:line="240" w:lineRule="auto"/>
      </w:pPr>
      <w:r>
        <w:separator/>
      </w:r>
    </w:p>
  </w:footnote>
  <w:footnote w:type="continuationSeparator" w:id="0">
    <w:p w14:paraId="37334644" w14:textId="77777777" w:rsidR="002F2FB9" w:rsidRDefault="002F2FB9" w:rsidP="00731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AF"/>
    <w:rsid w:val="00095F5A"/>
    <w:rsid w:val="001672AF"/>
    <w:rsid w:val="002F2FB9"/>
    <w:rsid w:val="003641A4"/>
    <w:rsid w:val="00421068"/>
    <w:rsid w:val="00651CEC"/>
    <w:rsid w:val="006C37DA"/>
    <w:rsid w:val="00731C53"/>
    <w:rsid w:val="00B00C51"/>
    <w:rsid w:val="00B423CA"/>
    <w:rsid w:val="00E01000"/>
    <w:rsid w:val="00F132E1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8433A"/>
  <w15:chartTrackingRefBased/>
  <w15:docId w15:val="{10ED607F-26D2-4332-B419-08255A8D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72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2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2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2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2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2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2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72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7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72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7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72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72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72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72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72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2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2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72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72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2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2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72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2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1C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31C5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31C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31C5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6</cp:revision>
  <dcterms:created xsi:type="dcterms:W3CDTF">2025-07-09T13:04:00Z</dcterms:created>
  <dcterms:modified xsi:type="dcterms:W3CDTF">2025-07-09T13:48:00Z</dcterms:modified>
</cp:coreProperties>
</file>