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E0648" w14:textId="58934F23" w:rsidR="007C01EB" w:rsidRDefault="00CF5642">
      <w:r>
        <w:rPr>
          <w:rFonts w:hint="eastAsia"/>
        </w:rPr>
        <w:t>123</w:t>
      </w:r>
    </w:p>
    <w:p w14:paraId="60999D3A" w14:textId="77777777" w:rsidR="00CF5642" w:rsidRDefault="00CF5642">
      <w:pPr>
        <w:rPr>
          <w:rFonts w:hint="eastAsia"/>
        </w:rPr>
      </w:pPr>
    </w:p>
    <w:sectPr w:rsidR="00CF56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4E"/>
    <w:rsid w:val="0002344E"/>
    <w:rsid w:val="004E3AE0"/>
    <w:rsid w:val="007C01EB"/>
    <w:rsid w:val="00AC225D"/>
    <w:rsid w:val="00CF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5DC6"/>
  <w15:chartTrackingRefBased/>
  <w15:docId w15:val="{CE3B55FF-45D8-4026-AC1F-685E3CD5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34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3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344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344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3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344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344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344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344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2344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23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2344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23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2344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2344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2344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2344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234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344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23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344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234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3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234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34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34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3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234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3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品臻 李</dc:creator>
  <cp:keywords/>
  <dc:description/>
  <cp:lastModifiedBy>品臻 李</cp:lastModifiedBy>
  <cp:revision>3</cp:revision>
  <dcterms:created xsi:type="dcterms:W3CDTF">2025-02-20T02:06:00Z</dcterms:created>
  <dcterms:modified xsi:type="dcterms:W3CDTF">2025-02-20T02:06:00Z</dcterms:modified>
</cp:coreProperties>
</file>