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7716A" w14:textId="226CEA16" w:rsidR="0000109C" w:rsidRPr="0000109C" w:rsidRDefault="0000109C" w:rsidP="0000109C">
      <w:r w:rsidRPr="0000109C">
        <w:rPr>
          <w:b/>
          <w:bCs/>
        </w:rPr>
        <w:t>壹、隊名及題目</w:t>
      </w:r>
    </w:p>
    <w:p w14:paraId="2466CB72" w14:textId="7FEDF6D0" w:rsidR="0000109C" w:rsidRPr="0000109C" w:rsidRDefault="0000109C" w:rsidP="0000109C">
      <w:r w:rsidRPr="0000109C">
        <w:rPr>
          <w:rFonts w:hint="eastAsia"/>
          <w:b/>
          <w:bCs/>
        </w:rPr>
        <w:t>隊名</w:t>
      </w:r>
      <w:r w:rsidRPr="0000109C">
        <w:rPr>
          <w:rFonts w:hint="eastAsia"/>
        </w:rPr>
        <w:t>*(</w:t>
      </w:r>
      <w:r w:rsidRPr="0000109C">
        <w:rPr>
          <w:rFonts w:hint="eastAsia"/>
        </w:rPr>
        <w:t>徵件截止後不可更改</w:t>
      </w:r>
      <w:r w:rsidRPr="0000109C">
        <w:rPr>
          <w:rFonts w:hint="eastAsia"/>
        </w:rPr>
        <w:t>)</w:t>
      </w:r>
      <w:r w:rsidRPr="0000109C">
        <w:rPr>
          <w:rFonts w:hint="eastAsia"/>
        </w:rPr>
        <w:br/>
      </w:r>
      <w:r w:rsidR="008F4FC9" w:rsidRPr="008F4FC9">
        <w:rPr>
          <w:rFonts w:hint="eastAsia"/>
          <w:color w:val="0070C0"/>
        </w:rPr>
        <w:t>怪人請離隊</w:t>
      </w:r>
    </w:p>
    <w:p w14:paraId="1697A963" w14:textId="2CEFFF3D" w:rsidR="0000109C" w:rsidRPr="00CF0A96" w:rsidRDefault="0000109C" w:rsidP="0000109C">
      <w:r w:rsidRPr="0000109C">
        <w:rPr>
          <w:rFonts w:hint="eastAsia"/>
          <w:b/>
          <w:bCs/>
        </w:rPr>
        <w:t>題目</w:t>
      </w:r>
      <w:r w:rsidRPr="0000109C">
        <w:rPr>
          <w:rFonts w:hint="eastAsia"/>
        </w:rPr>
        <w:t>*(</w:t>
      </w:r>
      <w:r w:rsidRPr="0000109C">
        <w:rPr>
          <w:rFonts w:hint="eastAsia"/>
        </w:rPr>
        <w:t>徵件截止後不可更改</w:t>
      </w:r>
      <w:r w:rsidRPr="0000109C">
        <w:rPr>
          <w:rFonts w:hint="eastAsia"/>
        </w:rPr>
        <w:t>)</w:t>
      </w:r>
      <w:r w:rsidRPr="0000109C">
        <w:rPr>
          <w:rFonts w:hint="eastAsia"/>
        </w:rPr>
        <w:br/>
      </w:r>
      <w:r w:rsidR="00CF0A96" w:rsidRPr="00CF0A96">
        <w:rPr>
          <w:rFonts w:hint="eastAsia"/>
          <w:color w:val="0070C0"/>
        </w:rPr>
        <w:t>怪怪走開</w:t>
      </w:r>
      <w:r w:rsidR="00CF0A96" w:rsidRPr="00CF0A96">
        <w:rPr>
          <w:rFonts w:hint="eastAsia"/>
          <w:color w:val="0070C0"/>
        </w:rPr>
        <w:t>,</w:t>
      </w:r>
      <w:r w:rsidR="00CF0A96" w:rsidRPr="00CF0A96">
        <w:rPr>
          <w:rFonts w:hint="eastAsia"/>
          <w:color w:val="0070C0"/>
        </w:rPr>
        <w:t>護您安全</w:t>
      </w:r>
    </w:p>
    <w:p w14:paraId="78C4F9E6" w14:textId="77777777" w:rsidR="00CF0A96" w:rsidRPr="00CF0A96" w:rsidRDefault="00CF0A96" w:rsidP="0000109C"/>
    <w:p w14:paraId="5349EDB1" w14:textId="77777777" w:rsidR="0000109C" w:rsidRPr="0000109C" w:rsidRDefault="0000109C" w:rsidP="0000109C">
      <w:r w:rsidRPr="0000109C">
        <w:rPr>
          <w:rFonts w:hint="eastAsia"/>
          <w:b/>
          <w:bCs/>
        </w:rPr>
        <w:t>提案對應之徵件構面（單選）</w:t>
      </w:r>
      <w:r w:rsidRPr="0000109C">
        <w:rPr>
          <w:rFonts w:hint="eastAsia"/>
          <w:b/>
          <w:bCs/>
        </w:rPr>
        <w:t>*</w:t>
      </w:r>
    </w:p>
    <w:p w14:paraId="53178583" w14:textId="77777777" w:rsidR="00CF0A96" w:rsidRDefault="00CF0A96" w:rsidP="0000109C">
      <w:pPr>
        <w:rPr>
          <w:b/>
          <w:bCs/>
          <w:highlight w:val="yellow"/>
        </w:rPr>
        <w:sectPr w:rsidR="00CF0A96">
          <w:pgSz w:w="11906" w:h="16838"/>
          <w:pgMar w:top="1440" w:right="1800" w:bottom="1440" w:left="1800" w:header="851" w:footer="992" w:gutter="0"/>
          <w:cols w:space="425"/>
          <w:docGrid w:type="lines" w:linePitch="360"/>
        </w:sectPr>
      </w:pPr>
    </w:p>
    <w:p w14:paraId="56307804" w14:textId="77777777" w:rsidR="0000109C" w:rsidRPr="0000109C" w:rsidRDefault="0000109C" w:rsidP="0000109C">
      <w:r w:rsidRPr="0000109C">
        <w:rPr>
          <w:rFonts w:hint="eastAsia"/>
          <w:b/>
          <w:bCs/>
          <w:highlight w:val="yellow"/>
        </w:rPr>
        <w:t>數位賦能</w:t>
      </w:r>
    </w:p>
    <w:p w14:paraId="1C790DB1" w14:textId="77777777" w:rsidR="0000109C" w:rsidRPr="0000109C" w:rsidRDefault="0000109C" w:rsidP="0000109C">
      <w:r w:rsidRPr="0000109C">
        <w:rPr>
          <w:rFonts w:hint="eastAsia"/>
          <w:b/>
          <w:bCs/>
        </w:rPr>
        <w:t>淨零轉型</w:t>
      </w:r>
    </w:p>
    <w:p w14:paraId="6B0F09C7" w14:textId="77777777" w:rsidR="0000109C" w:rsidRPr="0000109C" w:rsidRDefault="0000109C" w:rsidP="0000109C">
      <w:r w:rsidRPr="0000109C">
        <w:rPr>
          <w:rFonts w:hint="eastAsia"/>
          <w:b/>
          <w:bCs/>
        </w:rPr>
        <w:t>創新經濟</w:t>
      </w:r>
    </w:p>
    <w:p w14:paraId="3AF70643" w14:textId="77777777" w:rsidR="0000109C" w:rsidRPr="0000109C" w:rsidRDefault="0000109C" w:rsidP="0000109C">
      <w:r w:rsidRPr="0000109C">
        <w:rPr>
          <w:rFonts w:hint="eastAsia"/>
          <w:b/>
          <w:bCs/>
        </w:rPr>
        <w:t>均衡發展</w:t>
      </w:r>
    </w:p>
    <w:p w14:paraId="4869DAAA" w14:textId="77777777" w:rsidR="00CF0A96" w:rsidRDefault="00CF0A96" w:rsidP="0000109C">
      <w:pPr>
        <w:sectPr w:rsidR="00CF0A96" w:rsidSect="00CF0A96">
          <w:type w:val="continuous"/>
          <w:pgSz w:w="11906" w:h="16838"/>
          <w:pgMar w:top="1440" w:right="1800" w:bottom="1440" w:left="1800" w:header="851" w:footer="992" w:gutter="0"/>
          <w:cols w:num="2" w:space="425"/>
          <w:docGrid w:type="lines" w:linePitch="360"/>
        </w:sectPr>
      </w:pPr>
    </w:p>
    <w:p w14:paraId="31B812A1" w14:textId="77777777" w:rsidR="0000109C" w:rsidRPr="0000109C" w:rsidRDefault="0000109C" w:rsidP="0000109C"/>
    <w:p w14:paraId="7DAF7F9A" w14:textId="40DEC968" w:rsidR="0000109C" w:rsidRDefault="0000109C" w:rsidP="0000109C">
      <w:r w:rsidRPr="0000109C">
        <w:rPr>
          <w:rFonts w:hint="eastAsia"/>
          <w:b/>
          <w:bCs/>
        </w:rPr>
        <w:t>團隊要解決的問題？</w:t>
      </w:r>
      <w:r w:rsidRPr="0000109C">
        <w:rPr>
          <w:rFonts w:hint="eastAsia"/>
        </w:rPr>
        <w:t>* </w:t>
      </w:r>
      <w:r w:rsidRPr="0000109C">
        <w:rPr>
          <w:rFonts w:hint="eastAsia"/>
          <w:b/>
          <w:bCs/>
        </w:rPr>
        <w:t>(0/400)</w:t>
      </w:r>
      <w:r w:rsidR="00D1356F">
        <w:rPr>
          <w:rFonts w:hint="eastAsia"/>
          <w:b/>
          <w:bCs/>
        </w:rPr>
        <w:t xml:space="preserve"> </w:t>
      </w:r>
      <w:r>
        <w:rPr>
          <w:rFonts w:hint="eastAsia"/>
          <w:b/>
          <w:bCs/>
        </w:rPr>
        <w:t>(</w:t>
      </w:r>
      <w:r>
        <w:rPr>
          <w:rFonts w:hint="eastAsia"/>
          <w:b/>
          <w:bCs/>
        </w:rPr>
        <w:t>說明團隊主要解決的主要問題及情景描述</w:t>
      </w:r>
      <w:r>
        <w:rPr>
          <w:rFonts w:hint="eastAsia"/>
          <w:b/>
          <w:bCs/>
        </w:rPr>
        <w:t>)</w:t>
      </w:r>
      <w:r w:rsidRPr="0000109C">
        <w:rPr>
          <w:rFonts w:hint="eastAsia"/>
        </w:rPr>
        <w:br/>
      </w:r>
      <w:r w:rsidR="00D1356F" w:rsidRPr="00D1356F">
        <w:rPr>
          <w:color w:val="0070C0"/>
        </w:rPr>
        <w:t>街頭騷擾與襲擊事件持續增加，尤其</w:t>
      </w:r>
      <w:r w:rsidR="00D1356F">
        <w:rPr>
          <w:rFonts w:hint="eastAsia"/>
          <w:color w:val="0070C0"/>
        </w:rPr>
        <w:t>是</w:t>
      </w:r>
      <w:r w:rsidR="00D1356F" w:rsidRPr="00D1356F">
        <w:rPr>
          <w:color w:val="0070C0"/>
        </w:rPr>
        <w:t>年輕族群在夜間或人少地區特別容易成為目標。目前市場缺乏整合型的安全應用程式，多數僅能緊急撥號或定位分享，難以有效預防與警示。現有「斑點圖」等警政工具因商家疑慮而逐漸取消，導致資訊不透明。本團隊欲建置「怪怪走開，護您安全」平台，整合</w:t>
      </w:r>
      <w:r w:rsidR="00D1356F" w:rsidRPr="00D1356F">
        <w:rPr>
          <w:b/>
          <w:bCs/>
          <w:color w:val="0070C0"/>
        </w:rPr>
        <w:t>即時回報、社群互助、快速求助、警局與商家合作安全據點</w:t>
      </w:r>
      <w:r w:rsidR="00D1356F" w:rsidRPr="00D1356F">
        <w:rPr>
          <w:color w:val="0070C0"/>
        </w:rPr>
        <w:t>，讓民眾能掌握潛在危險、即時求助，並形成社區安全網，降低騷擾與侵害風險。</w:t>
      </w:r>
    </w:p>
    <w:p w14:paraId="423C4AF6" w14:textId="77777777" w:rsidR="00D1356F" w:rsidRPr="0000109C" w:rsidRDefault="00D1356F" w:rsidP="0000109C"/>
    <w:p w14:paraId="50BF4456" w14:textId="77777777" w:rsidR="0000109C" w:rsidRPr="0000109C" w:rsidRDefault="0000109C" w:rsidP="0000109C">
      <w:r w:rsidRPr="0000109C">
        <w:rPr>
          <w:rFonts w:hint="eastAsia"/>
          <w:b/>
          <w:bCs/>
        </w:rPr>
        <w:t>本提案是否屬於尚未進行、且尚未成立標案、未申請政府相關預算之計畫，階段性計畫亦同（單選）？</w:t>
      </w:r>
      <w:r w:rsidRPr="0000109C">
        <w:rPr>
          <w:rFonts w:hint="eastAsia"/>
        </w:rPr>
        <w:t> *</w:t>
      </w:r>
    </w:p>
    <w:tbl>
      <w:tblPr>
        <w:tblW w:w="0" w:type="auto"/>
        <w:tblCellMar>
          <w:left w:w="300" w:type="dxa"/>
          <w:right w:w="0" w:type="dxa"/>
        </w:tblCellMar>
        <w:tblLook w:val="04A0" w:firstRow="1" w:lastRow="0" w:firstColumn="1" w:lastColumn="0" w:noHBand="0" w:noVBand="1"/>
      </w:tblPr>
      <w:tblGrid>
        <w:gridCol w:w="7680"/>
      </w:tblGrid>
      <w:tr w:rsidR="0000109C" w:rsidRPr="0000109C" w14:paraId="1B739457" w14:textId="77777777">
        <w:tc>
          <w:tcPr>
            <w:tcW w:w="0" w:type="auto"/>
            <w:tcMar>
              <w:top w:w="0" w:type="dxa"/>
              <w:left w:w="0" w:type="dxa"/>
              <w:bottom w:w="0" w:type="dxa"/>
              <w:right w:w="0" w:type="dxa"/>
            </w:tcMar>
            <w:vAlign w:val="center"/>
            <w:hideMark/>
          </w:tcPr>
          <w:p w14:paraId="54AD67CA" w14:textId="77777777" w:rsidR="0000109C" w:rsidRPr="0000109C" w:rsidRDefault="0000109C" w:rsidP="0000109C">
            <w:r w:rsidRPr="0000109C">
              <w:rPr>
                <w:highlight w:val="yellow"/>
              </w:rPr>
              <w:t>是</w:t>
            </w:r>
          </w:p>
        </w:tc>
      </w:tr>
      <w:tr w:rsidR="0000109C" w:rsidRPr="0000109C" w14:paraId="1540FFDF" w14:textId="77777777">
        <w:tc>
          <w:tcPr>
            <w:tcW w:w="0" w:type="auto"/>
            <w:tcMar>
              <w:top w:w="0" w:type="dxa"/>
              <w:left w:w="0" w:type="dxa"/>
              <w:bottom w:w="0" w:type="dxa"/>
              <w:right w:w="0" w:type="dxa"/>
            </w:tcMar>
            <w:vAlign w:val="center"/>
            <w:hideMark/>
          </w:tcPr>
          <w:p w14:paraId="3C0E8CEC" w14:textId="77777777" w:rsidR="0000109C" w:rsidRPr="0000109C" w:rsidRDefault="0000109C" w:rsidP="0000109C">
            <w:r w:rsidRPr="0000109C">
              <w:t>否；本計畫為已成立標案之計畫，但本次提案非原計畫之內容。</w:t>
            </w:r>
          </w:p>
        </w:tc>
      </w:tr>
      <w:tr w:rsidR="0000109C" w:rsidRPr="0000109C" w14:paraId="40B6A90C" w14:textId="77777777">
        <w:tc>
          <w:tcPr>
            <w:tcW w:w="0" w:type="auto"/>
            <w:tcMar>
              <w:top w:w="0" w:type="dxa"/>
              <w:left w:w="0" w:type="dxa"/>
              <w:bottom w:w="0" w:type="dxa"/>
              <w:right w:w="0" w:type="dxa"/>
            </w:tcMar>
            <w:vAlign w:val="center"/>
            <w:hideMark/>
          </w:tcPr>
          <w:p w14:paraId="79A4C215" w14:textId="77777777" w:rsidR="0000109C" w:rsidRPr="0000109C" w:rsidRDefault="0000109C" w:rsidP="0000109C">
            <w:r w:rsidRPr="0000109C">
              <w:t>否；本計畫為已申請政府相關預算之計畫，但本次提案非原計畫之內容。</w:t>
            </w:r>
          </w:p>
        </w:tc>
      </w:tr>
      <w:tr w:rsidR="0000109C" w:rsidRPr="0000109C" w14:paraId="5DFDEC67" w14:textId="77777777">
        <w:tc>
          <w:tcPr>
            <w:tcW w:w="0" w:type="auto"/>
            <w:tcMar>
              <w:top w:w="0" w:type="dxa"/>
              <w:left w:w="0" w:type="dxa"/>
              <w:bottom w:w="0" w:type="dxa"/>
              <w:right w:w="0" w:type="dxa"/>
            </w:tcMar>
            <w:vAlign w:val="center"/>
            <w:hideMark/>
          </w:tcPr>
          <w:p w14:paraId="3A80104B" w14:textId="77777777" w:rsidR="0000109C" w:rsidRPr="0000109C" w:rsidRDefault="0000109C" w:rsidP="0000109C">
            <w:r w:rsidRPr="0000109C">
              <w:t>否；本計畫為已在進行中之計畫，但本次提案非原計畫之內容。</w:t>
            </w:r>
          </w:p>
        </w:tc>
      </w:tr>
    </w:tbl>
    <w:p w14:paraId="71631F7B" w14:textId="516501DA" w:rsidR="0000109C" w:rsidRPr="0000109C" w:rsidRDefault="0000109C" w:rsidP="0000109C"/>
    <w:p w14:paraId="58F38CDC" w14:textId="0032F976" w:rsidR="0000109C" w:rsidRDefault="0000109C" w:rsidP="0000109C">
      <w:r w:rsidRPr="0000109C">
        <w:rPr>
          <w:b/>
          <w:bCs/>
        </w:rPr>
        <w:t>貳、聯絡人資訊</w:t>
      </w:r>
      <w:r w:rsidRPr="0000109C">
        <w:rPr>
          <w:rFonts w:hint="eastAsia"/>
        </w:rPr>
        <w:br/>
      </w:r>
      <w:r w:rsidRPr="0000109C">
        <w:rPr>
          <w:rFonts w:hint="eastAsia"/>
        </w:rPr>
        <w:t>※</w:t>
      </w:r>
      <w:r w:rsidRPr="0000109C">
        <w:rPr>
          <w:rFonts w:hint="eastAsia"/>
        </w:rPr>
        <w:t xml:space="preserve"> </w:t>
      </w:r>
      <w:r w:rsidRPr="0000109C">
        <w:rPr>
          <w:rFonts w:hint="eastAsia"/>
        </w:rPr>
        <w:t>該員是與競賽工作小組聯繫之主要窗口，需協助轉達、彙整團隊資訊及繳交</w:t>
      </w:r>
      <w:r w:rsidRPr="0000109C">
        <w:rPr>
          <w:rFonts w:hint="eastAsia"/>
        </w:rPr>
        <w:lastRenderedPageBreak/>
        <w:t>後續競賽所需資料。</w:t>
      </w:r>
    </w:p>
    <w:p w14:paraId="461CDFD8" w14:textId="5CC447E5" w:rsidR="0000109C" w:rsidRDefault="0000109C" w:rsidP="0000109C">
      <w:r w:rsidRPr="0000109C">
        <w:rPr>
          <w:rFonts w:hint="eastAsia"/>
          <w:b/>
          <w:bCs/>
        </w:rPr>
        <w:t>聯絡人姓名（請填１位代表）</w:t>
      </w:r>
      <w:r w:rsidRPr="0000109C">
        <w:rPr>
          <w:rFonts w:hint="eastAsia"/>
        </w:rPr>
        <w:t>*</w:t>
      </w:r>
    </w:p>
    <w:p w14:paraId="4C52CA0D" w14:textId="5F35D798" w:rsidR="0000109C" w:rsidRPr="00145A17" w:rsidRDefault="00145A17" w:rsidP="0000109C">
      <w:pPr>
        <w:rPr>
          <w:color w:val="0070C0"/>
        </w:rPr>
      </w:pPr>
      <w:r w:rsidRPr="00145A17">
        <w:rPr>
          <w:rFonts w:hint="eastAsia"/>
          <w:color w:val="0070C0"/>
        </w:rPr>
        <w:t>陳雨琦</w:t>
      </w:r>
    </w:p>
    <w:p w14:paraId="2B577814" w14:textId="77777777" w:rsidR="00145A17" w:rsidRPr="0000109C" w:rsidRDefault="00145A17" w:rsidP="0000109C"/>
    <w:p w14:paraId="6C25D7CC" w14:textId="77777777" w:rsidR="00145A17" w:rsidRDefault="0000109C" w:rsidP="0000109C">
      <w:r w:rsidRPr="0000109C">
        <w:rPr>
          <w:rFonts w:hint="eastAsia"/>
          <w:b/>
          <w:bCs/>
        </w:rPr>
        <w:t>聯絡人電話</w:t>
      </w:r>
      <w:r w:rsidRPr="0000109C">
        <w:rPr>
          <w:rFonts w:hint="eastAsia"/>
        </w:rPr>
        <w:t>*</w:t>
      </w:r>
    </w:p>
    <w:p w14:paraId="126FB1CF" w14:textId="1C7EE1B9" w:rsidR="0000109C" w:rsidRPr="0000109C" w:rsidRDefault="00145A17" w:rsidP="0000109C">
      <w:r w:rsidRPr="00145A17">
        <w:rPr>
          <w:rFonts w:hint="eastAsia"/>
          <w:color w:val="0070C0"/>
        </w:rPr>
        <w:t>0906111802</w:t>
      </w:r>
      <w:r w:rsidR="0000109C" w:rsidRPr="0000109C">
        <w:rPr>
          <w:rFonts w:hint="eastAsia"/>
        </w:rPr>
        <w:br/>
      </w:r>
    </w:p>
    <w:p w14:paraId="62051C87" w14:textId="77777777" w:rsidR="0000109C" w:rsidRDefault="0000109C" w:rsidP="0000109C">
      <w:r w:rsidRPr="0000109C">
        <w:rPr>
          <w:rFonts w:hint="eastAsia"/>
          <w:b/>
          <w:bCs/>
        </w:rPr>
        <w:t>電子信箱（</w:t>
      </w:r>
      <w:r w:rsidRPr="0000109C">
        <w:rPr>
          <w:rFonts w:hint="eastAsia"/>
          <w:b/>
          <w:bCs/>
        </w:rPr>
        <w:t>Email</w:t>
      </w:r>
      <w:r w:rsidRPr="0000109C">
        <w:rPr>
          <w:rFonts w:hint="eastAsia"/>
          <w:b/>
          <w:bCs/>
        </w:rPr>
        <w:t>）</w:t>
      </w:r>
      <w:r w:rsidRPr="0000109C">
        <w:rPr>
          <w:rFonts w:hint="eastAsia"/>
        </w:rPr>
        <w:t>*</w:t>
      </w:r>
      <w:r w:rsidRPr="0000109C">
        <w:rPr>
          <w:rFonts w:hint="eastAsia"/>
        </w:rPr>
        <w:br/>
      </w:r>
      <w:r w:rsidRPr="0000109C">
        <w:rPr>
          <w:rFonts w:hint="eastAsia"/>
        </w:rPr>
        <w:t>※此為後續修改提案取得驗證碼及主要聯繫信箱，請務必確認</w:t>
      </w:r>
      <w:r w:rsidRPr="0000109C">
        <w:rPr>
          <w:rFonts w:hint="eastAsia"/>
        </w:rPr>
        <w:t>Email</w:t>
      </w:r>
      <w:r w:rsidRPr="0000109C">
        <w:rPr>
          <w:rFonts w:hint="eastAsia"/>
        </w:rPr>
        <w:t>正確性。</w:t>
      </w:r>
    </w:p>
    <w:p w14:paraId="6240E8E0" w14:textId="1D7523FD" w:rsidR="0000109C" w:rsidRPr="00145A17" w:rsidRDefault="00145A17" w:rsidP="0000109C">
      <w:pPr>
        <w:rPr>
          <w:color w:val="0070C0"/>
        </w:rPr>
      </w:pPr>
      <w:hyperlink r:id="rId7" w:history="1">
        <w:r w:rsidRPr="00145A17">
          <w:rPr>
            <w:rStyle w:val="af2"/>
            <w:rFonts w:hint="eastAsia"/>
            <w:color w:val="0070C0"/>
          </w:rPr>
          <w:t>melodychen2976@gmail.com</w:t>
        </w:r>
      </w:hyperlink>
    </w:p>
    <w:p w14:paraId="6FF8A104" w14:textId="77777777" w:rsidR="00145A17" w:rsidRPr="00145A17" w:rsidRDefault="00145A17" w:rsidP="0000109C">
      <w:pPr>
        <w:rPr>
          <w:color w:val="0B769F" w:themeColor="accent4" w:themeShade="BF"/>
        </w:rPr>
      </w:pPr>
    </w:p>
    <w:p w14:paraId="7FEDE35B" w14:textId="76F87293" w:rsidR="0000109C" w:rsidRPr="0000109C" w:rsidRDefault="0000109C" w:rsidP="0000109C">
      <w:r w:rsidRPr="0000109C">
        <w:rPr>
          <w:b/>
          <w:bCs/>
        </w:rPr>
        <w:t>參、提案內容說明（對應評分構面）</w:t>
      </w:r>
    </w:p>
    <w:p w14:paraId="557CE34C" w14:textId="79E86B78" w:rsidR="0000109C" w:rsidRPr="00D1356F" w:rsidRDefault="0000109C" w:rsidP="0000109C">
      <w:pPr>
        <w:rPr>
          <w:b/>
          <w:bCs/>
        </w:rPr>
      </w:pPr>
      <w:r w:rsidRPr="0000109C">
        <w:rPr>
          <w:b/>
          <w:bCs/>
        </w:rPr>
        <w:t>一、可行性（團隊組成、資料應用、實證場域及法規調適說明）</w:t>
      </w:r>
    </w:p>
    <w:p w14:paraId="3328AC48" w14:textId="77777777" w:rsidR="0000109C" w:rsidRDefault="0000109C" w:rsidP="0000109C">
      <w:r w:rsidRPr="0000109C">
        <w:rPr>
          <w:rFonts w:hint="eastAsia"/>
          <w:b/>
          <w:bCs/>
        </w:rPr>
        <w:t>已有隊員人數（含聯絡人）</w:t>
      </w:r>
      <w:r w:rsidRPr="0000109C">
        <w:rPr>
          <w:rFonts w:hint="eastAsia"/>
        </w:rPr>
        <w:t>*</w:t>
      </w:r>
    </w:p>
    <w:p w14:paraId="09F1432A" w14:textId="07AA49C0" w:rsidR="0000109C" w:rsidRPr="00CF0A96" w:rsidRDefault="0000109C" w:rsidP="0000109C">
      <w:pPr>
        <w:rPr>
          <w:color w:val="0070C0"/>
        </w:rPr>
      </w:pPr>
      <w:r w:rsidRPr="00CF0A96">
        <w:rPr>
          <w:rFonts w:hint="eastAsia"/>
          <w:color w:val="0070C0"/>
        </w:rPr>
        <w:t>4</w:t>
      </w:r>
    </w:p>
    <w:p w14:paraId="6215B131" w14:textId="77777777" w:rsidR="0000109C" w:rsidRDefault="0000109C" w:rsidP="0000109C"/>
    <w:p w14:paraId="5A3D73BE" w14:textId="1F1E2247" w:rsidR="0000109C" w:rsidRPr="0000109C" w:rsidRDefault="0000109C" w:rsidP="0000109C">
      <w:r w:rsidRPr="0000109C">
        <w:rPr>
          <w:rFonts w:hint="eastAsia"/>
        </w:rPr>
        <w:t>團隊成員及任務分工？</w:t>
      </w:r>
      <w:r w:rsidRPr="0000109C">
        <w:rPr>
          <w:rFonts w:hint="eastAsia"/>
        </w:rPr>
        <w:t> *</w:t>
      </w:r>
    </w:p>
    <w:p w14:paraId="028E3271" w14:textId="77777777" w:rsidR="0000109C" w:rsidRPr="0000109C" w:rsidRDefault="0000109C" w:rsidP="0000109C">
      <w:r w:rsidRPr="0000109C">
        <w:rPr>
          <w:rFonts w:hint="eastAsia"/>
        </w:rPr>
        <w:t>※每隊人數上限</w:t>
      </w:r>
      <w:r w:rsidRPr="0000109C">
        <w:rPr>
          <w:rFonts w:hint="eastAsia"/>
        </w:rPr>
        <w:t xml:space="preserve"> 10 </w:t>
      </w:r>
      <w:r w:rsidRPr="0000109C">
        <w:rPr>
          <w:rFonts w:hint="eastAsia"/>
        </w:rPr>
        <w:t>人，鼓勵公私部門、跨領域、跨機關、跨地方政府合作組隊。</w:t>
      </w:r>
    </w:p>
    <w:p w14:paraId="2431DA8A" w14:textId="1FF69110" w:rsidR="0000109C" w:rsidRDefault="0000109C" w:rsidP="0000109C"/>
    <w:p w14:paraId="5E6857EF" w14:textId="58F78627" w:rsidR="00345EB2" w:rsidRPr="00345EB2" w:rsidRDefault="00345EB2" w:rsidP="0000109C">
      <w:pPr>
        <w:rPr>
          <w:color w:val="00B050"/>
        </w:rPr>
      </w:pPr>
      <w:r w:rsidRPr="00345EB2">
        <w:rPr>
          <w:rFonts w:hint="eastAsia"/>
          <w:color w:val="00B050"/>
        </w:rPr>
        <w:t>單位類別</w:t>
      </w:r>
    </w:p>
    <w:p w14:paraId="48F48520" w14:textId="66CE060B" w:rsidR="00345EB2" w:rsidRDefault="00345EB2" w:rsidP="0000109C">
      <w:pPr>
        <w:rPr>
          <w:color w:val="00B050"/>
        </w:rPr>
      </w:pPr>
      <w:r w:rsidRPr="00345EB2">
        <w:rPr>
          <w:rFonts w:hint="eastAsia"/>
          <w:color w:val="00B050"/>
        </w:rPr>
        <w:t>姓名</w:t>
      </w:r>
    </w:p>
    <w:p w14:paraId="2EBE78FD" w14:textId="552305A7" w:rsidR="00B24697" w:rsidRDefault="00B24697" w:rsidP="0000109C">
      <w:pPr>
        <w:rPr>
          <w:color w:val="0070C0"/>
        </w:rPr>
      </w:pPr>
      <w:r>
        <w:rPr>
          <w:rFonts w:hint="eastAsia"/>
          <w:color w:val="0070C0"/>
        </w:rPr>
        <w:t>吳想想</w:t>
      </w:r>
      <w:r w:rsidR="00E564E8">
        <w:rPr>
          <w:rFonts w:hint="eastAsia"/>
          <w:color w:val="0070C0"/>
        </w:rPr>
        <w:t xml:space="preserve"> </w:t>
      </w:r>
      <w:r w:rsidR="00E564E8" w:rsidRPr="00756D1B">
        <w:rPr>
          <w:rFonts w:hint="eastAsia"/>
          <w:color w:val="EE0000"/>
        </w:rPr>
        <w:t>主要提案單位</w:t>
      </w:r>
      <w:r w:rsidR="00E564E8" w:rsidRPr="00756D1B">
        <w:rPr>
          <w:rFonts w:hint="eastAsia"/>
          <w:color w:val="EE0000"/>
        </w:rPr>
        <w:t> </w:t>
      </w:r>
    </w:p>
    <w:p w14:paraId="53BB5B6E" w14:textId="4E077B5A" w:rsidR="00D76551" w:rsidRDefault="00D76551" w:rsidP="0000109C">
      <w:pPr>
        <w:rPr>
          <w:color w:val="0070C0"/>
        </w:rPr>
      </w:pPr>
      <w:r>
        <w:rPr>
          <w:rFonts w:hint="eastAsia"/>
          <w:color w:val="0070C0"/>
        </w:rPr>
        <w:t>陳雨琦</w:t>
      </w:r>
    </w:p>
    <w:p w14:paraId="50B784BC" w14:textId="1C3FB97B" w:rsidR="000B2086" w:rsidRDefault="00B24697" w:rsidP="0000109C">
      <w:pPr>
        <w:rPr>
          <w:color w:val="0070C0"/>
        </w:rPr>
      </w:pPr>
      <w:r>
        <w:rPr>
          <w:rFonts w:hint="eastAsia"/>
          <w:color w:val="0070C0"/>
        </w:rPr>
        <w:t>李品臻</w:t>
      </w:r>
    </w:p>
    <w:p w14:paraId="6107432F" w14:textId="6A999CB3" w:rsidR="00B24697" w:rsidRPr="00B24697" w:rsidRDefault="00B24697" w:rsidP="0000109C">
      <w:pPr>
        <w:rPr>
          <w:color w:val="0070C0"/>
        </w:rPr>
      </w:pPr>
      <w:r>
        <w:rPr>
          <w:rFonts w:hint="eastAsia"/>
          <w:color w:val="0070C0"/>
        </w:rPr>
        <w:lastRenderedPageBreak/>
        <w:t>黃思璇</w:t>
      </w:r>
    </w:p>
    <w:p w14:paraId="6436687F" w14:textId="5CB75842" w:rsidR="00345EB2" w:rsidRDefault="00345EB2" w:rsidP="0000109C">
      <w:pPr>
        <w:rPr>
          <w:color w:val="00B050"/>
        </w:rPr>
      </w:pPr>
      <w:r w:rsidRPr="00345EB2">
        <w:rPr>
          <w:rFonts w:hint="eastAsia"/>
          <w:color w:val="00B050"/>
        </w:rPr>
        <w:t>完整單位名稱與職稱</w:t>
      </w:r>
    </w:p>
    <w:p w14:paraId="276F7AEC" w14:textId="4858828B" w:rsidR="005B2DBB" w:rsidRPr="005B2DBB" w:rsidRDefault="005B2DBB" w:rsidP="0000109C">
      <w:pPr>
        <w:rPr>
          <w:color w:val="0070C0"/>
        </w:rPr>
      </w:pPr>
      <w:r>
        <w:rPr>
          <w:rFonts w:hint="eastAsia"/>
          <w:color w:val="0070C0"/>
        </w:rPr>
        <w:t>台北商業大學資訊管理科學生</w:t>
      </w:r>
    </w:p>
    <w:p w14:paraId="226044FD" w14:textId="1FA4A9ED" w:rsidR="00345EB2" w:rsidRPr="00345EB2" w:rsidRDefault="00345EB2" w:rsidP="0000109C">
      <w:pPr>
        <w:rPr>
          <w:color w:val="00B050"/>
        </w:rPr>
      </w:pPr>
      <w:r w:rsidRPr="00345EB2">
        <w:rPr>
          <w:rFonts w:hint="eastAsia"/>
          <w:color w:val="00B050"/>
        </w:rPr>
        <w:t>任務分工</w:t>
      </w:r>
    </w:p>
    <w:p w14:paraId="47BE4AD7" w14:textId="77777777" w:rsidR="00345EB2" w:rsidRPr="0000109C" w:rsidRDefault="00345EB2" w:rsidP="0000109C"/>
    <w:p w14:paraId="1E547467" w14:textId="06A5AA64" w:rsidR="0000109C" w:rsidRPr="00CF0A96" w:rsidRDefault="0000109C" w:rsidP="0000109C">
      <w:pPr>
        <w:rPr>
          <w:color w:val="3A7C22" w:themeColor="accent6" w:themeShade="BF"/>
        </w:rPr>
      </w:pPr>
      <w:r w:rsidRPr="0000109C">
        <w:rPr>
          <w:rFonts w:hint="eastAsia"/>
        </w:rPr>
        <w:t xml:space="preserve">  </w:t>
      </w:r>
      <w:r w:rsidRPr="0000109C">
        <w:rPr>
          <w:rFonts w:hint="eastAsia"/>
        </w:rPr>
        <w:t>請選擇</w:t>
      </w:r>
      <w:r w:rsidRPr="0000109C">
        <w:rPr>
          <w:rFonts w:hint="eastAsia"/>
        </w:rPr>
        <w:t>(</w:t>
      </w:r>
      <w:r w:rsidRPr="0000109C">
        <w:rPr>
          <w:rFonts w:hint="eastAsia"/>
        </w:rPr>
        <w:t>單位類別</w:t>
      </w:r>
      <w:r w:rsidRPr="0000109C">
        <w:rPr>
          <w:rFonts w:hint="eastAsia"/>
        </w:rPr>
        <w:t>)</w:t>
      </w:r>
    </w:p>
    <w:p w14:paraId="6CDFD686" w14:textId="6235BD9A" w:rsidR="00D76551" w:rsidRDefault="0000109C" w:rsidP="0000109C">
      <w:r w:rsidRPr="00CF0A96">
        <w:rPr>
          <w:rFonts w:hint="eastAsia"/>
          <w:highlight w:val="yellow"/>
        </w:rPr>
        <w:t>民間單位與個人</w:t>
      </w:r>
      <w:r w:rsidRPr="0000109C">
        <w:rPr>
          <w:rFonts w:hint="eastAsia"/>
        </w:rPr>
        <w:t xml:space="preserve">  </w:t>
      </w:r>
      <w:r w:rsidRPr="0000109C">
        <w:rPr>
          <w:rFonts w:hint="eastAsia"/>
        </w:rPr>
        <w:t>企業</w:t>
      </w:r>
      <w:r w:rsidRPr="0000109C">
        <w:rPr>
          <w:rFonts w:hint="eastAsia"/>
        </w:rPr>
        <w:t xml:space="preserve">  </w:t>
      </w:r>
      <w:r w:rsidRPr="00915988">
        <w:rPr>
          <w:rFonts w:hint="eastAsia"/>
        </w:rPr>
        <w:t>學校</w:t>
      </w:r>
      <w:r w:rsidRPr="0000109C">
        <w:rPr>
          <w:rFonts w:hint="eastAsia"/>
        </w:rPr>
        <w:t xml:space="preserve">  </w:t>
      </w:r>
      <w:r w:rsidRPr="0000109C">
        <w:rPr>
          <w:rFonts w:hint="eastAsia"/>
        </w:rPr>
        <w:t>政府機關</w:t>
      </w:r>
      <w:r w:rsidRPr="0000109C">
        <w:rPr>
          <w:rFonts w:hint="eastAsia"/>
        </w:rPr>
        <w:t xml:space="preserve"> - </w:t>
      </w:r>
      <w:r w:rsidRPr="0000109C">
        <w:rPr>
          <w:rFonts w:hint="eastAsia"/>
        </w:rPr>
        <w:t>中央</w:t>
      </w:r>
      <w:r w:rsidRPr="0000109C">
        <w:rPr>
          <w:rFonts w:hint="eastAsia"/>
        </w:rPr>
        <w:t>(</w:t>
      </w:r>
      <w:r w:rsidRPr="0000109C">
        <w:rPr>
          <w:rFonts w:hint="eastAsia"/>
        </w:rPr>
        <w:t>院、部會等</w:t>
      </w:r>
      <w:r w:rsidRPr="0000109C">
        <w:rPr>
          <w:rFonts w:hint="eastAsia"/>
        </w:rPr>
        <w:t xml:space="preserve">)  </w:t>
      </w:r>
      <w:r w:rsidRPr="0000109C">
        <w:rPr>
          <w:rFonts w:hint="eastAsia"/>
        </w:rPr>
        <w:t>政府機關</w:t>
      </w:r>
      <w:r w:rsidRPr="0000109C">
        <w:rPr>
          <w:rFonts w:hint="eastAsia"/>
        </w:rPr>
        <w:t xml:space="preserve"> - </w:t>
      </w:r>
      <w:r w:rsidRPr="0000109C">
        <w:rPr>
          <w:rFonts w:hint="eastAsia"/>
        </w:rPr>
        <w:t>地方</w:t>
      </w:r>
      <w:r w:rsidRPr="0000109C">
        <w:rPr>
          <w:rFonts w:hint="eastAsia"/>
        </w:rPr>
        <w:t xml:space="preserve">  </w:t>
      </w:r>
      <w:r w:rsidRPr="0000109C">
        <w:rPr>
          <w:rFonts w:hint="eastAsia"/>
        </w:rPr>
        <w:t>研究機構、國營企業、醫院</w:t>
      </w:r>
      <w:r w:rsidRPr="0000109C">
        <w:rPr>
          <w:rFonts w:hint="eastAsia"/>
        </w:rPr>
        <w:t xml:space="preserve">  </w:t>
      </w:r>
      <w:r w:rsidRPr="0000109C">
        <w:rPr>
          <w:rFonts w:hint="eastAsia"/>
        </w:rPr>
        <w:t>國際政府機構</w:t>
      </w:r>
      <w:r w:rsidRPr="0000109C">
        <w:rPr>
          <w:rFonts w:hint="eastAsia"/>
        </w:rPr>
        <w:t xml:space="preserve">  </w:t>
      </w:r>
    </w:p>
    <w:p w14:paraId="194B613F" w14:textId="77777777" w:rsidR="00D76551" w:rsidRPr="0000109C" w:rsidRDefault="00D76551" w:rsidP="0000109C">
      <w:pPr>
        <w:rPr>
          <w:rFonts w:hint="eastAsia"/>
        </w:rPr>
      </w:pPr>
    </w:p>
    <w:p w14:paraId="5B128693" w14:textId="77777777" w:rsidR="0000109C" w:rsidRDefault="0000109C" w:rsidP="0000109C">
      <w:r w:rsidRPr="0000109C">
        <w:rPr>
          <w:rFonts w:hint="eastAsia"/>
        </w:rPr>
        <w:t xml:space="preserve">  </w:t>
      </w:r>
      <w:r w:rsidRPr="0000109C">
        <w:rPr>
          <w:rFonts w:hint="eastAsia"/>
        </w:rPr>
        <w:t>請選擇</w:t>
      </w:r>
      <w:r w:rsidRPr="0000109C">
        <w:rPr>
          <w:rFonts w:hint="eastAsia"/>
        </w:rPr>
        <w:t>(</w:t>
      </w:r>
      <w:r w:rsidRPr="0000109C">
        <w:rPr>
          <w:rFonts w:hint="eastAsia"/>
        </w:rPr>
        <w:t>任務分工</w:t>
      </w:r>
      <w:r w:rsidRPr="0000109C">
        <w:rPr>
          <w:rFonts w:hint="eastAsia"/>
        </w:rPr>
        <w:t xml:space="preserve">)  </w:t>
      </w:r>
    </w:p>
    <w:p w14:paraId="4665C073" w14:textId="29025F66" w:rsidR="0000109C" w:rsidRPr="00756D1B" w:rsidRDefault="0000109C" w:rsidP="0000109C">
      <w:pPr>
        <w:rPr>
          <w:color w:val="EE0000"/>
        </w:rPr>
      </w:pPr>
      <w:r w:rsidRPr="00756D1B">
        <w:rPr>
          <w:rFonts w:hint="eastAsia"/>
          <w:color w:val="EE0000"/>
        </w:rPr>
        <w:t>主要提案單位</w:t>
      </w:r>
      <w:r w:rsidRPr="00756D1B">
        <w:rPr>
          <w:rFonts w:hint="eastAsia"/>
          <w:color w:val="EE0000"/>
        </w:rPr>
        <w:t xml:space="preserve">  </w:t>
      </w:r>
      <w:r w:rsidRPr="00756D1B">
        <w:rPr>
          <w:rFonts w:hint="eastAsia"/>
          <w:color w:val="EE0000"/>
        </w:rPr>
        <w:t>次要</w:t>
      </w:r>
      <w:r w:rsidRPr="00756D1B">
        <w:rPr>
          <w:rFonts w:hint="eastAsia"/>
          <w:color w:val="EE0000"/>
        </w:rPr>
        <w:t>(</w:t>
      </w:r>
      <w:r w:rsidRPr="00756D1B">
        <w:rPr>
          <w:rFonts w:hint="eastAsia"/>
          <w:color w:val="EE0000"/>
        </w:rPr>
        <w:t>合作</w:t>
      </w:r>
      <w:r w:rsidRPr="00756D1B">
        <w:rPr>
          <w:rFonts w:hint="eastAsia"/>
          <w:color w:val="EE0000"/>
        </w:rPr>
        <w:t>)</w:t>
      </w:r>
      <w:r w:rsidRPr="00756D1B">
        <w:rPr>
          <w:rFonts w:hint="eastAsia"/>
          <w:color w:val="EE0000"/>
        </w:rPr>
        <w:t>提案單位</w:t>
      </w:r>
      <w:r w:rsidRPr="00756D1B">
        <w:rPr>
          <w:rFonts w:hint="eastAsia"/>
          <w:color w:val="EE0000"/>
        </w:rPr>
        <w:t xml:space="preserve">  </w:t>
      </w:r>
      <w:r w:rsidRPr="00756D1B">
        <w:rPr>
          <w:rFonts w:hint="eastAsia"/>
          <w:color w:val="EE0000"/>
        </w:rPr>
        <w:t>僅資料協力</w:t>
      </w:r>
      <w:r w:rsidRPr="00756D1B">
        <w:rPr>
          <w:rFonts w:hint="eastAsia"/>
          <w:color w:val="EE0000"/>
        </w:rPr>
        <w:t>/</w:t>
      </w:r>
      <w:r w:rsidRPr="00756D1B">
        <w:rPr>
          <w:rFonts w:hint="eastAsia"/>
          <w:color w:val="EE0000"/>
        </w:rPr>
        <w:t>提供</w:t>
      </w:r>
      <w:r w:rsidRPr="00756D1B">
        <w:rPr>
          <w:rFonts w:hint="eastAsia"/>
          <w:color w:val="EE0000"/>
        </w:rPr>
        <w:t xml:space="preserve">  </w:t>
      </w:r>
      <w:r w:rsidRPr="00756D1B">
        <w:rPr>
          <w:rFonts w:hint="eastAsia"/>
          <w:color w:val="EE0000"/>
        </w:rPr>
        <w:t>技術</w:t>
      </w:r>
      <w:r w:rsidRPr="00756D1B">
        <w:rPr>
          <w:rFonts w:hint="eastAsia"/>
          <w:color w:val="EE0000"/>
        </w:rPr>
        <w:t>/</w:t>
      </w:r>
      <w:r w:rsidRPr="00756D1B">
        <w:rPr>
          <w:rFonts w:hint="eastAsia"/>
          <w:color w:val="EE0000"/>
        </w:rPr>
        <w:t>資源協助</w:t>
      </w:r>
      <w:r w:rsidRPr="00756D1B">
        <w:rPr>
          <w:rFonts w:hint="eastAsia"/>
          <w:color w:val="EE0000"/>
        </w:rPr>
        <w:t xml:space="preserve">  </w:t>
      </w:r>
      <w:r w:rsidRPr="00756D1B">
        <w:rPr>
          <w:rFonts w:hint="eastAsia"/>
          <w:color w:val="EE0000"/>
        </w:rPr>
        <w:t>落地</w:t>
      </w:r>
      <w:r w:rsidRPr="00756D1B">
        <w:rPr>
          <w:rFonts w:hint="eastAsia"/>
          <w:color w:val="EE0000"/>
        </w:rPr>
        <w:t>/</w:t>
      </w:r>
      <w:r w:rsidRPr="00756D1B">
        <w:rPr>
          <w:rFonts w:hint="eastAsia"/>
          <w:color w:val="EE0000"/>
        </w:rPr>
        <w:t>實驗場域單位</w:t>
      </w:r>
      <w:r w:rsidRPr="00756D1B">
        <w:rPr>
          <w:rFonts w:hint="eastAsia"/>
          <w:color w:val="EE0000"/>
        </w:rPr>
        <w:t>(</w:t>
      </w:r>
      <w:r w:rsidRPr="00756D1B">
        <w:rPr>
          <w:rFonts w:hint="eastAsia"/>
          <w:color w:val="EE0000"/>
        </w:rPr>
        <w:t>確定合作</w:t>
      </w:r>
      <w:r w:rsidRPr="00756D1B">
        <w:rPr>
          <w:rFonts w:hint="eastAsia"/>
          <w:color w:val="EE0000"/>
        </w:rPr>
        <w:t xml:space="preserve">)  </w:t>
      </w:r>
      <w:r w:rsidRPr="00756D1B">
        <w:rPr>
          <w:rFonts w:hint="eastAsia"/>
          <w:color w:val="EE0000"/>
        </w:rPr>
        <w:t>未來合作單位</w:t>
      </w:r>
      <w:r w:rsidRPr="00756D1B">
        <w:rPr>
          <w:rFonts w:hint="eastAsia"/>
          <w:color w:val="EE0000"/>
        </w:rPr>
        <w:t>(</w:t>
      </w:r>
      <w:r w:rsidRPr="00756D1B">
        <w:rPr>
          <w:rFonts w:hint="eastAsia"/>
          <w:color w:val="EE0000"/>
        </w:rPr>
        <w:t>洽談中</w:t>
      </w:r>
      <w:r w:rsidRPr="00756D1B">
        <w:rPr>
          <w:rFonts w:hint="eastAsia"/>
          <w:color w:val="EE0000"/>
        </w:rPr>
        <w:t xml:space="preserve">)  </w:t>
      </w:r>
      <w:r w:rsidRPr="00756D1B">
        <w:rPr>
          <w:rFonts w:hint="eastAsia"/>
          <w:color w:val="EE0000"/>
        </w:rPr>
        <w:t>其他</w:t>
      </w:r>
      <w:r w:rsidRPr="00756D1B">
        <w:rPr>
          <w:rFonts w:hint="eastAsia"/>
          <w:color w:val="EE0000"/>
        </w:rPr>
        <w:t xml:space="preserve">  </w:t>
      </w:r>
    </w:p>
    <w:p w14:paraId="4894E859" w14:textId="77777777" w:rsidR="0000109C" w:rsidRPr="0000109C" w:rsidRDefault="0000109C" w:rsidP="0000109C">
      <w:r w:rsidRPr="0000109C">
        <w:rPr>
          <w:rFonts w:hint="eastAsia"/>
        </w:rPr>
        <w:t>參賽隊員中是否有「歷屆卓越團隊或初審入選者」？</w:t>
      </w:r>
      <w:r w:rsidRPr="0000109C">
        <w:rPr>
          <w:rFonts w:hint="eastAsia"/>
        </w:rPr>
        <w:t>(</w:t>
      </w:r>
      <w:r w:rsidRPr="0000109C">
        <w:rPr>
          <w:rFonts w:hint="eastAsia"/>
        </w:rPr>
        <w:t>如無請填選「否」</w:t>
      </w:r>
      <w:r w:rsidRPr="0000109C">
        <w:rPr>
          <w:rFonts w:hint="eastAsia"/>
        </w:rPr>
        <w:t>) *</w:t>
      </w:r>
    </w:p>
    <w:tbl>
      <w:tblPr>
        <w:tblW w:w="0" w:type="auto"/>
        <w:tblCellMar>
          <w:left w:w="300" w:type="dxa"/>
          <w:right w:w="0" w:type="dxa"/>
        </w:tblCellMar>
        <w:tblLook w:val="04A0" w:firstRow="1" w:lastRow="0" w:firstColumn="1" w:lastColumn="0" w:noHBand="0" w:noVBand="1"/>
      </w:tblPr>
      <w:tblGrid>
        <w:gridCol w:w="6172"/>
      </w:tblGrid>
      <w:tr w:rsidR="0000109C" w:rsidRPr="0000109C" w14:paraId="5C0B5498" w14:textId="77777777">
        <w:tc>
          <w:tcPr>
            <w:tcW w:w="0" w:type="auto"/>
            <w:tcMar>
              <w:top w:w="0" w:type="dxa"/>
              <w:left w:w="0" w:type="dxa"/>
              <w:bottom w:w="0" w:type="dxa"/>
              <w:right w:w="0" w:type="dxa"/>
            </w:tcMar>
            <w:vAlign w:val="center"/>
            <w:hideMark/>
          </w:tcPr>
          <w:p w14:paraId="13A27FBE" w14:textId="77777777" w:rsidR="0000109C" w:rsidRPr="0000109C" w:rsidRDefault="0000109C" w:rsidP="0000109C">
            <w:r w:rsidRPr="0000109C">
              <w:rPr>
                <w:highlight w:val="yellow"/>
              </w:rPr>
              <w:t>否</w:t>
            </w:r>
          </w:p>
        </w:tc>
      </w:tr>
      <w:tr w:rsidR="0000109C" w:rsidRPr="0000109C" w14:paraId="0F9B98F1" w14:textId="77777777">
        <w:tc>
          <w:tcPr>
            <w:tcW w:w="0" w:type="auto"/>
            <w:tcMar>
              <w:top w:w="0" w:type="dxa"/>
              <w:left w:w="0" w:type="dxa"/>
              <w:bottom w:w="0" w:type="dxa"/>
              <w:right w:w="0" w:type="dxa"/>
            </w:tcMar>
            <w:vAlign w:val="center"/>
            <w:hideMark/>
          </w:tcPr>
          <w:p w14:paraId="39B92A61" w14:textId="77777777" w:rsidR="0000109C" w:rsidRPr="0000109C" w:rsidRDefault="0000109C" w:rsidP="0000109C">
            <w:r w:rsidRPr="0000109C">
              <w:t>是</w:t>
            </w:r>
            <w:r w:rsidRPr="0000109C">
              <w:t xml:space="preserve"> </w:t>
            </w:r>
            <w:r w:rsidRPr="0000109C">
              <w:t>（請填寫年度及隊名。</w:t>
            </w:r>
            <w:r w:rsidRPr="0000109C">
              <w:t>Ex: 2023</w:t>
            </w:r>
            <w:r w:rsidRPr="0000109C">
              <w:t>年卓越團隊</w:t>
            </w:r>
            <w:r w:rsidRPr="0000109C">
              <w:t>-</w:t>
            </w:r>
            <w:r w:rsidRPr="0000109C">
              <w:t>街道醫生）</w:t>
            </w:r>
          </w:p>
        </w:tc>
      </w:tr>
    </w:tbl>
    <w:p w14:paraId="5F4716E3" w14:textId="7BDE5A51" w:rsidR="0000109C" w:rsidRPr="0000109C" w:rsidRDefault="0000109C" w:rsidP="0000109C"/>
    <w:p w14:paraId="4545EB4A" w14:textId="77777777" w:rsidR="0000109C" w:rsidRPr="0000109C" w:rsidRDefault="0000109C" w:rsidP="0000109C">
      <w:r w:rsidRPr="0000109C">
        <w:rPr>
          <w:rFonts w:hint="eastAsia"/>
        </w:rPr>
        <w:t>參賽隊員中是否有其他之獲獎證明？</w:t>
      </w:r>
      <w:r w:rsidRPr="0000109C">
        <w:rPr>
          <w:rFonts w:hint="eastAsia"/>
        </w:rPr>
        <w:t> *</w:t>
      </w:r>
    </w:p>
    <w:tbl>
      <w:tblPr>
        <w:tblW w:w="0" w:type="auto"/>
        <w:tblCellMar>
          <w:left w:w="300" w:type="dxa"/>
          <w:right w:w="0" w:type="dxa"/>
        </w:tblCellMar>
        <w:tblLook w:val="04A0" w:firstRow="1" w:lastRow="0" w:firstColumn="1" w:lastColumn="0" w:noHBand="0" w:noVBand="1"/>
      </w:tblPr>
      <w:tblGrid>
        <w:gridCol w:w="7725"/>
      </w:tblGrid>
      <w:tr w:rsidR="0000109C" w:rsidRPr="0000109C" w14:paraId="5888D63F" w14:textId="77777777">
        <w:tc>
          <w:tcPr>
            <w:tcW w:w="0" w:type="auto"/>
            <w:tcMar>
              <w:top w:w="0" w:type="dxa"/>
              <w:left w:w="0" w:type="dxa"/>
              <w:bottom w:w="0" w:type="dxa"/>
              <w:right w:w="0" w:type="dxa"/>
            </w:tcMar>
            <w:vAlign w:val="center"/>
            <w:hideMark/>
          </w:tcPr>
          <w:p w14:paraId="26605425" w14:textId="77777777" w:rsidR="0000109C" w:rsidRPr="0000109C" w:rsidRDefault="0000109C" w:rsidP="0000109C">
            <w:r w:rsidRPr="0000109C">
              <w:rPr>
                <w:highlight w:val="yellow"/>
              </w:rPr>
              <w:t>否</w:t>
            </w:r>
          </w:p>
        </w:tc>
      </w:tr>
      <w:tr w:rsidR="0000109C" w:rsidRPr="0000109C" w14:paraId="7868CE2C" w14:textId="77777777">
        <w:tc>
          <w:tcPr>
            <w:tcW w:w="0" w:type="auto"/>
            <w:tcMar>
              <w:top w:w="0" w:type="dxa"/>
              <w:left w:w="0" w:type="dxa"/>
              <w:bottom w:w="0" w:type="dxa"/>
              <w:right w:w="0" w:type="dxa"/>
            </w:tcMar>
            <w:vAlign w:val="center"/>
            <w:hideMark/>
          </w:tcPr>
          <w:p w14:paraId="149021AE" w14:textId="77777777" w:rsidR="0000109C" w:rsidRPr="0000109C" w:rsidRDefault="0000109C" w:rsidP="0000109C">
            <w:r w:rsidRPr="0000109C">
              <w:t>是（請填寫獎項名稱</w:t>
            </w:r>
            <w:r w:rsidRPr="0000109C">
              <w:t>-</w:t>
            </w:r>
            <w:r w:rsidRPr="0000109C">
              <w:t>獎項主辦單位。</w:t>
            </w:r>
            <w:r w:rsidRPr="0000109C">
              <w:t xml:space="preserve">Ex: </w:t>
            </w:r>
            <w:r w:rsidRPr="0000109C">
              <w:t>環境關懷友善設計競賽</w:t>
            </w:r>
            <w:r w:rsidRPr="0000109C">
              <w:t>-OO</w:t>
            </w:r>
            <w:r w:rsidRPr="0000109C">
              <w:t>部）</w:t>
            </w:r>
          </w:p>
        </w:tc>
      </w:tr>
    </w:tbl>
    <w:p w14:paraId="4BD4F861" w14:textId="77777777" w:rsidR="0000109C" w:rsidRDefault="0000109C" w:rsidP="0000109C">
      <w:pPr>
        <w:rPr>
          <w:b/>
          <w:bCs/>
        </w:rPr>
      </w:pPr>
    </w:p>
    <w:p w14:paraId="67BA7680" w14:textId="794C17E3" w:rsidR="0000109C" w:rsidRDefault="0000109C" w:rsidP="0000109C">
      <w:r w:rsidRPr="0000109C">
        <w:rPr>
          <w:rFonts w:hint="eastAsia"/>
          <w:b/>
          <w:bCs/>
        </w:rPr>
        <w:t>說明您的解決方案目前掌握了哪些相關資料（包含針對政府開放資料之運用情形）？（</w:t>
      </w:r>
      <w:r w:rsidRPr="0000109C">
        <w:rPr>
          <w:rFonts w:hint="eastAsia"/>
          <w:b/>
          <w:bCs/>
        </w:rPr>
        <w:t>400</w:t>
      </w:r>
      <w:r w:rsidRPr="0000109C">
        <w:rPr>
          <w:rFonts w:hint="eastAsia"/>
          <w:b/>
          <w:bCs/>
        </w:rPr>
        <w:t>字為限）</w:t>
      </w:r>
      <w:r w:rsidRPr="0000109C">
        <w:rPr>
          <w:rFonts w:hint="eastAsia"/>
        </w:rPr>
        <w:t>* </w:t>
      </w:r>
      <w:r w:rsidRPr="0000109C">
        <w:rPr>
          <w:rFonts w:hint="eastAsia"/>
          <w:b/>
          <w:bCs/>
        </w:rPr>
        <w:t>(0/400)</w:t>
      </w:r>
      <w:r w:rsidRPr="0000109C">
        <w:rPr>
          <w:rFonts w:hint="eastAsia"/>
        </w:rPr>
        <w:br/>
      </w:r>
      <w:r w:rsidR="00D1356F" w:rsidRPr="00D1356F">
        <w:rPr>
          <w:color w:val="0070C0"/>
        </w:rPr>
        <w:t>系統已建置全台縣市、鄉鎮區與警局資料，整合政府開放資料（如內政部警政署之警政機關地址、電話、轄區資訊），作為「最近警局」功能基礎。同時透過開放地圖</w:t>
      </w:r>
      <w:r w:rsidR="00D1356F" w:rsidRPr="00D1356F">
        <w:rPr>
          <w:color w:val="0070C0"/>
        </w:rPr>
        <w:t xml:space="preserve"> API</w:t>
      </w:r>
      <w:r w:rsidR="00D1356F" w:rsidRPr="00D1356F">
        <w:rPr>
          <w:color w:val="0070C0"/>
        </w:rPr>
        <w:t>（</w:t>
      </w:r>
      <w:r w:rsidR="00D1356F" w:rsidRPr="00D1356F">
        <w:rPr>
          <w:color w:val="0070C0"/>
        </w:rPr>
        <w:t>Google Maps</w:t>
      </w:r>
      <w:r w:rsidR="00D1356F" w:rsidRPr="00D1356F">
        <w:rPr>
          <w:color w:val="0070C0"/>
        </w:rPr>
        <w:t>）與</w:t>
      </w:r>
      <w:r w:rsidR="00D1356F" w:rsidRPr="00D1356F">
        <w:rPr>
          <w:color w:val="0070C0"/>
        </w:rPr>
        <w:t xml:space="preserve"> GPS </w:t>
      </w:r>
      <w:r w:rsidR="00D1356F" w:rsidRPr="00D1356F">
        <w:rPr>
          <w:color w:val="0070C0"/>
        </w:rPr>
        <w:t>定位，將事件熱點視覺化展示。另設計資料表紀錄事件回報、商家申請、安全教育資源，形成系統性數據管理。這些</w:t>
      </w:r>
      <w:r w:rsidR="00D1356F" w:rsidRPr="00D1356F">
        <w:rPr>
          <w:color w:val="0070C0"/>
        </w:rPr>
        <w:lastRenderedPageBreak/>
        <w:t>資料不僅支援即時警示，也能進行後續趨勢分析與政策參考。</w:t>
      </w:r>
    </w:p>
    <w:p w14:paraId="331DF8BA" w14:textId="77777777" w:rsidR="00D1356F" w:rsidRPr="0000109C" w:rsidRDefault="00D1356F" w:rsidP="0000109C"/>
    <w:p w14:paraId="77610AE7" w14:textId="2FA14432" w:rsidR="0000109C" w:rsidRPr="0000109C" w:rsidRDefault="0000109C" w:rsidP="0000109C">
      <w:r w:rsidRPr="0000109C">
        <w:rPr>
          <w:rFonts w:hint="eastAsia"/>
          <w:b/>
          <w:bCs/>
        </w:rPr>
        <w:t>除了上述資料外，您仍需要哪些機關的未開放資料？（</w:t>
      </w:r>
      <w:r w:rsidRPr="0000109C">
        <w:rPr>
          <w:rFonts w:hint="eastAsia"/>
          <w:b/>
          <w:bCs/>
        </w:rPr>
        <w:t>400</w:t>
      </w:r>
      <w:r w:rsidRPr="0000109C">
        <w:rPr>
          <w:rFonts w:hint="eastAsia"/>
          <w:b/>
          <w:bCs/>
        </w:rPr>
        <w:t>字為限）</w:t>
      </w:r>
      <w:r w:rsidRPr="0000109C">
        <w:rPr>
          <w:rFonts w:hint="eastAsia"/>
        </w:rPr>
        <w:t>* </w:t>
      </w:r>
      <w:r w:rsidRPr="0000109C">
        <w:rPr>
          <w:rFonts w:hint="eastAsia"/>
          <w:b/>
          <w:bCs/>
        </w:rPr>
        <w:t>(0/400)</w:t>
      </w:r>
      <w:r w:rsidRPr="0000109C">
        <w:rPr>
          <w:rFonts w:hint="eastAsia"/>
        </w:rPr>
        <w:br/>
      </w:r>
      <w:r w:rsidR="00DC22D2" w:rsidRPr="00DC22D2">
        <w:rPr>
          <w:rFonts w:hint="eastAsia"/>
          <w:color w:val="0070C0"/>
        </w:rPr>
        <w:t>目前尚缺乏警方內部未全面公開的數據，例如跟蹤騷擾案件斑點圖、夜間治安熱點分布、學校或社區安全事件統計。此外，安全合作商家名單、營業時間與認證資訊需透過地方政府或</w:t>
      </w:r>
      <w:r w:rsidR="00DC22D2" w:rsidRPr="00DC22D2">
        <w:rPr>
          <w:rFonts w:hint="eastAsia"/>
          <w:color w:val="0070C0"/>
        </w:rPr>
        <w:t xml:space="preserve"> NGO </w:t>
      </w:r>
      <w:r w:rsidR="00DC22D2" w:rsidRPr="00DC22D2">
        <w:rPr>
          <w:rFonts w:hint="eastAsia"/>
          <w:color w:val="0070C0"/>
        </w:rPr>
        <w:t>進一步合作取得，方能完善「避難據點」功能。</w:t>
      </w:r>
    </w:p>
    <w:p w14:paraId="16D5DD64" w14:textId="77777777" w:rsidR="00D1356F" w:rsidRDefault="0000109C" w:rsidP="0000109C">
      <w:pPr>
        <w:rPr>
          <w:b/>
          <w:bCs/>
        </w:rPr>
      </w:pPr>
      <w:r w:rsidRPr="0000109C">
        <w:rPr>
          <w:rFonts w:hint="eastAsia"/>
          <w:b/>
          <w:bCs/>
        </w:rPr>
        <w:t>請就已掌握</w:t>
      </w:r>
      <w:r w:rsidRPr="0000109C">
        <w:rPr>
          <w:rFonts w:hint="eastAsia"/>
          <w:b/>
          <w:bCs/>
        </w:rPr>
        <w:t>/</w:t>
      </w:r>
      <w:r w:rsidRPr="0000109C">
        <w:rPr>
          <w:rFonts w:hint="eastAsia"/>
          <w:b/>
          <w:bCs/>
        </w:rPr>
        <w:t>未掌握之資料預計應用方式進行具體說明？（</w:t>
      </w:r>
      <w:r w:rsidRPr="0000109C">
        <w:rPr>
          <w:rFonts w:hint="eastAsia"/>
          <w:b/>
          <w:bCs/>
        </w:rPr>
        <w:t>400</w:t>
      </w:r>
      <w:r w:rsidRPr="0000109C">
        <w:rPr>
          <w:rFonts w:hint="eastAsia"/>
          <w:b/>
          <w:bCs/>
        </w:rPr>
        <w:t>字為限）</w:t>
      </w:r>
      <w:r w:rsidRPr="0000109C">
        <w:rPr>
          <w:rFonts w:hint="eastAsia"/>
        </w:rPr>
        <w:t>* </w:t>
      </w:r>
      <w:r w:rsidRPr="0000109C">
        <w:rPr>
          <w:rFonts w:hint="eastAsia"/>
          <w:b/>
          <w:bCs/>
        </w:rPr>
        <w:t>(0/400)</w:t>
      </w:r>
    </w:p>
    <w:p w14:paraId="60EC2A2A" w14:textId="4C3A9D35" w:rsidR="0000109C" w:rsidRPr="00AE01DC" w:rsidRDefault="00AE01DC" w:rsidP="00AE01DC">
      <w:pPr>
        <w:rPr>
          <w:b/>
          <w:bCs/>
        </w:rPr>
      </w:pPr>
      <w:r w:rsidRPr="00AE01DC">
        <w:rPr>
          <w:color w:val="0070C0"/>
        </w:rPr>
        <w:t>已掌握資料將用於事件回報顯示、地圖警示與教育宣導；未掌握資料則可補足官方可信度，透過結合警方數據強化警示精準度，並建立安全商家網路。最終可形成</w:t>
      </w:r>
      <w:r w:rsidRPr="00AE01DC">
        <w:rPr>
          <w:b/>
          <w:bCs/>
          <w:color w:val="0070C0"/>
        </w:rPr>
        <w:t>官方數據</w:t>
      </w:r>
      <w:r w:rsidRPr="00AE01DC">
        <w:rPr>
          <w:b/>
          <w:bCs/>
          <w:color w:val="0070C0"/>
        </w:rPr>
        <w:t xml:space="preserve"> + </w:t>
      </w:r>
      <w:r w:rsidRPr="00AE01DC">
        <w:rPr>
          <w:b/>
          <w:bCs/>
          <w:color w:val="0070C0"/>
        </w:rPr>
        <w:t>群眾通報</w:t>
      </w:r>
      <w:r w:rsidRPr="00AE01DC">
        <w:rPr>
          <w:b/>
          <w:bCs/>
          <w:color w:val="0070C0"/>
        </w:rPr>
        <w:t xml:space="preserve"> + </w:t>
      </w:r>
      <w:r w:rsidRPr="00AE01DC">
        <w:rPr>
          <w:b/>
          <w:bCs/>
          <w:color w:val="0070C0"/>
        </w:rPr>
        <w:t>商家合作</w:t>
      </w:r>
      <w:r w:rsidRPr="00AE01DC">
        <w:rPr>
          <w:color w:val="0070C0"/>
        </w:rPr>
        <w:t>的三向資料流，兼顧即時性與公信力。</w:t>
      </w:r>
      <w:r w:rsidR="0000109C" w:rsidRPr="0000109C">
        <w:rPr>
          <w:rFonts w:hint="eastAsia"/>
        </w:rPr>
        <w:br/>
      </w:r>
    </w:p>
    <w:p w14:paraId="5F1A7CF9" w14:textId="3B561B6D" w:rsidR="0000109C" w:rsidRDefault="0000109C" w:rsidP="0000109C">
      <w:r w:rsidRPr="0000109C">
        <w:rPr>
          <w:rFonts w:hint="eastAsia"/>
          <w:b/>
          <w:bCs/>
        </w:rPr>
        <w:t>請說明提案預計實證及落地場域為何，如在中央或地方機關、產業、或</w:t>
      </w:r>
      <w:r w:rsidRPr="0000109C">
        <w:rPr>
          <w:rFonts w:hint="eastAsia"/>
          <w:b/>
          <w:bCs/>
        </w:rPr>
        <w:t>NPO/NGO</w:t>
      </w:r>
      <w:r w:rsidRPr="0000109C">
        <w:rPr>
          <w:rFonts w:hint="eastAsia"/>
          <w:b/>
          <w:bCs/>
        </w:rPr>
        <w:t>等，如何導入公共服務運作？</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r w:rsidR="00D1356F" w:rsidRPr="00D1356F">
        <w:rPr>
          <w:color w:val="0070C0"/>
        </w:rPr>
        <w:t>系統將優先導入於地方政府、警察局與校園社區，作為公共安全的輔助工具。例如與大專校院合作測試平台，提供學生夜歸安全保障；與地方政府合作，整合在地警局資料與商家合作據點，形成社區安全網。同時亦能推廣至</w:t>
      </w:r>
      <w:r w:rsidR="00D1356F" w:rsidRPr="00D1356F">
        <w:rPr>
          <w:color w:val="0070C0"/>
        </w:rPr>
        <w:t xml:space="preserve"> NGO</w:t>
      </w:r>
      <w:r w:rsidR="00D1356F" w:rsidRPr="00D1356F">
        <w:rPr>
          <w:color w:val="0070C0"/>
        </w:rPr>
        <w:t>、婦女團體與社區組織，作為安全倡議與教育的數位工具。</w:t>
      </w:r>
    </w:p>
    <w:p w14:paraId="7C844324" w14:textId="77777777" w:rsidR="00D1356F" w:rsidRPr="0000109C" w:rsidRDefault="00D1356F" w:rsidP="0000109C"/>
    <w:p w14:paraId="163955FE" w14:textId="5B7875D7" w:rsidR="0000109C" w:rsidRDefault="0000109C" w:rsidP="0000109C">
      <w:r w:rsidRPr="0000109C">
        <w:rPr>
          <w:rFonts w:hint="eastAsia"/>
          <w:b/>
          <w:bCs/>
        </w:rPr>
        <w:t>請說明提案應符合現行哪一主管機關之管制法規要求或未來具備法規調適空間？（</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r w:rsidR="00D1356F" w:rsidRPr="00D1356F">
        <w:rPr>
          <w:color w:val="0070C0"/>
        </w:rPr>
        <w:t>本系統需遵循《個人資料保護法》保障使用者資訊隱私，並依《社會秩序維護法》避免誤導與誹謗問題。聊天室與回報內容須設置</w:t>
      </w:r>
      <w:r w:rsidR="00D1356F" w:rsidRPr="00D1356F">
        <w:rPr>
          <w:color w:val="0070C0"/>
        </w:rPr>
        <w:t xml:space="preserve"> AI + </w:t>
      </w:r>
      <w:r w:rsidR="00D1356F" w:rsidRPr="00D1356F">
        <w:rPr>
          <w:color w:val="0070C0"/>
        </w:rPr>
        <w:t>人工審核，確保不涉及違法言論。未來若推動成全國性平台，需與內政部警政署協調，建立官方數據共享機制，並具備法規調適空間，讓回報資料能合法運用於治安防治。</w:t>
      </w:r>
    </w:p>
    <w:p w14:paraId="3CADAAC3" w14:textId="77777777" w:rsidR="00D1356F" w:rsidRPr="0000109C" w:rsidRDefault="00D1356F" w:rsidP="0000109C"/>
    <w:p w14:paraId="3AE3424C" w14:textId="4278022F" w:rsidR="0000109C" w:rsidRPr="00D1356F" w:rsidRDefault="0000109C" w:rsidP="0000109C">
      <w:pPr>
        <w:rPr>
          <w:b/>
          <w:bCs/>
        </w:rPr>
      </w:pPr>
      <w:r w:rsidRPr="0000109C">
        <w:rPr>
          <w:b/>
          <w:bCs/>
        </w:rPr>
        <w:t>二、社會影響力（解決方案、預期效益及可擴散性說明）</w:t>
      </w:r>
    </w:p>
    <w:p w14:paraId="3B7330DB" w14:textId="13D48747" w:rsidR="0000109C" w:rsidRDefault="0000109C" w:rsidP="0000109C">
      <w:pPr>
        <w:rPr>
          <w:color w:val="0070C0"/>
        </w:rPr>
      </w:pPr>
      <w:r w:rsidRPr="0000109C">
        <w:rPr>
          <w:rFonts w:hint="eastAsia"/>
          <w:b/>
          <w:bCs/>
        </w:rPr>
        <w:lastRenderedPageBreak/>
        <w:t>請說明您的具體解決方案？（</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r w:rsidR="00D1356F" w:rsidRPr="00D1356F">
        <w:rPr>
          <w:color w:val="0070C0"/>
        </w:rPr>
        <w:t>本平台結合事件回報、即時地圖警示、匿名聊天室、商家安全據點與一鍵求助功能。使用者可即時通報可疑人物，地圖即時更新並推播警示；同時在「安全合作商家」處獲得協助。平台也提供匿名交流區，分享防範經驗並獲得心理支持。</w:t>
      </w:r>
    </w:p>
    <w:p w14:paraId="2523DFA0" w14:textId="77777777" w:rsidR="00D1356F" w:rsidRPr="00D1356F" w:rsidRDefault="00D1356F" w:rsidP="0000109C">
      <w:pPr>
        <w:rPr>
          <w:color w:val="0070C0"/>
        </w:rPr>
      </w:pPr>
    </w:p>
    <w:p w14:paraId="4D2613D4" w14:textId="60BA7EDF" w:rsidR="0000109C" w:rsidRDefault="0000109C" w:rsidP="0000109C">
      <w:r w:rsidRPr="0000109C">
        <w:rPr>
          <w:rFonts w:hint="eastAsia"/>
          <w:b/>
          <w:bCs/>
        </w:rPr>
        <w:t>請說明您認為本次提案內容可帶來的影響與效益？（</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r w:rsidR="00D1356F" w:rsidRPr="00D1356F">
        <w:rPr>
          <w:color w:val="0070C0"/>
        </w:rPr>
        <w:t>提案能有效降低街頭騷擾與潛在侵害風險，提升個人安全感。透過數據共享，政府可掌握治安熱點，作為資源調度參考。商家參與「安全據點」計畫，不僅提升形象，也實質強化社區安全。社群互助與資訊透明則能促進社會信任，達到科技公益效益。</w:t>
      </w:r>
    </w:p>
    <w:p w14:paraId="745B5747" w14:textId="77777777" w:rsidR="00D1356F" w:rsidRPr="0000109C" w:rsidRDefault="00D1356F" w:rsidP="0000109C"/>
    <w:p w14:paraId="48D396CA" w14:textId="4E1AAEFC" w:rsidR="0000109C" w:rsidRDefault="0000109C" w:rsidP="0000109C">
      <w:r w:rsidRPr="0000109C">
        <w:rPr>
          <w:rFonts w:hint="eastAsia"/>
          <w:b/>
          <w:bCs/>
        </w:rPr>
        <w:t>請說明本提案是否具備可複製性及擴散性？（</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r w:rsidR="00D1356F" w:rsidRPr="00D1356F">
        <w:rPr>
          <w:color w:val="0070C0"/>
        </w:rPr>
        <w:t>系統採用</w:t>
      </w:r>
      <w:r w:rsidR="00D1356F" w:rsidRPr="00D1356F">
        <w:rPr>
          <w:color w:val="0070C0"/>
        </w:rPr>
        <w:t xml:space="preserve"> PWA </w:t>
      </w:r>
      <w:r w:rsidR="00D1356F" w:rsidRPr="00D1356F">
        <w:rPr>
          <w:color w:val="0070C0"/>
        </w:rPr>
        <w:t>與</w:t>
      </w:r>
      <w:r w:rsidR="00D1356F" w:rsidRPr="00D1356F">
        <w:rPr>
          <w:color w:val="0070C0"/>
        </w:rPr>
        <w:t xml:space="preserve"> Django </w:t>
      </w:r>
      <w:r w:rsidR="00D1356F" w:rsidRPr="00D1356F">
        <w:rPr>
          <w:color w:val="0070C0"/>
        </w:rPr>
        <w:t>架構，具備跨平台相容性</w:t>
      </w:r>
      <w:r w:rsidR="00AE01DC" w:rsidRPr="00AE01DC">
        <w:rPr>
          <w:color w:val="0070C0"/>
        </w:rPr>
        <w:t>，僅需導入地方數據與商家合作即可複製應用</w:t>
      </w:r>
      <w:r w:rsidR="00D1356F" w:rsidRPr="00D1356F">
        <w:rPr>
          <w:color w:val="0070C0"/>
        </w:rPr>
        <w:t>。未來可依需求擴充，如校園版、女性夜歸安全版，甚至國際化應用。只要有開放資料與合作商家，皆能快速導入，具高度擴散性與永續推廣價值。</w:t>
      </w:r>
    </w:p>
    <w:p w14:paraId="0E6F65DE" w14:textId="77777777" w:rsidR="00D1356F" w:rsidRPr="0000109C" w:rsidRDefault="00D1356F" w:rsidP="0000109C"/>
    <w:p w14:paraId="2D49D01D" w14:textId="7B87068F" w:rsidR="0000109C" w:rsidRPr="00D1356F" w:rsidRDefault="0000109C" w:rsidP="0000109C">
      <w:pPr>
        <w:rPr>
          <w:b/>
          <w:bCs/>
        </w:rPr>
      </w:pPr>
      <w:r w:rsidRPr="0000109C">
        <w:rPr>
          <w:b/>
          <w:bCs/>
        </w:rPr>
        <w:t>三、創新性（使用之工具、實作期程規劃說明）</w:t>
      </w:r>
    </w:p>
    <w:p w14:paraId="03C1BEC8" w14:textId="224FE013" w:rsidR="0000109C" w:rsidRDefault="0000109C" w:rsidP="0000109C">
      <w:r w:rsidRPr="0000109C">
        <w:rPr>
          <w:rFonts w:hint="eastAsia"/>
          <w:b/>
          <w:bCs/>
        </w:rPr>
        <w:t>請說明本次提案內容跨領域合作或服務與技術之創新程度？（</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r w:rsidR="00D1356F" w:rsidRPr="00D1356F">
        <w:rPr>
          <w:color w:val="0070C0"/>
        </w:rPr>
        <w:t>本系統結合資訊工程、公共安全、社會倡議與商業合作，跨足</w:t>
      </w:r>
      <w:r w:rsidR="00D1356F" w:rsidRPr="00D1356F">
        <w:rPr>
          <w:b/>
          <w:bCs/>
          <w:color w:val="0070C0"/>
        </w:rPr>
        <w:t>警政、防騷擾</w:t>
      </w:r>
      <w:r w:rsidR="00D1356F" w:rsidRPr="00D1356F">
        <w:rPr>
          <w:b/>
          <w:bCs/>
          <w:color w:val="0070C0"/>
        </w:rPr>
        <w:t xml:space="preserve"> NGO</w:t>
      </w:r>
      <w:r w:rsidR="00D1356F" w:rsidRPr="00D1356F">
        <w:rPr>
          <w:b/>
          <w:bCs/>
          <w:color w:val="0070C0"/>
        </w:rPr>
        <w:t>、商家、校園</w:t>
      </w:r>
      <w:r w:rsidR="00D1356F" w:rsidRPr="00D1356F">
        <w:rPr>
          <w:color w:val="0070C0"/>
        </w:rPr>
        <w:t>等領域。創新點包括：</w:t>
      </w:r>
      <w:r w:rsidR="00D1356F" w:rsidRPr="00D1356F">
        <w:rPr>
          <w:color w:val="0070C0"/>
        </w:rPr>
        <w:t xml:space="preserve">AI </w:t>
      </w:r>
      <w:r w:rsidR="00D1356F" w:rsidRPr="00D1356F">
        <w:rPr>
          <w:color w:val="0070C0"/>
        </w:rPr>
        <w:t>審查防止惡意言論、匿名社群降低受害者壓力、商家合作模式兼顧安全與經濟利益，形成社會共治的創新解決方案。</w:t>
      </w:r>
    </w:p>
    <w:p w14:paraId="3B401FFC" w14:textId="77777777" w:rsidR="00D1356F" w:rsidRPr="0000109C" w:rsidRDefault="00D1356F" w:rsidP="0000109C"/>
    <w:p w14:paraId="3AC0B4C1" w14:textId="7FD4FA98" w:rsidR="0000109C" w:rsidRDefault="0000109C" w:rsidP="0000109C">
      <w:r w:rsidRPr="0000109C">
        <w:rPr>
          <w:rFonts w:hint="eastAsia"/>
          <w:b/>
          <w:bCs/>
        </w:rPr>
        <w:t>請說明提案預計使用之工具或平台？（</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r w:rsidR="00D1356F" w:rsidRPr="00D1356F">
        <w:rPr>
          <w:color w:val="0070C0"/>
        </w:rPr>
        <w:t>後端採</w:t>
      </w:r>
      <w:r w:rsidR="00D1356F" w:rsidRPr="00D1356F">
        <w:rPr>
          <w:color w:val="0070C0"/>
        </w:rPr>
        <w:t xml:space="preserve"> Django + Python</w:t>
      </w:r>
      <w:r w:rsidR="00D1356F" w:rsidRPr="00D1356F">
        <w:rPr>
          <w:color w:val="0070C0"/>
        </w:rPr>
        <w:t>，資料庫</w:t>
      </w:r>
      <w:r w:rsidR="00D1356F" w:rsidRPr="00D1356F">
        <w:rPr>
          <w:color w:val="0070C0"/>
        </w:rPr>
        <w:t xml:space="preserve"> MySQL</w:t>
      </w:r>
      <w:r w:rsidR="00D1356F" w:rsidRPr="00D1356F">
        <w:rPr>
          <w:color w:val="0070C0"/>
        </w:rPr>
        <w:t>，前端使用</w:t>
      </w:r>
      <w:r w:rsidR="00D1356F" w:rsidRPr="00D1356F">
        <w:rPr>
          <w:color w:val="0070C0"/>
        </w:rPr>
        <w:t xml:space="preserve"> HTML/CSS/JS </w:t>
      </w:r>
      <w:r w:rsidR="00D1356F" w:rsidRPr="00D1356F">
        <w:rPr>
          <w:color w:val="0070C0"/>
        </w:rPr>
        <w:t>並整合</w:t>
      </w:r>
      <w:r w:rsidR="00D1356F" w:rsidRPr="00D1356F">
        <w:rPr>
          <w:color w:val="0070C0"/>
        </w:rPr>
        <w:t xml:space="preserve"> Google Maps API</w:t>
      </w:r>
      <w:r w:rsidR="00D1356F" w:rsidRPr="00D1356F">
        <w:rPr>
          <w:color w:val="0070C0"/>
        </w:rPr>
        <w:t>。</w:t>
      </w:r>
      <w:r w:rsidR="00D1356F" w:rsidRPr="00D1356F">
        <w:rPr>
          <w:color w:val="0070C0"/>
        </w:rPr>
        <w:t xml:space="preserve">PWA </w:t>
      </w:r>
      <w:r w:rsidR="00D1356F" w:rsidRPr="00D1356F">
        <w:rPr>
          <w:color w:val="0070C0"/>
        </w:rPr>
        <w:t>技術支援跨平台推播，</w:t>
      </w:r>
      <w:r w:rsidR="00D1356F" w:rsidRPr="00D1356F">
        <w:rPr>
          <w:color w:val="0070C0"/>
        </w:rPr>
        <w:t xml:space="preserve">AI </w:t>
      </w:r>
      <w:r w:rsidR="00D1356F" w:rsidRPr="00D1356F">
        <w:rPr>
          <w:color w:val="0070C0"/>
        </w:rPr>
        <w:t>模型（</w:t>
      </w:r>
      <w:r w:rsidR="00D1356F" w:rsidRPr="00D1356F">
        <w:rPr>
          <w:color w:val="0070C0"/>
        </w:rPr>
        <w:t>OpenCV + Caffe</w:t>
      </w:r>
      <w:r w:rsidR="00D1356F" w:rsidRPr="00D1356F">
        <w:rPr>
          <w:color w:val="0070C0"/>
        </w:rPr>
        <w:t>）用於人臉模糊與聊天室審查。平台以</w:t>
      </w:r>
      <w:r w:rsidR="00D1356F" w:rsidRPr="00D1356F">
        <w:rPr>
          <w:color w:val="0070C0"/>
        </w:rPr>
        <w:t xml:space="preserve"> GitHub </w:t>
      </w:r>
      <w:r w:rsidR="00D1356F" w:rsidRPr="00D1356F">
        <w:rPr>
          <w:color w:val="0070C0"/>
        </w:rPr>
        <w:t>管控版本，並透過</w:t>
      </w:r>
      <w:r w:rsidR="00D1356F" w:rsidRPr="00D1356F">
        <w:rPr>
          <w:color w:val="0070C0"/>
        </w:rPr>
        <w:t xml:space="preserve"> Figma/Canva </w:t>
      </w:r>
      <w:r w:rsidR="00D1356F" w:rsidRPr="00D1356F">
        <w:rPr>
          <w:color w:val="0070C0"/>
        </w:rPr>
        <w:lastRenderedPageBreak/>
        <w:t>進行設計與簡報製作。</w:t>
      </w:r>
    </w:p>
    <w:p w14:paraId="47A5D6A7" w14:textId="77777777" w:rsidR="00D1356F" w:rsidRPr="0000109C" w:rsidRDefault="00D1356F" w:rsidP="0000109C"/>
    <w:p w14:paraId="0DE32F80" w14:textId="75DAE945" w:rsidR="0000109C" w:rsidRDefault="0000109C" w:rsidP="0000109C">
      <w:r w:rsidRPr="0000109C">
        <w:rPr>
          <w:rFonts w:hint="eastAsia"/>
          <w:b/>
          <w:bCs/>
        </w:rPr>
        <w:t>實作期程規劃</w:t>
      </w:r>
      <w:r w:rsidRPr="0000109C">
        <w:rPr>
          <w:rFonts w:hint="eastAsia"/>
          <w:b/>
          <w:bCs/>
        </w:rPr>
        <w:t xml:space="preserve"> </w:t>
      </w:r>
      <w:r w:rsidRPr="0000109C">
        <w:rPr>
          <w:rFonts w:hint="eastAsia"/>
          <w:b/>
          <w:bCs/>
        </w:rPr>
        <w:t>（入選後至決審期間）？</w:t>
      </w:r>
      <w:r w:rsidRPr="0000109C">
        <w:rPr>
          <w:rFonts w:hint="eastAsia"/>
        </w:rPr>
        <w:t> * </w:t>
      </w:r>
      <w:r w:rsidRPr="0000109C">
        <w:rPr>
          <w:rFonts w:hint="eastAsia"/>
          <w:b/>
          <w:bCs/>
        </w:rPr>
        <w:t>(0/400)</w:t>
      </w:r>
    </w:p>
    <w:p w14:paraId="75B43963" w14:textId="08EAB7F2" w:rsidR="00AD4DDA" w:rsidRPr="00DC22D2" w:rsidRDefault="00DC22D2" w:rsidP="00DC22D2">
      <w:pPr>
        <w:rPr>
          <w:color w:val="0070C0"/>
        </w:rPr>
      </w:pPr>
      <w:r w:rsidRPr="00DC22D2">
        <w:rPr>
          <w:color w:val="0070C0"/>
        </w:rPr>
        <w:t>本專案共分為六個主要工作階段。首先進行</w:t>
      </w:r>
      <w:r w:rsidRPr="00DC22D2">
        <w:rPr>
          <w:color w:val="0070C0"/>
        </w:rPr>
        <w:t xml:space="preserve"> </w:t>
      </w:r>
      <w:r w:rsidRPr="00DC22D2">
        <w:rPr>
          <w:b/>
          <w:bCs/>
          <w:color w:val="0070C0"/>
        </w:rPr>
        <w:t>需求分析與市場調查</w:t>
      </w:r>
      <w:r>
        <w:rPr>
          <w:rFonts w:hint="eastAsia"/>
          <w:color w:val="0070C0"/>
        </w:rPr>
        <w:t>，</w:t>
      </w:r>
      <w:r w:rsidRPr="00DC22D2">
        <w:rPr>
          <w:color w:val="0070C0"/>
        </w:rPr>
        <w:t>歷時</w:t>
      </w:r>
      <w:r w:rsidRPr="00DC22D2">
        <w:rPr>
          <w:color w:val="0070C0"/>
        </w:rPr>
        <w:t xml:space="preserve"> </w:t>
      </w:r>
      <w:r>
        <w:rPr>
          <w:rFonts w:hint="eastAsia"/>
          <w:color w:val="0070C0"/>
        </w:rPr>
        <w:t>38</w:t>
      </w:r>
      <w:r w:rsidRPr="00DC22D2">
        <w:rPr>
          <w:color w:val="0070C0"/>
        </w:rPr>
        <w:t xml:space="preserve"> </w:t>
      </w:r>
      <w:r w:rsidRPr="00DC22D2">
        <w:rPr>
          <w:color w:val="0070C0"/>
        </w:rPr>
        <w:t>日，以確認系統功能方向與使用者需求。接著展開</w:t>
      </w:r>
      <w:r w:rsidRPr="00DC22D2">
        <w:rPr>
          <w:color w:val="0070C0"/>
        </w:rPr>
        <w:t xml:space="preserve"> </w:t>
      </w:r>
      <w:r w:rsidRPr="00DC22D2">
        <w:rPr>
          <w:b/>
          <w:bCs/>
          <w:color w:val="0070C0"/>
        </w:rPr>
        <w:t>系統設計與資料庫規劃</w:t>
      </w:r>
      <w:r w:rsidRPr="00DC22D2">
        <w:rPr>
          <w:color w:val="0070C0"/>
        </w:rPr>
        <w:t>，投入</w:t>
      </w:r>
      <w:r w:rsidRPr="00DC22D2">
        <w:rPr>
          <w:color w:val="0070C0"/>
        </w:rPr>
        <w:t xml:space="preserve"> 26 </w:t>
      </w:r>
      <w:r w:rsidRPr="00DC22D2">
        <w:rPr>
          <w:color w:val="0070C0"/>
        </w:rPr>
        <w:t>日完成整體架構規劃。之後進入為期最長的</w:t>
      </w:r>
      <w:r w:rsidRPr="00DC22D2">
        <w:rPr>
          <w:color w:val="0070C0"/>
        </w:rPr>
        <w:t xml:space="preserve"> </w:t>
      </w:r>
      <w:r w:rsidRPr="00DC22D2">
        <w:rPr>
          <w:b/>
          <w:bCs/>
          <w:color w:val="0070C0"/>
        </w:rPr>
        <w:t>系統開發階段</w:t>
      </w:r>
      <w:r w:rsidRPr="00DC22D2">
        <w:rPr>
          <w:color w:val="0070C0"/>
        </w:rPr>
        <w:t>，共計</w:t>
      </w:r>
      <w:r w:rsidRPr="00DC22D2">
        <w:rPr>
          <w:color w:val="0070C0"/>
        </w:rPr>
        <w:t xml:space="preserve"> 13</w:t>
      </w:r>
      <w:r>
        <w:rPr>
          <w:rFonts w:hint="eastAsia"/>
          <w:color w:val="0070C0"/>
        </w:rPr>
        <w:t>0</w:t>
      </w:r>
      <w:r w:rsidRPr="00DC22D2">
        <w:rPr>
          <w:color w:val="0070C0"/>
        </w:rPr>
        <w:t xml:space="preserve"> </w:t>
      </w:r>
      <w:r w:rsidRPr="00DC22D2">
        <w:rPr>
          <w:color w:val="0070C0"/>
        </w:rPr>
        <w:t>日，完成核心功能與模組建置。完成開發後進行</w:t>
      </w:r>
      <w:r w:rsidRPr="00DC22D2">
        <w:rPr>
          <w:color w:val="0070C0"/>
        </w:rPr>
        <w:t xml:space="preserve"> </w:t>
      </w:r>
      <w:r w:rsidRPr="00DC22D2">
        <w:rPr>
          <w:b/>
          <w:bCs/>
          <w:color w:val="0070C0"/>
        </w:rPr>
        <w:t>系統整合與測試</w:t>
      </w:r>
      <w:r w:rsidRPr="00DC22D2">
        <w:rPr>
          <w:color w:val="0070C0"/>
        </w:rPr>
        <w:t>，耗時</w:t>
      </w:r>
      <w:r w:rsidRPr="00DC22D2">
        <w:rPr>
          <w:color w:val="0070C0"/>
        </w:rPr>
        <w:t xml:space="preserve"> 34 </w:t>
      </w:r>
      <w:r w:rsidRPr="00DC22D2">
        <w:rPr>
          <w:color w:val="0070C0"/>
        </w:rPr>
        <w:t>日，以確保系統穩定性與正確性。接下來投入</w:t>
      </w:r>
      <w:r w:rsidRPr="00DC22D2">
        <w:rPr>
          <w:color w:val="0070C0"/>
        </w:rPr>
        <w:t xml:space="preserve"> 14 </w:t>
      </w:r>
      <w:r w:rsidRPr="00DC22D2">
        <w:rPr>
          <w:color w:val="0070C0"/>
        </w:rPr>
        <w:t>日進行</w:t>
      </w:r>
      <w:r w:rsidRPr="00DC22D2">
        <w:rPr>
          <w:color w:val="0070C0"/>
        </w:rPr>
        <w:t xml:space="preserve"> </w:t>
      </w:r>
      <w:r w:rsidRPr="00DC22D2">
        <w:rPr>
          <w:b/>
          <w:bCs/>
          <w:color w:val="0070C0"/>
        </w:rPr>
        <w:t xml:space="preserve">UI/UX </w:t>
      </w:r>
      <w:r w:rsidRPr="00DC22D2">
        <w:rPr>
          <w:b/>
          <w:bCs/>
          <w:color w:val="0070C0"/>
        </w:rPr>
        <w:t>優化與上線準備</w:t>
      </w:r>
      <w:r w:rsidRPr="00DC22D2">
        <w:rPr>
          <w:color w:val="0070C0"/>
        </w:rPr>
        <w:t>，確保使用體驗與正式運行的順利。最後安排</w:t>
      </w:r>
      <w:r w:rsidRPr="00DC22D2">
        <w:rPr>
          <w:color w:val="0070C0"/>
        </w:rPr>
        <w:t xml:space="preserve"> 16 </w:t>
      </w:r>
      <w:r w:rsidRPr="00DC22D2">
        <w:rPr>
          <w:color w:val="0070C0"/>
        </w:rPr>
        <w:t>日進行</w:t>
      </w:r>
      <w:r w:rsidRPr="00DC22D2">
        <w:rPr>
          <w:color w:val="0070C0"/>
        </w:rPr>
        <w:t xml:space="preserve"> </w:t>
      </w:r>
      <w:r w:rsidRPr="00DC22D2">
        <w:rPr>
          <w:b/>
          <w:bCs/>
          <w:color w:val="0070C0"/>
        </w:rPr>
        <w:t>發表與回饋改善</w:t>
      </w:r>
      <w:r w:rsidRPr="00DC22D2">
        <w:rPr>
          <w:color w:val="0070C0"/>
        </w:rPr>
        <w:t>，依據實際使用狀況進行調整。此外，專案同時進行</w:t>
      </w:r>
      <w:r w:rsidRPr="00DC22D2">
        <w:rPr>
          <w:color w:val="0070C0"/>
        </w:rPr>
        <w:t xml:space="preserve"> </w:t>
      </w:r>
      <w:r w:rsidRPr="00DC22D2">
        <w:rPr>
          <w:b/>
          <w:bCs/>
          <w:color w:val="0070C0"/>
        </w:rPr>
        <w:t>簡報與文件等資料的準備</w:t>
      </w:r>
      <w:r w:rsidRPr="00DC22D2">
        <w:rPr>
          <w:color w:val="0070C0"/>
        </w:rPr>
        <w:t>，以利後續成果發表與推廣。</w:t>
      </w:r>
    </w:p>
    <w:p w14:paraId="32ADD05B" w14:textId="77777777" w:rsidR="00345EB2" w:rsidRPr="00345EB2" w:rsidRDefault="00345EB2" w:rsidP="0000109C"/>
    <w:p w14:paraId="5FA1FDBE" w14:textId="77777777" w:rsidR="0000109C" w:rsidRPr="0000109C" w:rsidRDefault="0000109C" w:rsidP="0000109C">
      <w:r w:rsidRPr="0000109C">
        <w:rPr>
          <w:rFonts w:hint="eastAsia"/>
          <w:b/>
          <w:bCs/>
        </w:rPr>
        <w:t>是否有使用</w:t>
      </w:r>
      <w:r w:rsidRPr="0000109C">
        <w:rPr>
          <w:rFonts w:hint="eastAsia"/>
          <w:b/>
          <w:bCs/>
        </w:rPr>
        <w:t>AI</w:t>
      </w:r>
      <w:r w:rsidRPr="0000109C">
        <w:rPr>
          <w:rFonts w:hint="eastAsia"/>
          <w:b/>
          <w:bCs/>
        </w:rPr>
        <w:t>工具？</w:t>
      </w:r>
      <w:r w:rsidRPr="0000109C">
        <w:rPr>
          <w:rFonts w:hint="eastAsia"/>
        </w:rPr>
        <w:t> *</w:t>
      </w:r>
      <w:r w:rsidRPr="0000109C">
        <w:rPr>
          <w:rFonts w:hint="eastAsia"/>
        </w:rPr>
        <w:br/>
      </w:r>
      <w:r w:rsidRPr="0000109C">
        <w:rPr>
          <w:rFonts w:hint="eastAsia"/>
        </w:rPr>
        <w:t>※需符合「行政院及所屬機關（構）使用生成式</w:t>
      </w:r>
      <w:r w:rsidRPr="0000109C">
        <w:rPr>
          <w:rFonts w:hint="eastAsia"/>
        </w:rPr>
        <w:t>AI</w:t>
      </w:r>
      <w:r w:rsidRPr="0000109C">
        <w:rPr>
          <w:rFonts w:hint="eastAsia"/>
        </w:rPr>
        <w:t>參考指引」之規定。</w:t>
      </w:r>
    </w:p>
    <w:tbl>
      <w:tblPr>
        <w:tblW w:w="0" w:type="auto"/>
        <w:tblCellMar>
          <w:left w:w="0" w:type="dxa"/>
          <w:right w:w="0" w:type="dxa"/>
        </w:tblCellMar>
        <w:tblLook w:val="04A0" w:firstRow="1" w:lastRow="0" w:firstColumn="1" w:lastColumn="0" w:noHBand="0" w:noVBand="1"/>
      </w:tblPr>
      <w:tblGrid>
        <w:gridCol w:w="3261"/>
      </w:tblGrid>
      <w:tr w:rsidR="0000109C" w:rsidRPr="0000109C" w14:paraId="0C8EDC60" w14:textId="77777777">
        <w:tc>
          <w:tcPr>
            <w:tcW w:w="0" w:type="auto"/>
            <w:vAlign w:val="center"/>
            <w:hideMark/>
          </w:tcPr>
          <w:p w14:paraId="64903D5C" w14:textId="77777777" w:rsidR="0000109C" w:rsidRPr="0000109C" w:rsidRDefault="0000109C" w:rsidP="0000109C">
            <w:r w:rsidRPr="0000109C">
              <w:t>否</w:t>
            </w:r>
          </w:p>
        </w:tc>
      </w:tr>
      <w:tr w:rsidR="0000109C" w:rsidRPr="00D1356F" w14:paraId="70E052F8" w14:textId="77777777">
        <w:tc>
          <w:tcPr>
            <w:tcW w:w="0" w:type="auto"/>
            <w:vAlign w:val="center"/>
            <w:hideMark/>
          </w:tcPr>
          <w:p w14:paraId="5FA8FC34" w14:textId="77777777" w:rsidR="0000109C" w:rsidRPr="00D1356F" w:rsidRDefault="0000109C" w:rsidP="0000109C">
            <w:pPr>
              <w:rPr>
                <w:highlight w:val="yellow"/>
              </w:rPr>
            </w:pPr>
            <w:r w:rsidRPr="00D1356F">
              <w:rPr>
                <w:highlight w:val="yellow"/>
              </w:rPr>
              <w:t>是</w:t>
            </w:r>
            <w:r w:rsidRPr="00D1356F">
              <w:rPr>
                <w:highlight w:val="yellow"/>
              </w:rPr>
              <w:t>(</w:t>
            </w:r>
            <w:r w:rsidRPr="00D1356F">
              <w:rPr>
                <w:highlight w:val="yellow"/>
              </w:rPr>
              <w:t>選填「是」者，請續填下題</w:t>
            </w:r>
            <w:r w:rsidRPr="00D1356F">
              <w:rPr>
                <w:highlight w:val="yellow"/>
              </w:rPr>
              <w:t>)</w:t>
            </w:r>
          </w:p>
        </w:tc>
      </w:tr>
    </w:tbl>
    <w:p w14:paraId="06CFD2B6" w14:textId="77777777" w:rsidR="00D1356F" w:rsidRPr="00D1356F" w:rsidRDefault="0000109C" w:rsidP="00D1356F">
      <w:pPr>
        <w:rPr>
          <w:color w:val="0070C0"/>
        </w:rPr>
      </w:pPr>
      <w:r w:rsidRPr="0000109C">
        <w:rPr>
          <w:rFonts w:hint="eastAsia"/>
          <w:b/>
          <w:bCs/>
        </w:rPr>
        <w:t>請說明機關導入</w:t>
      </w:r>
      <w:r w:rsidRPr="0000109C">
        <w:rPr>
          <w:rFonts w:hint="eastAsia"/>
          <w:b/>
          <w:bCs/>
        </w:rPr>
        <w:t>AI</w:t>
      </w:r>
      <w:r w:rsidRPr="0000109C">
        <w:rPr>
          <w:rFonts w:hint="eastAsia"/>
          <w:b/>
          <w:bCs/>
        </w:rPr>
        <w:t>運用之成效，作為大會特別獎之評選參考？（</w:t>
      </w:r>
      <w:r w:rsidRPr="0000109C">
        <w:rPr>
          <w:rFonts w:hint="eastAsia"/>
          <w:b/>
          <w:bCs/>
        </w:rPr>
        <w:t>400</w:t>
      </w:r>
      <w:r w:rsidRPr="0000109C">
        <w:rPr>
          <w:rFonts w:hint="eastAsia"/>
          <w:b/>
          <w:bCs/>
        </w:rPr>
        <w:t>字為限）</w:t>
      </w:r>
      <w:r w:rsidRPr="0000109C">
        <w:rPr>
          <w:rFonts w:hint="eastAsia"/>
        </w:rPr>
        <w:t> </w:t>
      </w:r>
      <w:r w:rsidRPr="0000109C">
        <w:rPr>
          <w:rFonts w:hint="eastAsia"/>
          <w:b/>
          <w:bCs/>
        </w:rPr>
        <w:t>(0/400)</w:t>
      </w:r>
      <w:r w:rsidRPr="0000109C">
        <w:rPr>
          <w:rFonts w:hint="eastAsia"/>
        </w:rPr>
        <w:br/>
      </w:r>
      <w:r w:rsidR="00D1356F" w:rsidRPr="00D1356F">
        <w:rPr>
          <w:color w:val="0070C0"/>
        </w:rPr>
        <w:t>本系統導入</w:t>
      </w:r>
      <w:r w:rsidR="00D1356F" w:rsidRPr="00D1356F">
        <w:rPr>
          <w:color w:val="0070C0"/>
        </w:rPr>
        <w:t xml:space="preserve"> AI </w:t>
      </w:r>
      <w:r w:rsidR="00D1356F" w:rsidRPr="00D1356F">
        <w:rPr>
          <w:color w:val="0070C0"/>
        </w:rPr>
        <w:t>於兩大場景：</w:t>
      </w:r>
    </w:p>
    <w:p w14:paraId="6DD33DBF" w14:textId="77777777" w:rsidR="00D1356F" w:rsidRPr="00D1356F" w:rsidRDefault="00D1356F" w:rsidP="00D1356F">
      <w:pPr>
        <w:numPr>
          <w:ilvl w:val="0"/>
          <w:numId w:val="2"/>
        </w:numPr>
        <w:rPr>
          <w:color w:val="0070C0"/>
        </w:rPr>
      </w:pPr>
      <w:r w:rsidRPr="00D1356F">
        <w:rPr>
          <w:b/>
          <w:bCs/>
          <w:color w:val="0070C0"/>
        </w:rPr>
        <w:t>人臉辨識與模糊化</w:t>
      </w:r>
      <w:r w:rsidRPr="00D1356F">
        <w:rPr>
          <w:color w:val="0070C0"/>
        </w:rPr>
        <w:t>：確保回報圖片不侵犯隱私，符合個資法規。</w:t>
      </w:r>
    </w:p>
    <w:p w14:paraId="5BF4B9FA" w14:textId="77777777" w:rsidR="00D1356F" w:rsidRPr="00D1356F" w:rsidRDefault="00D1356F" w:rsidP="00D1356F">
      <w:pPr>
        <w:numPr>
          <w:ilvl w:val="0"/>
          <w:numId w:val="2"/>
        </w:numPr>
        <w:rPr>
          <w:color w:val="0070C0"/>
        </w:rPr>
      </w:pPr>
      <w:r w:rsidRPr="00D1356F">
        <w:rPr>
          <w:b/>
          <w:bCs/>
          <w:color w:val="0070C0"/>
        </w:rPr>
        <w:t>聊天室與交流區</w:t>
      </w:r>
      <w:r w:rsidRPr="00D1356F">
        <w:rPr>
          <w:b/>
          <w:bCs/>
          <w:color w:val="0070C0"/>
        </w:rPr>
        <w:t xml:space="preserve"> AI </w:t>
      </w:r>
      <w:r w:rsidRPr="00D1356F">
        <w:rPr>
          <w:b/>
          <w:bCs/>
          <w:color w:val="0070C0"/>
        </w:rPr>
        <w:t>審查</w:t>
      </w:r>
      <w:r w:rsidRPr="00D1356F">
        <w:rPr>
          <w:color w:val="0070C0"/>
        </w:rPr>
        <w:t>：過濾惡意發言與不當內容，維護安全社群環境。</w:t>
      </w:r>
      <w:r w:rsidRPr="00D1356F">
        <w:rPr>
          <w:color w:val="0070C0"/>
        </w:rPr>
        <w:br/>
      </w:r>
      <w:r w:rsidRPr="00D1356F">
        <w:rPr>
          <w:color w:val="0070C0"/>
        </w:rPr>
        <w:t>此舉提升了系統可信度、隱私保障與公共安全應用價值，兼具實務性與創新性。</w:t>
      </w:r>
    </w:p>
    <w:p w14:paraId="68DBEC80" w14:textId="568F93BF" w:rsidR="0000109C" w:rsidRPr="0000109C" w:rsidRDefault="0000109C" w:rsidP="0000109C"/>
    <w:p w14:paraId="01FF53CB" w14:textId="0B9C2AA6" w:rsidR="0000109C" w:rsidRPr="00756D1B" w:rsidRDefault="0000109C" w:rsidP="0000109C">
      <w:pPr>
        <w:rPr>
          <w:color w:val="EE0000"/>
        </w:rPr>
      </w:pPr>
      <w:r w:rsidRPr="00756D1B">
        <w:rPr>
          <w:b/>
          <w:bCs/>
          <w:color w:val="EE0000"/>
        </w:rPr>
        <w:t>肆、團隊輔導需求調查</w:t>
      </w:r>
    </w:p>
    <w:p w14:paraId="3B3E35E3" w14:textId="77777777" w:rsidR="0000109C" w:rsidRPr="00D76551" w:rsidRDefault="0000109C" w:rsidP="0000109C">
      <w:pPr>
        <w:rPr>
          <w:color w:val="000000" w:themeColor="text1"/>
        </w:rPr>
      </w:pPr>
      <w:r w:rsidRPr="00D76551">
        <w:rPr>
          <w:rFonts w:hint="eastAsia"/>
          <w:b/>
          <w:bCs/>
          <w:color w:val="000000" w:themeColor="text1"/>
        </w:rPr>
        <w:t>若入圍初選，期待主辦單位提供之協助</w:t>
      </w:r>
      <w:r w:rsidRPr="00D76551">
        <w:rPr>
          <w:rFonts w:hint="eastAsia"/>
          <w:color w:val="000000" w:themeColor="text1"/>
        </w:rPr>
        <w:t> *</w:t>
      </w:r>
      <w:r w:rsidRPr="00D76551">
        <w:rPr>
          <w:rFonts w:hint="eastAsia"/>
          <w:color w:val="000000" w:themeColor="text1"/>
        </w:rPr>
        <w:br/>
      </w:r>
      <w:r w:rsidRPr="00D76551">
        <w:rPr>
          <w:rFonts w:hint="eastAsia"/>
          <w:color w:val="000000" w:themeColor="text1"/>
        </w:rPr>
        <w:t>※初審入選後，將由工作小組與團隊聯絡人聯繫，協助相關輔導資源安排。</w:t>
      </w:r>
    </w:p>
    <w:tbl>
      <w:tblPr>
        <w:tblW w:w="0" w:type="auto"/>
        <w:tblCellMar>
          <w:left w:w="0" w:type="dxa"/>
          <w:right w:w="0" w:type="dxa"/>
        </w:tblCellMar>
        <w:tblLook w:val="04A0" w:firstRow="1" w:lastRow="0" w:firstColumn="1" w:lastColumn="0" w:noHBand="0" w:noVBand="1"/>
      </w:tblPr>
      <w:tblGrid>
        <w:gridCol w:w="3840"/>
      </w:tblGrid>
      <w:tr w:rsidR="00D76551" w:rsidRPr="00D76551" w14:paraId="6D22AF77" w14:textId="77777777">
        <w:tc>
          <w:tcPr>
            <w:tcW w:w="0" w:type="auto"/>
            <w:vAlign w:val="center"/>
            <w:hideMark/>
          </w:tcPr>
          <w:p w14:paraId="5CA62693" w14:textId="77777777" w:rsidR="0000109C" w:rsidRPr="00D76551" w:rsidRDefault="0000109C" w:rsidP="0000109C">
            <w:pPr>
              <w:rPr>
                <w:color w:val="000000" w:themeColor="text1"/>
              </w:rPr>
            </w:pPr>
            <w:r w:rsidRPr="00D76551">
              <w:rPr>
                <w:color w:val="000000" w:themeColor="text1"/>
              </w:rPr>
              <w:lastRenderedPageBreak/>
              <w:t>協助調整作品架構及服務模式</w:t>
            </w:r>
          </w:p>
        </w:tc>
      </w:tr>
      <w:tr w:rsidR="00D76551" w:rsidRPr="00D76551" w14:paraId="6186284C" w14:textId="77777777">
        <w:tc>
          <w:tcPr>
            <w:tcW w:w="0" w:type="auto"/>
            <w:vAlign w:val="center"/>
            <w:hideMark/>
          </w:tcPr>
          <w:p w14:paraId="66B24ECE" w14:textId="77777777" w:rsidR="0000109C" w:rsidRPr="00D76551" w:rsidRDefault="0000109C" w:rsidP="0000109C">
            <w:pPr>
              <w:rPr>
                <w:color w:val="000000" w:themeColor="text1"/>
              </w:rPr>
            </w:pPr>
            <w:r w:rsidRPr="00D76551">
              <w:rPr>
                <w:color w:val="000000" w:themeColor="text1"/>
                <w:highlight w:val="yellow"/>
              </w:rPr>
              <w:t>協助確認應用場域可行性</w:t>
            </w:r>
          </w:p>
        </w:tc>
      </w:tr>
      <w:tr w:rsidR="00D76551" w:rsidRPr="00D76551" w14:paraId="07104251" w14:textId="77777777">
        <w:tc>
          <w:tcPr>
            <w:tcW w:w="0" w:type="auto"/>
            <w:vAlign w:val="center"/>
            <w:hideMark/>
          </w:tcPr>
          <w:p w14:paraId="72C4E84A" w14:textId="77777777" w:rsidR="0000109C" w:rsidRPr="00D76551" w:rsidRDefault="0000109C" w:rsidP="0000109C">
            <w:pPr>
              <w:rPr>
                <w:color w:val="000000" w:themeColor="text1"/>
                <w:highlight w:val="yellow"/>
              </w:rPr>
            </w:pPr>
            <w:r w:rsidRPr="00D76551">
              <w:rPr>
                <w:color w:val="000000" w:themeColor="text1"/>
                <w:highlight w:val="yellow"/>
              </w:rPr>
              <w:t>協助確認預期使用者</w:t>
            </w:r>
            <w:r w:rsidRPr="00D76551">
              <w:rPr>
                <w:color w:val="000000" w:themeColor="text1"/>
                <w:highlight w:val="yellow"/>
              </w:rPr>
              <w:t>(TA)</w:t>
            </w:r>
            <w:r w:rsidRPr="00D76551">
              <w:rPr>
                <w:color w:val="000000" w:themeColor="text1"/>
                <w:highlight w:val="yellow"/>
              </w:rPr>
              <w:t>是否需調整</w:t>
            </w:r>
          </w:p>
        </w:tc>
      </w:tr>
      <w:tr w:rsidR="00D76551" w:rsidRPr="00D76551" w14:paraId="6DB07D00" w14:textId="77777777">
        <w:tc>
          <w:tcPr>
            <w:tcW w:w="0" w:type="auto"/>
            <w:vAlign w:val="center"/>
            <w:hideMark/>
          </w:tcPr>
          <w:p w14:paraId="15CCD267" w14:textId="77777777" w:rsidR="0000109C" w:rsidRPr="00D76551" w:rsidRDefault="0000109C" w:rsidP="0000109C">
            <w:pPr>
              <w:rPr>
                <w:color w:val="000000" w:themeColor="text1"/>
                <w:highlight w:val="yellow"/>
              </w:rPr>
            </w:pPr>
            <w:r w:rsidRPr="00D76551">
              <w:rPr>
                <w:color w:val="000000" w:themeColor="text1"/>
                <w:highlight w:val="yellow"/>
              </w:rPr>
              <w:t>協助建議資料應用項目是否需要調整</w:t>
            </w:r>
          </w:p>
        </w:tc>
      </w:tr>
      <w:tr w:rsidR="00D76551" w:rsidRPr="00D76551" w14:paraId="0ABD0C3F" w14:textId="77777777">
        <w:tc>
          <w:tcPr>
            <w:tcW w:w="0" w:type="auto"/>
            <w:vAlign w:val="center"/>
            <w:hideMark/>
          </w:tcPr>
          <w:p w14:paraId="26B8630F" w14:textId="77777777" w:rsidR="0000109C" w:rsidRPr="00D76551" w:rsidRDefault="0000109C" w:rsidP="0000109C">
            <w:pPr>
              <w:rPr>
                <w:color w:val="000000" w:themeColor="text1"/>
                <w:highlight w:val="yellow"/>
              </w:rPr>
            </w:pPr>
            <w:r w:rsidRPr="00D76551">
              <w:rPr>
                <w:color w:val="000000" w:themeColor="text1"/>
                <w:highlight w:val="yellow"/>
              </w:rPr>
              <w:t>協助跨機關資料取得</w:t>
            </w:r>
          </w:p>
        </w:tc>
      </w:tr>
      <w:tr w:rsidR="00D76551" w:rsidRPr="00D76551" w14:paraId="2FA8A2E2" w14:textId="77777777">
        <w:tc>
          <w:tcPr>
            <w:tcW w:w="0" w:type="auto"/>
            <w:vAlign w:val="center"/>
            <w:hideMark/>
          </w:tcPr>
          <w:p w14:paraId="118B7F8B" w14:textId="77777777" w:rsidR="0000109C" w:rsidRPr="00D76551" w:rsidRDefault="0000109C" w:rsidP="0000109C">
            <w:pPr>
              <w:rPr>
                <w:color w:val="000000" w:themeColor="text1"/>
                <w:highlight w:val="yellow"/>
              </w:rPr>
            </w:pPr>
            <w:r w:rsidRPr="00D76551">
              <w:rPr>
                <w:color w:val="000000" w:themeColor="text1"/>
                <w:highlight w:val="yellow"/>
              </w:rPr>
              <w:t>協助跨機關溝通合作</w:t>
            </w:r>
            <w:r w:rsidRPr="00D76551">
              <w:rPr>
                <w:color w:val="000000" w:themeColor="text1"/>
                <w:highlight w:val="yellow"/>
              </w:rPr>
              <w:t>(</w:t>
            </w:r>
            <w:r w:rsidRPr="00D76551">
              <w:rPr>
                <w:color w:val="000000" w:themeColor="text1"/>
                <w:highlight w:val="yellow"/>
              </w:rPr>
              <w:t>非資料面</w:t>
            </w:r>
            <w:r w:rsidRPr="00D76551">
              <w:rPr>
                <w:color w:val="000000" w:themeColor="text1"/>
                <w:highlight w:val="yellow"/>
              </w:rPr>
              <w:t>)</w:t>
            </w:r>
          </w:p>
        </w:tc>
      </w:tr>
      <w:tr w:rsidR="00D76551" w:rsidRPr="00D76551" w14:paraId="2E8EF330" w14:textId="77777777">
        <w:tc>
          <w:tcPr>
            <w:tcW w:w="0" w:type="auto"/>
            <w:vAlign w:val="center"/>
            <w:hideMark/>
          </w:tcPr>
          <w:p w14:paraId="737D7218" w14:textId="77777777" w:rsidR="0000109C" w:rsidRPr="00D76551" w:rsidRDefault="0000109C" w:rsidP="0000109C">
            <w:pPr>
              <w:rPr>
                <w:color w:val="000000" w:themeColor="text1"/>
                <w:highlight w:val="yellow"/>
              </w:rPr>
            </w:pPr>
            <w:r w:rsidRPr="00D76551">
              <w:rPr>
                <w:color w:val="000000" w:themeColor="text1"/>
                <w:highlight w:val="yellow"/>
              </w:rPr>
              <w:t>專門領域諮詢建議</w:t>
            </w:r>
          </w:p>
        </w:tc>
      </w:tr>
      <w:tr w:rsidR="00D76551" w:rsidRPr="00D76551" w14:paraId="4D9A1700" w14:textId="77777777">
        <w:tc>
          <w:tcPr>
            <w:tcW w:w="0" w:type="auto"/>
            <w:vAlign w:val="center"/>
            <w:hideMark/>
          </w:tcPr>
          <w:p w14:paraId="3D1444A4" w14:textId="77777777" w:rsidR="0000109C" w:rsidRPr="00D76551" w:rsidRDefault="0000109C" w:rsidP="0000109C">
            <w:pPr>
              <w:rPr>
                <w:color w:val="000000" w:themeColor="text1"/>
              </w:rPr>
            </w:pPr>
            <w:r w:rsidRPr="00D76551">
              <w:rPr>
                <w:color w:val="000000" w:themeColor="text1"/>
              </w:rPr>
              <w:t>其他</w:t>
            </w:r>
          </w:p>
        </w:tc>
      </w:tr>
    </w:tbl>
    <w:p w14:paraId="2B714985" w14:textId="77777777" w:rsidR="0000109C" w:rsidRPr="00D76551" w:rsidRDefault="0000109C" w:rsidP="0000109C">
      <w:pPr>
        <w:rPr>
          <w:color w:val="000000" w:themeColor="text1"/>
        </w:rPr>
      </w:pPr>
    </w:p>
    <w:p w14:paraId="341E4A16" w14:textId="77777777" w:rsidR="0000109C" w:rsidRPr="00D76551" w:rsidRDefault="0000109C" w:rsidP="0000109C">
      <w:pPr>
        <w:rPr>
          <w:color w:val="000000" w:themeColor="text1"/>
        </w:rPr>
      </w:pPr>
      <w:r w:rsidRPr="00D76551">
        <w:rPr>
          <w:rFonts w:hint="eastAsia"/>
          <w:color w:val="000000" w:themeColor="text1"/>
        </w:rPr>
        <w:t>專門領域諮詢建議內容</w:t>
      </w:r>
    </w:p>
    <w:p w14:paraId="090CEE82" w14:textId="77777777" w:rsidR="0000109C" w:rsidRPr="00D76551" w:rsidRDefault="0000109C" w:rsidP="0000109C">
      <w:pPr>
        <w:rPr>
          <w:color w:val="000000" w:themeColor="text1"/>
        </w:rPr>
      </w:pPr>
      <w:r w:rsidRPr="00D76551">
        <w:rPr>
          <w:rFonts w:hint="eastAsia"/>
          <w:color w:val="000000" w:themeColor="text1"/>
        </w:rPr>
        <w:t>其他內容</w:t>
      </w:r>
    </w:p>
    <w:p w14:paraId="5026B3C3" w14:textId="77777777" w:rsidR="0000109C" w:rsidRPr="00D76551" w:rsidRDefault="0000109C" w:rsidP="0000109C">
      <w:pPr>
        <w:rPr>
          <w:color w:val="000000" w:themeColor="text1"/>
        </w:rPr>
      </w:pPr>
      <w:r w:rsidRPr="00D76551">
        <w:rPr>
          <w:rFonts w:hint="eastAsia"/>
          <w:color w:val="000000" w:themeColor="text1"/>
        </w:rPr>
        <w:t>若入圍初選，是否需要雲端協力業者資源？</w:t>
      </w:r>
      <w:r w:rsidRPr="00D76551">
        <w:rPr>
          <w:rFonts w:hint="eastAsia"/>
          <w:color w:val="000000" w:themeColor="text1"/>
        </w:rPr>
        <w:t> *</w:t>
      </w:r>
      <w:r w:rsidRPr="00D76551">
        <w:rPr>
          <w:rFonts w:hint="eastAsia"/>
          <w:color w:val="000000" w:themeColor="text1"/>
        </w:rPr>
        <w:br/>
      </w:r>
      <w:r w:rsidRPr="00D76551">
        <w:rPr>
          <w:rFonts w:hint="eastAsia"/>
          <w:color w:val="000000" w:themeColor="text1"/>
        </w:rPr>
        <w:t>※初審入選後，將由工作小組與團隊聯絡人聯繫，協助雲端資源安排。</w:t>
      </w:r>
    </w:p>
    <w:tbl>
      <w:tblPr>
        <w:tblW w:w="0" w:type="auto"/>
        <w:tblCellMar>
          <w:left w:w="300" w:type="dxa"/>
          <w:right w:w="0" w:type="dxa"/>
        </w:tblCellMar>
        <w:tblLook w:val="04A0" w:firstRow="1" w:lastRow="0" w:firstColumn="1" w:lastColumn="0" w:noHBand="0" w:noVBand="1"/>
      </w:tblPr>
      <w:tblGrid>
        <w:gridCol w:w="3381"/>
      </w:tblGrid>
      <w:tr w:rsidR="00D76551" w:rsidRPr="00D76551" w14:paraId="4759E63A" w14:textId="77777777">
        <w:tc>
          <w:tcPr>
            <w:tcW w:w="0" w:type="auto"/>
            <w:tcMar>
              <w:top w:w="0" w:type="dxa"/>
              <w:left w:w="0" w:type="dxa"/>
              <w:bottom w:w="0" w:type="dxa"/>
              <w:right w:w="0" w:type="dxa"/>
            </w:tcMar>
            <w:vAlign w:val="center"/>
            <w:hideMark/>
          </w:tcPr>
          <w:p w14:paraId="77CB2511" w14:textId="77777777" w:rsidR="0000109C" w:rsidRPr="00D76551" w:rsidRDefault="0000109C" w:rsidP="0000109C">
            <w:pPr>
              <w:rPr>
                <w:color w:val="000000" w:themeColor="text1"/>
              </w:rPr>
            </w:pPr>
            <w:r w:rsidRPr="00D76551">
              <w:rPr>
                <w:color w:val="000000" w:themeColor="text1"/>
                <w:highlight w:val="yellow"/>
              </w:rPr>
              <w:t>否</w:t>
            </w:r>
          </w:p>
        </w:tc>
      </w:tr>
      <w:tr w:rsidR="00D76551" w:rsidRPr="00D76551" w14:paraId="20F40A90" w14:textId="77777777">
        <w:tc>
          <w:tcPr>
            <w:tcW w:w="0" w:type="auto"/>
            <w:tcMar>
              <w:top w:w="0" w:type="dxa"/>
              <w:left w:w="0" w:type="dxa"/>
              <w:bottom w:w="0" w:type="dxa"/>
              <w:right w:w="0" w:type="dxa"/>
            </w:tcMar>
            <w:vAlign w:val="center"/>
            <w:hideMark/>
          </w:tcPr>
          <w:p w14:paraId="5EE20C05" w14:textId="77777777" w:rsidR="0000109C" w:rsidRPr="00D76551" w:rsidRDefault="0000109C" w:rsidP="0000109C">
            <w:pPr>
              <w:rPr>
                <w:color w:val="000000" w:themeColor="text1"/>
              </w:rPr>
            </w:pPr>
            <w:r w:rsidRPr="00D76551">
              <w:rPr>
                <w:color w:val="000000" w:themeColor="text1"/>
              </w:rPr>
              <w:t>是</w:t>
            </w:r>
            <w:r w:rsidRPr="00D76551">
              <w:rPr>
                <w:color w:val="000000" w:themeColor="text1"/>
              </w:rPr>
              <w:t xml:space="preserve"> (</w:t>
            </w:r>
            <w:r w:rsidRPr="00D76551">
              <w:rPr>
                <w:color w:val="000000" w:themeColor="text1"/>
              </w:rPr>
              <w:t>選填「是」者，請續填下題</w:t>
            </w:r>
            <w:r w:rsidRPr="00D76551">
              <w:rPr>
                <w:color w:val="000000" w:themeColor="text1"/>
              </w:rPr>
              <w:t>)</w:t>
            </w:r>
          </w:p>
        </w:tc>
      </w:tr>
    </w:tbl>
    <w:p w14:paraId="047FB075" w14:textId="61C6D8A1" w:rsidR="0000109C" w:rsidRPr="0000109C" w:rsidRDefault="0000109C" w:rsidP="0000109C">
      <w:r w:rsidRPr="00756D1B">
        <w:rPr>
          <w:rFonts w:hint="eastAsia"/>
          <w:color w:val="EE0000"/>
        </w:rPr>
        <w:br/>
      </w:r>
      <w:r w:rsidRPr="0000109C">
        <w:rPr>
          <w:b/>
          <w:bCs/>
        </w:rPr>
        <w:t>伍、參考文獻或資料引用來源說明</w:t>
      </w:r>
    </w:p>
    <w:p w14:paraId="31A12CCE" w14:textId="77777777" w:rsidR="0000109C" w:rsidRPr="0000109C" w:rsidRDefault="0000109C" w:rsidP="0000109C">
      <w:r w:rsidRPr="0000109C">
        <w:rPr>
          <w:rFonts w:hint="eastAsia"/>
        </w:rPr>
        <w:t>提案內容是否全為原創內容，或有部分引用相關資料來源</w:t>
      </w:r>
      <w:r w:rsidRPr="0000109C">
        <w:rPr>
          <w:rFonts w:hint="eastAsia"/>
        </w:rPr>
        <w:t>*</w:t>
      </w:r>
      <w:r w:rsidRPr="0000109C">
        <w:rPr>
          <w:rFonts w:hint="eastAsia"/>
        </w:rPr>
        <w:br/>
      </w:r>
      <w:r w:rsidRPr="0000109C">
        <w:rPr>
          <w:rFonts w:hint="eastAsia"/>
        </w:rPr>
        <w:t>※提案須為團隊原創內容，引用資料須註明來源，嚴禁抄襲，如有部分引用應註明資料出處。</w:t>
      </w:r>
    </w:p>
    <w:tbl>
      <w:tblPr>
        <w:tblW w:w="0" w:type="auto"/>
        <w:tblCellMar>
          <w:left w:w="300" w:type="dxa"/>
          <w:right w:w="0" w:type="dxa"/>
        </w:tblCellMar>
        <w:tblLook w:val="04A0" w:firstRow="1" w:lastRow="0" w:firstColumn="1" w:lastColumn="0" w:noHBand="0" w:noVBand="1"/>
      </w:tblPr>
      <w:tblGrid>
        <w:gridCol w:w="8306"/>
      </w:tblGrid>
      <w:tr w:rsidR="0000109C" w:rsidRPr="0000109C" w14:paraId="3F23F0BF" w14:textId="77777777">
        <w:tc>
          <w:tcPr>
            <w:tcW w:w="0" w:type="auto"/>
            <w:tcMar>
              <w:top w:w="0" w:type="dxa"/>
              <w:left w:w="0" w:type="dxa"/>
              <w:bottom w:w="0" w:type="dxa"/>
              <w:right w:w="0" w:type="dxa"/>
            </w:tcMar>
            <w:vAlign w:val="center"/>
            <w:hideMark/>
          </w:tcPr>
          <w:p w14:paraId="0F40AC70" w14:textId="77777777" w:rsidR="0000109C" w:rsidRPr="0000109C" w:rsidRDefault="0000109C" w:rsidP="0000109C">
            <w:r w:rsidRPr="0000109C">
              <w:t>是，全為原創內容無引用。</w:t>
            </w:r>
          </w:p>
        </w:tc>
      </w:tr>
      <w:tr w:rsidR="0000109C" w:rsidRPr="0000109C" w14:paraId="4B6474AD" w14:textId="77777777">
        <w:tc>
          <w:tcPr>
            <w:tcW w:w="0" w:type="auto"/>
            <w:tcMar>
              <w:top w:w="0" w:type="dxa"/>
              <w:left w:w="0" w:type="dxa"/>
              <w:bottom w:w="0" w:type="dxa"/>
              <w:right w:w="0" w:type="dxa"/>
            </w:tcMar>
            <w:vAlign w:val="center"/>
            <w:hideMark/>
          </w:tcPr>
          <w:p w14:paraId="60D7A1BB" w14:textId="77777777" w:rsidR="0000109C" w:rsidRPr="0000109C" w:rsidRDefault="0000109C" w:rsidP="0000109C">
            <w:r w:rsidRPr="00D1356F">
              <w:rPr>
                <w:highlight w:val="yellow"/>
              </w:rPr>
              <w:t>否，有部分內容或資料來源引用其他參考文獻</w:t>
            </w:r>
            <w:r w:rsidRPr="00D1356F">
              <w:rPr>
                <w:highlight w:val="yellow"/>
              </w:rPr>
              <w:t>/</w:t>
            </w:r>
            <w:r w:rsidRPr="00D1356F">
              <w:rPr>
                <w:highlight w:val="yellow"/>
              </w:rPr>
              <w:t>網頁等。（選填「否」者，請續填下題）</w:t>
            </w:r>
          </w:p>
        </w:tc>
      </w:tr>
    </w:tbl>
    <w:p w14:paraId="5F69307A" w14:textId="0F8033E0" w:rsidR="00D1356F" w:rsidRPr="00D1356F" w:rsidRDefault="00D1356F" w:rsidP="00D1356F">
      <w:pPr>
        <w:pStyle w:val="a9"/>
        <w:numPr>
          <w:ilvl w:val="0"/>
          <w:numId w:val="7"/>
        </w:numPr>
        <w:rPr>
          <w:color w:val="0070C0"/>
        </w:rPr>
      </w:pPr>
      <w:r w:rsidRPr="00D1356F">
        <w:rPr>
          <w:color w:val="0070C0"/>
        </w:rPr>
        <w:t>內政部警政署開放資料（警政機關地址、聯絡方式）</w:t>
      </w:r>
    </w:p>
    <w:p w14:paraId="6175B0F4" w14:textId="7956EA5C" w:rsidR="00D1356F" w:rsidRPr="00D1356F" w:rsidRDefault="00D1356F" w:rsidP="00D1356F">
      <w:pPr>
        <w:pStyle w:val="a9"/>
        <w:numPr>
          <w:ilvl w:val="0"/>
          <w:numId w:val="7"/>
        </w:numPr>
        <w:rPr>
          <w:color w:val="0070C0"/>
        </w:rPr>
      </w:pPr>
      <w:r w:rsidRPr="00D1356F">
        <w:rPr>
          <w:color w:val="0070C0"/>
        </w:rPr>
        <w:t>使用</w:t>
      </w:r>
      <w:r w:rsidRPr="00D1356F">
        <w:rPr>
          <w:color w:val="0070C0"/>
        </w:rPr>
        <w:t xml:space="preserve"> Google Maps API</w:t>
      </w:r>
      <w:r w:rsidRPr="00D1356F">
        <w:rPr>
          <w:color w:val="0070C0"/>
        </w:rPr>
        <w:t>、</w:t>
      </w:r>
      <w:r w:rsidRPr="00D1356F">
        <w:rPr>
          <w:color w:val="0070C0"/>
        </w:rPr>
        <w:t xml:space="preserve">GPS </w:t>
      </w:r>
      <w:r w:rsidRPr="00D1356F">
        <w:rPr>
          <w:color w:val="0070C0"/>
        </w:rPr>
        <w:t>定位技術</w:t>
      </w:r>
    </w:p>
    <w:p w14:paraId="67DCE058" w14:textId="3A705143" w:rsidR="0000109C" w:rsidRPr="0000109C" w:rsidRDefault="0000109C" w:rsidP="0000109C"/>
    <w:p w14:paraId="74A9119A" w14:textId="24718EBA" w:rsidR="007C01EB" w:rsidRPr="009836F8" w:rsidRDefault="0000109C">
      <w:r w:rsidRPr="0000109C">
        <w:rPr>
          <w:rFonts w:hint="eastAsia"/>
        </w:rPr>
        <w:lastRenderedPageBreak/>
        <w:t>範例：減碳平台整合資料來源：環境部氣候變遷署、溫室氣體國家報告等。</w:t>
      </w:r>
      <w:r w:rsidRPr="0000109C">
        <w:rPr>
          <w:rFonts w:hint="eastAsia"/>
        </w:rPr>
        <w:br/>
      </w:r>
      <w:hyperlink r:id="rId8" w:tgtFrame="_blank" w:history="1">
        <w:r w:rsidRPr="0000109C">
          <w:rPr>
            <w:rStyle w:val="af2"/>
            <w:rFonts w:hint="eastAsia"/>
          </w:rPr>
          <w:t>https://www.cca.gov.tw/information-service/publications/national-communication/1724.html</w:t>
        </w:r>
      </w:hyperlink>
    </w:p>
    <w:sectPr w:rsidR="007C01EB" w:rsidRPr="009836F8" w:rsidSect="00CF0A96">
      <w:type w:val="continuous"/>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A9BA6" w14:textId="77777777" w:rsidR="000740DD" w:rsidRDefault="000740DD" w:rsidP="0000109C">
      <w:pPr>
        <w:spacing w:after="0" w:line="240" w:lineRule="auto"/>
      </w:pPr>
      <w:r>
        <w:separator/>
      </w:r>
    </w:p>
  </w:endnote>
  <w:endnote w:type="continuationSeparator" w:id="0">
    <w:p w14:paraId="69D9259F" w14:textId="77777777" w:rsidR="000740DD" w:rsidRDefault="000740DD" w:rsidP="00001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BEE93" w14:textId="77777777" w:rsidR="000740DD" w:rsidRDefault="000740DD" w:rsidP="0000109C">
      <w:pPr>
        <w:spacing w:after="0" w:line="240" w:lineRule="auto"/>
      </w:pPr>
      <w:r>
        <w:separator/>
      </w:r>
    </w:p>
  </w:footnote>
  <w:footnote w:type="continuationSeparator" w:id="0">
    <w:p w14:paraId="041FB716" w14:textId="77777777" w:rsidR="000740DD" w:rsidRDefault="000740DD" w:rsidP="000010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6F0"/>
    <w:multiLevelType w:val="hybridMultilevel"/>
    <w:tmpl w:val="93F45FD0"/>
    <w:lvl w:ilvl="0" w:tplc="8D522CBA">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 w15:restartNumberingAfterBreak="0">
    <w:nsid w:val="1D1022BE"/>
    <w:multiLevelType w:val="hybridMultilevel"/>
    <w:tmpl w:val="711E0B36"/>
    <w:lvl w:ilvl="0" w:tplc="8D522CBA">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 w15:restartNumberingAfterBreak="0">
    <w:nsid w:val="2A72220E"/>
    <w:multiLevelType w:val="multilevel"/>
    <w:tmpl w:val="7D5C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C26D6"/>
    <w:multiLevelType w:val="hybridMultilevel"/>
    <w:tmpl w:val="2F880292"/>
    <w:lvl w:ilvl="0" w:tplc="B96029E8">
      <w:numFmt w:val="bullet"/>
      <w:lvlText w:val=""/>
      <w:lvlJc w:val="left"/>
      <w:pPr>
        <w:ind w:left="360" w:hanging="360"/>
      </w:pPr>
      <w:rPr>
        <w:rFonts w:ascii="Aptos" w:eastAsiaTheme="minorEastAsia" w:hAnsi="Apto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57A7A1C"/>
    <w:multiLevelType w:val="hybridMultilevel"/>
    <w:tmpl w:val="F212549A"/>
    <w:lvl w:ilvl="0" w:tplc="DF2E864E">
      <w:numFmt w:val="bullet"/>
      <w:lvlText w:val=""/>
      <w:lvlJc w:val="left"/>
      <w:pPr>
        <w:ind w:left="360" w:hanging="360"/>
      </w:pPr>
      <w:rPr>
        <w:rFonts w:ascii="Aptos" w:eastAsiaTheme="minorEastAsia" w:hAnsi="Apto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5A3B5080"/>
    <w:multiLevelType w:val="hybridMultilevel"/>
    <w:tmpl w:val="EA10198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13168DD"/>
    <w:multiLevelType w:val="hybridMultilevel"/>
    <w:tmpl w:val="70A61BBA"/>
    <w:lvl w:ilvl="0" w:tplc="DF2E864E">
      <w:numFmt w:val="bullet"/>
      <w:lvlText w:val=""/>
      <w:lvlJc w:val="left"/>
      <w:pPr>
        <w:ind w:left="360" w:hanging="360"/>
      </w:pPr>
      <w:rPr>
        <w:rFonts w:ascii="Aptos" w:eastAsiaTheme="minorEastAsia" w:hAnsi="Apto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77A533FE"/>
    <w:multiLevelType w:val="hybridMultilevel"/>
    <w:tmpl w:val="A7446F1E"/>
    <w:lvl w:ilvl="0" w:tplc="DF2E864E">
      <w:numFmt w:val="bullet"/>
      <w:lvlText w:val=""/>
      <w:lvlJc w:val="left"/>
      <w:pPr>
        <w:ind w:left="360" w:hanging="360"/>
      </w:pPr>
      <w:rPr>
        <w:rFonts w:ascii="Aptos" w:eastAsiaTheme="minorEastAsia" w:hAnsi="Apto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7A0612CE"/>
    <w:multiLevelType w:val="multilevel"/>
    <w:tmpl w:val="4AA03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25383F"/>
    <w:multiLevelType w:val="hybridMultilevel"/>
    <w:tmpl w:val="FF34FB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836720406">
    <w:abstractNumId w:val="8"/>
  </w:num>
  <w:num w:numId="2" w16cid:durableId="1118909259">
    <w:abstractNumId w:val="2"/>
  </w:num>
  <w:num w:numId="3" w16cid:durableId="470056481">
    <w:abstractNumId w:val="9"/>
  </w:num>
  <w:num w:numId="4" w16cid:durableId="29694649">
    <w:abstractNumId w:val="4"/>
  </w:num>
  <w:num w:numId="5" w16cid:durableId="1431320025">
    <w:abstractNumId w:val="7"/>
  </w:num>
  <w:num w:numId="6" w16cid:durableId="814953280">
    <w:abstractNumId w:val="6"/>
  </w:num>
  <w:num w:numId="7" w16cid:durableId="852449747">
    <w:abstractNumId w:val="0"/>
  </w:num>
  <w:num w:numId="8" w16cid:durableId="163934287">
    <w:abstractNumId w:val="5"/>
  </w:num>
  <w:num w:numId="9" w16cid:durableId="2128812208">
    <w:abstractNumId w:val="3"/>
  </w:num>
  <w:num w:numId="10" w16cid:durableId="42808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79"/>
    <w:rsid w:val="0000109C"/>
    <w:rsid w:val="0002571F"/>
    <w:rsid w:val="00031D1E"/>
    <w:rsid w:val="000740DD"/>
    <w:rsid w:val="0009505C"/>
    <w:rsid w:val="000B2086"/>
    <w:rsid w:val="000B64EE"/>
    <w:rsid w:val="00145A17"/>
    <w:rsid w:val="00156A79"/>
    <w:rsid w:val="00174727"/>
    <w:rsid w:val="0020244F"/>
    <w:rsid w:val="002F3DB5"/>
    <w:rsid w:val="00304D31"/>
    <w:rsid w:val="00316E58"/>
    <w:rsid w:val="00345EB2"/>
    <w:rsid w:val="004D3FFB"/>
    <w:rsid w:val="004F1A05"/>
    <w:rsid w:val="005430C7"/>
    <w:rsid w:val="005474A4"/>
    <w:rsid w:val="005668DB"/>
    <w:rsid w:val="005B2DBB"/>
    <w:rsid w:val="005E4259"/>
    <w:rsid w:val="006F25B8"/>
    <w:rsid w:val="00756D1B"/>
    <w:rsid w:val="00760D06"/>
    <w:rsid w:val="00770A73"/>
    <w:rsid w:val="00777B31"/>
    <w:rsid w:val="007C01EB"/>
    <w:rsid w:val="00815EF8"/>
    <w:rsid w:val="00846067"/>
    <w:rsid w:val="00857E2A"/>
    <w:rsid w:val="00895872"/>
    <w:rsid w:val="008F4FC9"/>
    <w:rsid w:val="00915988"/>
    <w:rsid w:val="009836F8"/>
    <w:rsid w:val="00A16766"/>
    <w:rsid w:val="00AC225D"/>
    <w:rsid w:val="00AD4DDA"/>
    <w:rsid w:val="00AE01DC"/>
    <w:rsid w:val="00AE3E40"/>
    <w:rsid w:val="00B24697"/>
    <w:rsid w:val="00C16BE8"/>
    <w:rsid w:val="00C70185"/>
    <w:rsid w:val="00C96AAD"/>
    <w:rsid w:val="00CB04CD"/>
    <w:rsid w:val="00CF0A96"/>
    <w:rsid w:val="00D1356F"/>
    <w:rsid w:val="00D66C78"/>
    <w:rsid w:val="00D76551"/>
    <w:rsid w:val="00D82810"/>
    <w:rsid w:val="00D91DC8"/>
    <w:rsid w:val="00DC22D2"/>
    <w:rsid w:val="00E564E8"/>
    <w:rsid w:val="00E759B0"/>
    <w:rsid w:val="00ED7908"/>
    <w:rsid w:val="00EE75CB"/>
    <w:rsid w:val="00F57E18"/>
    <w:rsid w:val="00FA67C0"/>
    <w:rsid w:val="00FB04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6F9FA"/>
  <w15:chartTrackingRefBased/>
  <w15:docId w15:val="{2E5A1EDE-47FB-496D-88EE-4F75D88F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6A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6A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6A7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56A7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56A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6A7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56A7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6A7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56A7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56A7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56A7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56A7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56A7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56A79"/>
    <w:rPr>
      <w:rFonts w:eastAsiaTheme="majorEastAsia" w:cstheme="majorBidi"/>
      <w:color w:val="0F4761" w:themeColor="accent1" w:themeShade="BF"/>
    </w:rPr>
  </w:style>
  <w:style w:type="character" w:customStyle="1" w:styleId="60">
    <w:name w:val="標題 6 字元"/>
    <w:basedOn w:val="a0"/>
    <w:link w:val="6"/>
    <w:uiPriority w:val="9"/>
    <w:semiHidden/>
    <w:rsid w:val="00156A79"/>
    <w:rPr>
      <w:rFonts w:eastAsiaTheme="majorEastAsia" w:cstheme="majorBidi"/>
      <w:color w:val="595959" w:themeColor="text1" w:themeTint="A6"/>
    </w:rPr>
  </w:style>
  <w:style w:type="character" w:customStyle="1" w:styleId="70">
    <w:name w:val="標題 7 字元"/>
    <w:basedOn w:val="a0"/>
    <w:link w:val="7"/>
    <w:uiPriority w:val="9"/>
    <w:semiHidden/>
    <w:rsid w:val="00156A79"/>
    <w:rPr>
      <w:rFonts w:eastAsiaTheme="majorEastAsia" w:cstheme="majorBidi"/>
      <w:color w:val="595959" w:themeColor="text1" w:themeTint="A6"/>
    </w:rPr>
  </w:style>
  <w:style w:type="character" w:customStyle="1" w:styleId="80">
    <w:name w:val="標題 8 字元"/>
    <w:basedOn w:val="a0"/>
    <w:link w:val="8"/>
    <w:uiPriority w:val="9"/>
    <w:semiHidden/>
    <w:rsid w:val="00156A79"/>
    <w:rPr>
      <w:rFonts w:eastAsiaTheme="majorEastAsia" w:cstheme="majorBidi"/>
      <w:color w:val="272727" w:themeColor="text1" w:themeTint="D8"/>
    </w:rPr>
  </w:style>
  <w:style w:type="character" w:customStyle="1" w:styleId="90">
    <w:name w:val="標題 9 字元"/>
    <w:basedOn w:val="a0"/>
    <w:link w:val="9"/>
    <w:uiPriority w:val="9"/>
    <w:semiHidden/>
    <w:rsid w:val="00156A79"/>
    <w:rPr>
      <w:rFonts w:eastAsiaTheme="majorEastAsia" w:cstheme="majorBidi"/>
      <w:color w:val="272727" w:themeColor="text1" w:themeTint="D8"/>
    </w:rPr>
  </w:style>
  <w:style w:type="paragraph" w:styleId="a3">
    <w:name w:val="Title"/>
    <w:basedOn w:val="a"/>
    <w:next w:val="a"/>
    <w:link w:val="a4"/>
    <w:uiPriority w:val="10"/>
    <w:qFormat/>
    <w:rsid w:val="00156A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56A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6A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56A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6A79"/>
    <w:pPr>
      <w:spacing w:before="160"/>
      <w:jc w:val="center"/>
    </w:pPr>
    <w:rPr>
      <w:i/>
      <w:iCs/>
      <w:color w:val="404040" w:themeColor="text1" w:themeTint="BF"/>
    </w:rPr>
  </w:style>
  <w:style w:type="character" w:customStyle="1" w:styleId="a8">
    <w:name w:val="引文 字元"/>
    <w:basedOn w:val="a0"/>
    <w:link w:val="a7"/>
    <w:uiPriority w:val="29"/>
    <w:rsid w:val="00156A79"/>
    <w:rPr>
      <w:i/>
      <w:iCs/>
      <w:color w:val="404040" w:themeColor="text1" w:themeTint="BF"/>
    </w:rPr>
  </w:style>
  <w:style w:type="paragraph" w:styleId="a9">
    <w:name w:val="List Paragraph"/>
    <w:basedOn w:val="a"/>
    <w:uiPriority w:val="34"/>
    <w:qFormat/>
    <w:rsid w:val="00156A79"/>
    <w:pPr>
      <w:ind w:left="720"/>
      <w:contextualSpacing/>
    </w:pPr>
  </w:style>
  <w:style w:type="character" w:styleId="aa">
    <w:name w:val="Intense Emphasis"/>
    <w:basedOn w:val="a0"/>
    <w:uiPriority w:val="21"/>
    <w:qFormat/>
    <w:rsid w:val="00156A79"/>
    <w:rPr>
      <w:i/>
      <w:iCs/>
      <w:color w:val="0F4761" w:themeColor="accent1" w:themeShade="BF"/>
    </w:rPr>
  </w:style>
  <w:style w:type="paragraph" w:styleId="ab">
    <w:name w:val="Intense Quote"/>
    <w:basedOn w:val="a"/>
    <w:next w:val="a"/>
    <w:link w:val="ac"/>
    <w:uiPriority w:val="30"/>
    <w:qFormat/>
    <w:rsid w:val="00156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56A79"/>
    <w:rPr>
      <w:i/>
      <w:iCs/>
      <w:color w:val="0F4761" w:themeColor="accent1" w:themeShade="BF"/>
    </w:rPr>
  </w:style>
  <w:style w:type="character" w:styleId="ad">
    <w:name w:val="Intense Reference"/>
    <w:basedOn w:val="a0"/>
    <w:uiPriority w:val="32"/>
    <w:qFormat/>
    <w:rsid w:val="00156A79"/>
    <w:rPr>
      <w:b/>
      <w:bCs/>
      <w:smallCaps/>
      <w:color w:val="0F4761" w:themeColor="accent1" w:themeShade="BF"/>
      <w:spacing w:val="5"/>
    </w:rPr>
  </w:style>
  <w:style w:type="paragraph" w:styleId="ae">
    <w:name w:val="header"/>
    <w:basedOn w:val="a"/>
    <w:link w:val="af"/>
    <w:uiPriority w:val="99"/>
    <w:unhideWhenUsed/>
    <w:rsid w:val="0000109C"/>
    <w:pPr>
      <w:tabs>
        <w:tab w:val="center" w:pos="4153"/>
        <w:tab w:val="right" w:pos="8306"/>
      </w:tabs>
      <w:snapToGrid w:val="0"/>
    </w:pPr>
    <w:rPr>
      <w:sz w:val="20"/>
      <w:szCs w:val="20"/>
    </w:rPr>
  </w:style>
  <w:style w:type="character" w:customStyle="1" w:styleId="af">
    <w:name w:val="頁首 字元"/>
    <w:basedOn w:val="a0"/>
    <w:link w:val="ae"/>
    <w:uiPriority w:val="99"/>
    <w:rsid w:val="0000109C"/>
    <w:rPr>
      <w:sz w:val="20"/>
      <w:szCs w:val="20"/>
    </w:rPr>
  </w:style>
  <w:style w:type="paragraph" w:styleId="af0">
    <w:name w:val="footer"/>
    <w:basedOn w:val="a"/>
    <w:link w:val="af1"/>
    <w:uiPriority w:val="99"/>
    <w:unhideWhenUsed/>
    <w:rsid w:val="0000109C"/>
    <w:pPr>
      <w:tabs>
        <w:tab w:val="center" w:pos="4153"/>
        <w:tab w:val="right" w:pos="8306"/>
      </w:tabs>
      <w:snapToGrid w:val="0"/>
    </w:pPr>
    <w:rPr>
      <w:sz w:val="20"/>
      <w:szCs w:val="20"/>
    </w:rPr>
  </w:style>
  <w:style w:type="character" w:customStyle="1" w:styleId="af1">
    <w:name w:val="頁尾 字元"/>
    <w:basedOn w:val="a0"/>
    <w:link w:val="af0"/>
    <w:uiPriority w:val="99"/>
    <w:rsid w:val="0000109C"/>
    <w:rPr>
      <w:sz w:val="20"/>
      <w:szCs w:val="20"/>
    </w:rPr>
  </w:style>
  <w:style w:type="character" w:styleId="af2">
    <w:name w:val="Hyperlink"/>
    <w:basedOn w:val="a0"/>
    <w:uiPriority w:val="99"/>
    <w:unhideWhenUsed/>
    <w:rsid w:val="0000109C"/>
    <w:rPr>
      <w:color w:val="467886" w:themeColor="hyperlink"/>
      <w:u w:val="single"/>
    </w:rPr>
  </w:style>
  <w:style w:type="character" w:styleId="af3">
    <w:name w:val="Unresolved Mention"/>
    <w:basedOn w:val="a0"/>
    <w:uiPriority w:val="99"/>
    <w:semiHidden/>
    <w:unhideWhenUsed/>
    <w:rsid w:val="0000109C"/>
    <w:rPr>
      <w:color w:val="605E5C"/>
      <w:shd w:val="clear" w:color="auto" w:fill="E1DFDD"/>
    </w:rPr>
  </w:style>
  <w:style w:type="character" w:styleId="af4">
    <w:name w:val="FollowedHyperlink"/>
    <w:basedOn w:val="a0"/>
    <w:uiPriority w:val="99"/>
    <w:semiHidden/>
    <w:unhideWhenUsed/>
    <w:rsid w:val="008F4FC9"/>
    <w:rPr>
      <w:color w:val="96607D" w:themeColor="followedHyperlink"/>
      <w:u w:val="single"/>
    </w:rPr>
  </w:style>
  <w:style w:type="paragraph" w:styleId="Web">
    <w:name w:val="Normal (Web)"/>
    <w:basedOn w:val="a"/>
    <w:uiPriority w:val="99"/>
    <w:semiHidden/>
    <w:unhideWhenUsed/>
    <w:rsid w:val="00D1356F"/>
    <w:rPr>
      <w:rFonts w:ascii="Times New Roman" w:hAnsi="Times New Roman" w:cs="Times New Roman"/>
    </w:rPr>
  </w:style>
  <w:style w:type="paragraph" w:customStyle="1" w:styleId="Default">
    <w:name w:val="Default"/>
    <w:rsid w:val="00AD4DDA"/>
    <w:pPr>
      <w:widowControl w:val="0"/>
      <w:autoSpaceDE w:val="0"/>
      <w:autoSpaceDN w:val="0"/>
      <w:adjustRightInd w:val="0"/>
    </w:pPr>
    <w:rPr>
      <w:rFonts w:ascii="Times New Roman" w:eastAsia="新細明體"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ca.gov.tw/information-service/publications/national-communication/1724.html" TargetMode="External"/><Relationship Id="rId3" Type="http://schemas.openxmlformats.org/officeDocument/2006/relationships/settings" Target="settings.xml"/><Relationship Id="rId7" Type="http://schemas.openxmlformats.org/officeDocument/2006/relationships/hyperlink" Target="mailto:melodychen297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8</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品臻 李</dc:creator>
  <cp:keywords/>
  <dc:description/>
  <cp:lastModifiedBy>品臻 李</cp:lastModifiedBy>
  <cp:revision>16</cp:revision>
  <dcterms:created xsi:type="dcterms:W3CDTF">2025-08-24T09:33:00Z</dcterms:created>
  <dcterms:modified xsi:type="dcterms:W3CDTF">2025-08-28T06:14:00Z</dcterms:modified>
</cp:coreProperties>
</file>