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3ED83" w14:textId="4C26AB99" w:rsidR="00337065" w:rsidRDefault="0059532F" w:rsidP="00337065">
      <w:r w:rsidRPr="0059532F">
        <w:rPr>
          <w:noProof/>
        </w:rPr>
        <w:drawing>
          <wp:inline distT="0" distB="0" distL="0" distR="0" wp14:anchorId="0291FB7B" wp14:editId="0E954BD4">
            <wp:extent cx="5274310" cy="2616200"/>
            <wp:effectExtent l="0" t="0" r="2540" b="0"/>
            <wp:docPr id="2008186032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032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DB74" w14:textId="77777777" w:rsidR="00EE1F79" w:rsidRDefault="00EE1F79" w:rsidP="00EE1F79">
      <w:pPr>
        <w:numPr>
          <w:ilvl w:val="0"/>
          <w:numId w:val="1"/>
        </w:numPr>
      </w:pPr>
      <w:r>
        <w:rPr>
          <w:rFonts w:hint="eastAsia"/>
        </w:rPr>
        <w:t>新審核需求通知</w:t>
      </w:r>
    </w:p>
    <w:p w14:paraId="49629A9D" w14:textId="77777777" w:rsidR="00337065" w:rsidRDefault="00337065" w:rsidP="00337065"/>
    <w:p w14:paraId="301AF205" w14:textId="77777777" w:rsidR="00337065" w:rsidRDefault="00337065" w:rsidP="00337065"/>
    <w:p w14:paraId="0F20858E" w14:textId="66D26288" w:rsidR="00337065" w:rsidRPr="00337065" w:rsidRDefault="00337065" w:rsidP="00337065">
      <w:r w:rsidRPr="00337065">
        <w:t xml:space="preserve">01:   </w:t>
      </w:r>
    </w:p>
    <w:p w14:paraId="6DB04371" w14:textId="77777777" w:rsidR="00337065" w:rsidRP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聊天室防止資料庫注入破壞</w:t>
      </w:r>
    </w:p>
    <w:p w14:paraId="1E18425C" w14:textId="77777777" w:rsidR="00337065" w:rsidRP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聊天室</w:t>
      </w:r>
      <w:r w:rsidRPr="00337065">
        <w:t>,</w:t>
      </w:r>
      <w:r w:rsidRPr="00337065">
        <w:rPr>
          <w:rFonts w:hint="eastAsia"/>
        </w:rPr>
        <w:t>貼圖</w:t>
      </w:r>
      <w:r w:rsidRPr="00337065">
        <w:t xml:space="preserve"> </w:t>
      </w:r>
      <w:r w:rsidRPr="00337065">
        <w:rPr>
          <w:rFonts w:hint="eastAsia"/>
        </w:rPr>
        <w:t>跳轉訊息</w:t>
      </w:r>
    </w:p>
    <w:p w14:paraId="23B68416" w14:textId="77777777" w:rsidR="00337065" w:rsidRP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可以點入自介</w:t>
      </w:r>
    </w:p>
    <w:p w14:paraId="2BF61077" w14:textId="77777777" w:rsidR="00337065" w:rsidRP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使用者路線規劃</w:t>
      </w:r>
    </w:p>
    <w:p w14:paraId="19E28238" w14:textId="7200AD88" w:rsid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廣告刊登之類</w:t>
      </w:r>
      <w:r>
        <w:rPr>
          <w:rFonts w:hint="eastAsia"/>
        </w:rPr>
        <w:t>(</w:t>
      </w:r>
      <w:r>
        <w:rPr>
          <w:rFonts w:hint="eastAsia"/>
        </w:rPr>
        <w:t>審核</w:t>
      </w:r>
      <w:r>
        <w:rPr>
          <w:rFonts w:hint="eastAsia"/>
        </w:rPr>
        <w:t>)</w:t>
      </w:r>
    </w:p>
    <w:p w14:paraId="6C616CD2" w14:textId="3A652D30" w:rsidR="008A3554" w:rsidRPr="00337065" w:rsidRDefault="008A3554" w:rsidP="00337065">
      <w:pPr>
        <w:numPr>
          <w:ilvl w:val="0"/>
          <w:numId w:val="1"/>
        </w:numPr>
      </w:pPr>
      <w:r>
        <w:rPr>
          <w:rFonts w:hint="eastAsia"/>
        </w:rPr>
        <w:t>商家地圖顯示商家內容</w:t>
      </w:r>
    </w:p>
    <w:p w14:paraId="169AC575" w14:textId="77777777" w:rsidR="00B00C51" w:rsidRDefault="00B00C51"/>
    <w:p w14:paraId="421685C4" w14:textId="0B4C6235" w:rsidR="00321E16" w:rsidRDefault="00321E16">
      <w:r>
        <w:rPr>
          <w:rFonts w:hint="eastAsia"/>
        </w:rPr>
        <w:t>35</w:t>
      </w:r>
      <w:r>
        <w:rPr>
          <w:rFonts w:hint="eastAsia"/>
        </w:rPr>
        <w:t>：</w:t>
      </w:r>
    </w:p>
    <w:p w14:paraId="611A3736" w14:textId="77777777" w:rsidR="00321E16" w:rsidRDefault="00321E16"/>
    <w:p w14:paraId="302B851B" w14:textId="6C78B4A1" w:rsidR="00321E16" w:rsidRDefault="00321E16">
      <w:r>
        <w:rPr>
          <w:rFonts w:hint="eastAsia"/>
        </w:rPr>
        <w:t>42</w:t>
      </w:r>
      <w:r>
        <w:rPr>
          <w:rFonts w:hint="eastAsia"/>
        </w:rPr>
        <w:t>：</w:t>
      </w:r>
    </w:p>
    <w:p w14:paraId="092AE43C" w14:textId="607F7B81" w:rsidR="00321E16" w:rsidRDefault="00321E16">
      <w:r>
        <w:rPr>
          <w:rFonts w:hint="eastAsia"/>
        </w:rPr>
        <w:t>管理員</w:t>
      </w:r>
      <w:r w:rsidRPr="00321E16">
        <w:rPr>
          <w:rFonts w:hint="eastAsia"/>
        </w:rPr>
        <w:t>事件審核</w:t>
      </w:r>
      <w:r>
        <w:rPr>
          <w:rFonts w:hint="eastAsia"/>
        </w:rPr>
        <w:t>的部分</w:t>
      </w:r>
      <w:r w:rsidRPr="00321E16">
        <w:rPr>
          <w:rFonts w:hint="eastAsia"/>
        </w:rPr>
        <w:t>有新的事件時要紅點</w:t>
      </w:r>
      <w:r>
        <w:rPr>
          <w:rFonts w:hint="eastAsia"/>
        </w:rPr>
        <w:t>提醒</w:t>
      </w:r>
    </w:p>
    <w:p w14:paraId="38F5D037" w14:textId="77777777" w:rsidR="00321E16" w:rsidRDefault="00321E16" w:rsidP="00321E16">
      <w:r>
        <w:rPr>
          <w:rFonts w:hint="eastAsia"/>
        </w:rPr>
        <w:t>繼續處理競賽相關的文件</w:t>
      </w:r>
    </w:p>
    <w:p w14:paraId="0D135022" w14:textId="77777777" w:rsidR="00321E16" w:rsidRPr="00321E16" w:rsidRDefault="00321E16">
      <w:pPr>
        <w:rPr>
          <w:rFonts w:hint="eastAsia"/>
        </w:rPr>
      </w:pPr>
    </w:p>
    <w:sectPr w:rsidR="00321E16" w:rsidRPr="00321E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5E5B9" w14:textId="77777777" w:rsidR="009B6F4E" w:rsidRDefault="009B6F4E" w:rsidP="00321E16">
      <w:pPr>
        <w:spacing w:after="0" w:line="240" w:lineRule="auto"/>
      </w:pPr>
      <w:r>
        <w:separator/>
      </w:r>
    </w:p>
  </w:endnote>
  <w:endnote w:type="continuationSeparator" w:id="0">
    <w:p w14:paraId="308A0E0A" w14:textId="77777777" w:rsidR="009B6F4E" w:rsidRDefault="009B6F4E" w:rsidP="00321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B7F67" w14:textId="77777777" w:rsidR="009B6F4E" w:rsidRDefault="009B6F4E" w:rsidP="00321E16">
      <w:pPr>
        <w:spacing w:after="0" w:line="240" w:lineRule="auto"/>
      </w:pPr>
      <w:r>
        <w:separator/>
      </w:r>
    </w:p>
  </w:footnote>
  <w:footnote w:type="continuationSeparator" w:id="0">
    <w:p w14:paraId="268B4ADA" w14:textId="77777777" w:rsidR="009B6F4E" w:rsidRDefault="009B6F4E" w:rsidP="00321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21648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40E"/>
    <w:rsid w:val="00095F5A"/>
    <w:rsid w:val="002E4481"/>
    <w:rsid w:val="00321E16"/>
    <w:rsid w:val="00337065"/>
    <w:rsid w:val="0059532F"/>
    <w:rsid w:val="005B279A"/>
    <w:rsid w:val="00651CEC"/>
    <w:rsid w:val="008A3554"/>
    <w:rsid w:val="0095740E"/>
    <w:rsid w:val="009B6F4E"/>
    <w:rsid w:val="00B00C51"/>
    <w:rsid w:val="00CF72BB"/>
    <w:rsid w:val="00E01000"/>
    <w:rsid w:val="00EE1F79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58FE62"/>
  <w15:chartTrackingRefBased/>
  <w15:docId w15:val="{2DADFD02-2BAD-4BE1-92C9-2A33468E9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574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740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740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7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740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740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740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740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5740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57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5740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57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5740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5740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5740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5740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574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740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57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740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574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7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574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74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74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7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5740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740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21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21E16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21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21E1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7</cp:revision>
  <dcterms:created xsi:type="dcterms:W3CDTF">2025-09-03T12:58:00Z</dcterms:created>
  <dcterms:modified xsi:type="dcterms:W3CDTF">2025-09-03T13:18:00Z</dcterms:modified>
</cp:coreProperties>
</file>