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Hackathon Project Phases Template</w:t>
      </w:r>
      <w:r w:rsidDel="00000000" w:rsidR="00000000" w:rsidRPr="00000000">
        <w:rPr>
          <w:rtl w:val="0"/>
        </w:rPr>
        <w:t xml:space="preserve">  for the </w:t>
      </w:r>
      <w:r w:rsidDel="00000000" w:rsidR="00000000" w:rsidRPr="00000000">
        <w:rPr>
          <w:b w:val="1"/>
          <w:rtl w:val="0"/>
        </w:rPr>
        <w:t xml:space="preserve">Audio2Art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xz8mrbttrn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Hackathon Project Phases Template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n2suo55nv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Audio2Art: Transforming Voice Prompts into Visual Creations Using Transformers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bad3jipv1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Team Name: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Blooded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diw67rc6r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Sumana Sri Aashily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Ceelasagaram Srivani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Abboju Haarika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Arelly Tejaswi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5zpl1v846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1owxp6m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an AI-powered system that transforms voice prompts into unique visual creations using GenAI.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gdckyyw2n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Artists and designers often struggle with generating visual content from abstract ideas.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Traditional text-to-image AI models require manual text input, limiting creative spontaneity.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a need for an intuitive way to convert spoken ideas into visual art effortlessly.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Audio2Art will leverage GenAI to process voice inputs and generate visually appealing artwork.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will interpret speech, extract keywords, and create images using a transformer-based deep learning model.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fine-tune the output with additional voice commands for modifications.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Users: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Digital artists and designers seeking AI-assisted creativity.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Content creators who want instant visuals based on spoken ideas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Anyone interested in AI-generated art from natural voice input.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functional GenAI-powered application that transforms spoken words into visual art, providing a seamless, voice-driven creative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h4plpje46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Phase-2: Requirement Analysis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/>
      </w:pPr>
      <w:bookmarkStart w:colFirst="0" w:colLast="0" w:name="_b5l24l19tkd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technical and functional requirements for Audio2Art.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fuxbm1seq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Requirements: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Programming Language: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b w:val="1"/>
          <w:rtl w:val="0"/>
        </w:rPr>
        <w:t xml:space="preserve">GenAI API (TRansformer-based model)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Streamlit Web Framework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Not required initially (API-based queries)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Requirements: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speech-to-text and extract relevant keywords.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images based on voice input using GenAI.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real-time modifications via additional voice commands.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and allow users to download generated artwork.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Constraints &amp; Challenges: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accurate voice-to-text conversion.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Optimizing GenAI image generation for high-quality results.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API rate limits and response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yszivkjwg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Phase-3: Project Design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78v0ocmmr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the architecture and user flow for Audio2Art.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9v8lrl5z9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Architecture: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 User speaks a creative prompt (e.g., "A futuristic city at sunset").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 Speech is converted into text using an ASR (Automatic Speech Recognition) model.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 Text is processed to extract relevant keywords.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 GenAI model generates an image based on the processed text.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 Image is displayed in the frontend, allowing user refinements.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Flow: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 User speaks a prompt into the app.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 The backend converts voice to text and processes keywords.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 The GenAI model generates an image from the extracted text.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 The user can request modifications through additional voice prompts.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5. The final image is displayed and available for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Considerations: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Simple and intuitive interface for easy interaction.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Dark &amp; light mode for a better visual experience.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Voice-controlled interactions for seamless workflow.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xb2ovgxtz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fpnlpcy16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i66wzacld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down development tasks for efficient completion.</w:t>
      </w:r>
    </w:p>
    <w:tbl>
      <w:tblPr>
        <w:tblStyle w:val="Table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  <w:tblGridChange w:id="0">
          <w:tblGrid>
            <w:gridCol w:w="795"/>
            <w:gridCol w:w="1650"/>
            <w:gridCol w:w="990"/>
            <w:gridCol w:w="990"/>
            <w:gridCol w:w="1020"/>
            <w:gridCol w:w="1215"/>
            <w:gridCol w:w="1515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 Setup &amp; API Integration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API Key, Python, Streamlit setup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connection established &amp; working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Frontend UI Development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hours (Day 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 format finalized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Basic UI with input fields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Vehicle Search &amp; Comparison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elements ready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functionality with filters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Handling &amp; Debugging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🔴 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1&amp;4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logs, UI inputs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Improved API stability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&amp; UI Enhancements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🟡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 hours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response, UI layout completed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Responsive UI, better user experience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Presentation &amp; Deployment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🟢 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 (Day 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 of Day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Entire Team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 prototype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9386trp7d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h5k13wdp5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Planning with Priorities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buj6t7xzf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 – Setup &amp; Integration (Day 1)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Set up the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&amp; install dependencies.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Integrate </w:t>
      </w:r>
      <w:r w:rsidDel="00000000" w:rsidR="00000000" w:rsidRPr="00000000">
        <w:rPr>
          <w:b w:val="1"/>
          <w:rtl w:val="0"/>
        </w:rPr>
        <w:t xml:space="preserve">GenAI API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Speech-to-Text API.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(🟡 Medium Priority)</w:t>
      </w:r>
      <w:r w:rsidDel="00000000" w:rsidR="00000000" w:rsidRPr="00000000">
        <w:rPr>
          <w:rtl w:val="0"/>
        </w:rPr>
        <w:t xml:space="preserve"> DEvelop a </w:t>
      </w:r>
      <w:r w:rsidDel="00000000" w:rsidR="00000000" w:rsidRPr="00000000">
        <w:rPr>
          <w:b w:val="1"/>
          <w:rtl w:val="0"/>
        </w:rPr>
        <w:t xml:space="preserve">basic UI with voice input functionality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gg4t2c4b5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 – Core Features &amp; Debugging (Day 2)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voice-to-image generation using GenAI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(🔴 High Priority)</w:t>
      </w:r>
      <w:r w:rsidDel="00000000" w:rsidR="00000000" w:rsidRPr="00000000">
        <w:rPr>
          <w:rtl w:val="0"/>
        </w:rPr>
        <w:t xml:space="preserve"> Debug API responses and optimize latency.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khtipqyx1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 – Testing, Enhancements &amp; Submission (Day 2)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(🟡 Medium Priority)</w:t>
      </w:r>
      <w:r w:rsidDel="00000000" w:rsidR="00000000" w:rsidRPr="00000000">
        <w:rPr>
          <w:rtl w:val="0"/>
        </w:rPr>
        <w:t xml:space="preserve"> Test API responses, refine UI, &amp; fix UI bugs.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(🟢 Low Priority)</w:t>
      </w:r>
      <w:r w:rsidDel="00000000" w:rsidR="00000000" w:rsidRPr="00000000">
        <w:rPr>
          <w:rtl w:val="0"/>
        </w:rPr>
        <w:t xml:space="preserve"> Final </w:t>
      </w:r>
      <w:r w:rsidDel="00000000" w:rsidR="00000000" w:rsidRPr="00000000">
        <w:rPr>
          <w:b w:val="1"/>
          <w:rtl w:val="0"/>
        </w:rPr>
        <w:t xml:space="preserve">demo preparation &amp; 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2c02gbiuc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Phase-5: Project Development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ymdx2dh4q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core features of Audio2Art.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i3qdhae7j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 Used: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Streamlit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GenAI APIfor image generation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Process: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voice-to-text conversion.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 image-generation pipeline using GenAI.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the system for smooth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&amp; Fixes: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Inaccurate keyword extraction from speech.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Fix: </w:t>
      </w:r>
      <w:r w:rsidDel="00000000" w:rsidR="00000000" w:rsidRPr="00000000">
        <w:rPr>
          <w:rtl w:val="0"/>
        </w:rPr>
        <w:t xml:space="preserve">Use NLP techniques to improve keyword processing.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API latency for image generation.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Fix: </w:t>
      </w:r>
      <w:r w:rsidDel="00000000" w:rsidR="00000000" w:rsidRPr="00000000">
        <w:rPr>
          <w:rtl w:val="0"/>
        </w:rPr>
        <w:t xml:space="preserve">Implement caching to store frequently used prompts.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ndx9eceay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2brjv75du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the AutoSage App works as expected.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7.0588235294117"/>
        <w:gridCol w:w="1414.5882352941178"/>
        <w:gridCol w:w="2405.6470588235293"/>
        <w:gridCol w:w="2185.4117647058824"/>
        <w:gridCol w:w="1660.235294117647"/>
        <w:gridCol w:w="847.0588235294117"/>
        <w:tblGridChange w:id="0">
          <w:tblGrid>
            <w:gridCol w:w="847.0588235294117"/>
            <w:gridCol w:w="1414.5882352941178"/>
            <w:gridCol w:w="2405.6470588235293"/>
            <w:gridCol w:w="2185.4117647058824"/>
            <w:gridCol w:w="1660.235294117647"/>
            <w:gridCol w:w="847.05882352941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 a prompt: “A dragon in a mystical forest”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detailed image of a dragon in a mystical forest.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modification: “Make it night-time”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updates with a night-time setting.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time under 500ms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be generated quickly.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⚠ Needs Optimization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Fixes &amp; Improvements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incorrect speech-to-text conversion.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accuracy in processing spoken prompts.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Fixed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UI is responsive across devices.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should work on mobile &amp; desktop.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❌ Failed - UI broken on mobile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the app using Streamlit Sharing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should be accessible online.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🚀 Deployed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64qoxpfx7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Final Submission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Report Based on the templates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Video (3-5 Minutes)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GitHub/Code Repository Link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