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140" w:rsidRPr="004140ED" w:rsidRDefault="00817140" w:rsidP="00C973D6">
      <w:pPr>
        <w:tabs>
          <w:tab w:val="right" w:pos="10080"/>
        </w:tabs>
        <w:ind w:left="142"/>
        <w:rPr>
          <w:rStyle w:val="Emphasis"/>
          <w:rFonts w:asciiTheme="minorHAnsi" w:hAnsiTheme="minorHAnsi" w:cstheme="minorHAnsi"/>
          <w:color w:val="830F0E" w:themeColor="accent1" w:themeShade="BF"/>
          <w:sz w:val="24"/>
          <w:szCs w:val="24"/>
        </w:rPr>
      </w:pPr>
      <w:bookmarkStart w:id="0" w:name="_GoBack"/>
      <w:bookmarkEnd w:id="0"/>
    </w:p>
    <w:p w:rsidR="0015770A" w:rsidRDefault="0015770A" w:rsidP="0015770A">
      <w:pPr>
        <w:rPr>
          <w:rStyle w:val="Emphasis"/>
          <w:rFonts w:asciiTheme="minorHAnsi" w:hAnsiTheme="minorHAnsi" w:cstheme="minorHAnsi"/>
          <w:sz w:val="24"/>
          <w:szCs w:val="24"/>
        </w:rPr>
      </w:pPr>
    </w:p>
    <w:p w:rsidR="0015770A" w:rsidRDefault="0015770A" w:rsidP="0015770A">
      <w:pPr>
        <w:rPr>
          <w:rStyle w:val="Emphasis"/>
          <w:rFonts w:asciiTheme="minorHAnsi" w:hAnsiTheme="minorHAnsi" w:cstheme="minorHAnsi"/>
          <w:sz w:val="24"/>
          <w:szCs w:val="24"/>
        </w:rPr>
      </w:pPr>
    </w:p>
    <w:p w:rsidR="0015770A" w:rsidRDefault="0015770A" w:rsidP="0015770A">
      <w:pPr>
        <w:rPr>
          <w:rStyle w:val="Emphasis"/>
          <w:rFonts w:ascii="Bell MT" w:hAnsi="Bell MT" w:cstheme="minorHAnsi"/>
          <w:b/>
          <w:color w:val="auto"/>
          <w:sz w:val="48"/>
          <w:szCs w:val="48"/>
        </w:rPr>
      </w:pPr>
      <w:r>
        <w:rPr>
          <w:rStyle w:val="Emphasis"/>
          <w:rFonts w:asciiTheme="minorHAnsi" w:hAnsiTheme="minorHAnsi" w:cstheme="minorHAnsi"/>
          <w:sz w:val="56"/>
          <w:szCs w:val="56"/>
        </w:rPr>
        <w:t xml:space="preserve">     </w:t>
      </w:r>
      <w:r w:rsidRPr="0015770A">
        <w:rPr>
          <w:rStyle w:val="Emphasis"/>
          <w:rFonts w:ascii="Bell MT" w:hAnsi="Bell MT" w:cstheme="minorHAnsi"/>
          <w:b/>
          <w:color w:val="CC0000"/>
          <w:sz w:val="96"/>
          <w:szCs w:val="96"/>
        </w:rPr>
        <w:t>SA</w:t>
      </w:r>
      <w:r>
        <w:rPr>
          <w:rStyle w:val="Emphasis"/>
          <w:rFonts w:ascii="Bell MT" w:hAnsi="Bell MT" w:cstheme="minorHAnsi"/>
          <w:b/>
          <w:color w:val="CC0000"/>
          <w:sz w:val="96"/>
          <w:szCs w:val="96"/>
        </w:rPr>
        <w:t xml:space="preserve">          </w:t>
      </w:r>
      <w:r w:rsidR="00BA1806">
        <w:rPr>
          <w:rStyle w:val="Emphasis"/>
          <w:rFonts w:ascii="Bell MT" w:hAnsi="Bell MT" w:cstheme="minorHAnsi"/>
          <w:b/>
          <w:color w:val="CC0000"/>
          <w:sz w:val="96"/>
          <w:szCs w:val="96"/>
        </w:rPr>
        <w:t xml:space="preserve">   </w:t>
      </w:r>
      <w:r>
        <w:rPr>
          <w:rStyle w:val="Emphasis"/>
          <w:rFonts w:ascii="Bell MT" w:hAnsi="Bell MT" w:cstheme="minorHAnsi"/>
          <w:b/>
          <w:color w:val="CC0000"/>
          <w:sz w:val="96"/>
          <w:szCs w:val="96"/>
        </w:rPr>
        <w:t xml:space="preserve"> </w:t>
      </w:r>
      <w:r w:rsidR="00BA1806">
        <w:rPr>
          <w:rStyle w:val="Emphasis"/>
          <w:rFonts w:ascii="Bell MT" w:hAnsi="Bell MT" w:cstheme="minorHAnsi"/>
          <w:b/>
          <w:color w:val="CC0000"/>
          <w:sz w:val="96"/>
          <w:szCs w:val="96"/>
        </w:rPr>
        <w:t xml:space="preserve">  </w:t>
      </w:r>
      <w:r w:rsidRPr="0015770A">
        <w:rPr>
          <w:rStyle w:val="Emphasis"/>
          <w:rFonts w:ascii="Bell MT" w:hAnsi="Bell MT" w:cstheme="minorHAnsi"/>
          <w:b/>
          <w:color w:val="auto"/>
          <w:sz w:val="48"/>
          <w:szCs w:val="48"/>
        </w:rPr>
        <w:t>Sumathi Ayyappan</w:t>
      </w:r>
    </w:p>
    <w:p w:rsidR="00BA1806" w:rsidRPr="00BA1806" w:rsidRDefault="00BA1806" w:rsidP="0015770A">
      <w:pPr>
        <w:rPr>
          <w:rStyle w:val="Emphasis"/>
          <w:rFonts w:ascii="Bell MT" w:hAnsi="Bell MT" w:cstheme="minorHAnsi"/>
          <w:b/>
          <w:i w:val="0"/>
          <w:color w:val="CC0000"/>
          <w:sz w:val="32"/>
          <w:szCs w:val="32"/>
        </w:rPr>
      </w:pPr>
      <w:r>
        <w:rPr>
          <w:rStyle w:val="Emphasis"/>
          <w:rFonts w:ascii="Bell MT" w:hAnsi="Bell MT" w:cstheme="minorHAnsi"/>
          <w:b/>
          <w:color w:val="auto"/>
          <w:sz w:val="48"/>
          <w:szCs w:val="48"/>
        </w:rPr>
        <w:tab/>
      </w:r>
      <w:r>
        <w:rPr>
          <w:rStyle w:val="Emphasis"/>
          <w:rFonts w:ascii="Bell MT" w:hAnsi="Bell MT" w:cstheme="minorHAnsi"/>
          <w:b/>
          <w:color w:val="auto"/>
          <w:sz w:val="48"/>
          <w:szCs w:val="48"/>
        </w:rPr>
        <w:tab/>
      </w:r>
      <w:r>
        <w:rPr>
          <w:rStyle w:val="Emphasis"/>
          <w:rFonts w:ascii="Bell MT" w:hAnsi="Bell MT" w:cstheme="minorHAnsi"/>
          <w:b/>
          <w:color w:val="auto"/>
          <w:sz w:val="48"/>
          <w:szCs w:val="48"/>
        </w:rPr>
        <w:tab/>
      </w:r>
      <w:r>
        <w:rPr>
          <w:rStyle w:val="Emphasis"/>
          <w:rFonts w:ascii="Bell MT" w:hAnsi="Bell MT" w:cstheme="minorHAnsi"/>
          <w:b/>
          <w:color w:val="auto"/>
          <w:sz w:val="48"/>
          <w:szCs w:val="48"/>
        </w:rPr>
        <w:tab/>
      </w:r>
      <w:r>
        <w:rPr>
          <w:rStyle w:val="Emphasis"/>
          <w:rFonts w:ascii="Bell MT" w:hAnsi="Bell MT" w:cstheme="minorHAnsi"/>
          <w:b/>
          <w:color w:val="auto"/>
          <w:sz w:val="48"/>
          <w:szCs w:val="48"/>
        </w:rPr>
        <w:tab/>
      </w:r>
      <w:r>
        <w:rPr>
          <w:rStyle w:val="Emphasis"/>
          <w:rFonts w:ascii="Bell MT" w:hAnsi="Bell MT" w:cstheme="minorHAnsi"/>
          <w:b/>
          <w:color w:val="auto"/>
          <w:sz w:val="48"/>
          <w:szCs w:val="48"/>
        </w:rPr>
        <w:tab/>
        <w:t xml:space="preserve">       </w:t>
      </w:r>
      <w:r w:rsidRPr="00BA1806">
        <w:rPr>
          <w:rStyle w:val="Emphasis"/>
          <w:rFonts w:ascii="Bell MT" w:hAnsi="Bell MT" w:cstheme="minorHAnsi"/>
          <w:b/>
          <w:i w:val="0"/>
          <w:color w:val="auto"/>
          <w:sz w:val="32"/>
          <w:szCs w:val="32"/>
        </w:rPr>
        <w:t>Graduate Information Technology</w:t>
      </w:r>
    </w:p>
    <w:p w:rsidR="0015770A" w:rsidRDefault="0015770A" w:rsidP="0015770A">
      <w:pPr>
        <w:rPr>
          <w:rStyle w:val="Emphasis"/>
          <w:rFonts w:asciiTheme="minorHAnsi" w:hAnsiTheme="minorHAnsi" w:cstheme="minorHAnsi"/>
          <w:sz w:val="24"/>
          <w:szCs w:val="24"/>
        </w:rPr>
      </w:pPr>
    </w:p>
    <w:p w:rsidR="0015770A" w:rsidRDefault="0015770A" w:rsidP="0015770A">
      <w:pPr>
        <w:rPr>
          <w:rStyle w:val="Emphasis"/>
          <w:rFonts w:asciiTheme="minorHAnsi" w:hAnsiTheme="minorHAnsi" w:cstheme="minorHAnsi"/>
          <w:sz w:val="24"/>
          <w:szCs w:val="24"/>
        </w:rPr>
      </w:pPr>
    </w:p>
    <w:p w:rsidR="0015770A" w:rsidRDefault="0015770A" w:rsidP="0015770A">
      <w:pPr>
        <w:rPr>
          <w:rStyle w:val="Emphasis"/>
          <w:rFonts w:asciiTheme="minorHAnsi" w:hAnsiTheme="minorHAnsi" w:cstheme="minorHAnsi"/>
          <w:sz w:val="24"/>
          <w:szCs w:val="24"/>
        </w:rPr>
      </w:pPr>
    </w:p>
    <w:p w:rsidR="0015770A" w:rsidRDefault="0015770A" w:rsidP="0015770A">
      <w:pPr>
        <w:rPr>
          <w:rStyle w:val="Emphasis"/>
          <w:rFonts w:asciiTheme="minorHAnsi" w:hAnsiTheme="minorHAnsi" w:cstheme="minorHAnsi"/>
          <w:sz w:val="24"/>
          <w:szCs w:val="24"/>
        </w:rPr>
      </w:pPr>
    </w:p>
    <w:p w:rsidR="0015770A" w:rsidRDefault="00BA1806" w:rsidP="0015770A">
      <w:pPr>
        <w:rPr>
          <w:rStyle w:val="Emphasis"/>
          <w:rFonts w:asciiTheme="minorHAnsi" w:hAnsiTheme="minorHAnsi" w:cstheme="minorHAnsi"/>
          <w:sz w:val="24"/>
          <w:szCs w:val="24"/>
        </w:rPr>
      </w:pPr>
      <w:r>
        <w:rPr>
          <w:rStyle w:val="Emphasis"/>
          <w:rFonts w:asciiTheme="minorHAnsi" w:hAnsiTheme="minorHAnsi" w:cstheme="minorHAnsi"/>
          <w:sz w:val="24"/>
          <w:szCs w:val="24"/>
        </w:rPr>
        <w:t xml:space="preserve">Address: 9 I Copper Way I </w:t>
      </w:r>
      <w:proofErr w:type="spellStart"/>
      <w:r>
        <w:rPr>
          <w:rStyle w:val="Emphasis"/>
          <w:rFonts w:asciiTheme="minorHAnsi" w:hAnsiTheme="minorHAnsi" w:cstheme="minorHAnsi"/>
          <w:sz w:val="24"/>
          <w:szCs w:val="24"/>
        </w:rPr>
        <w:t>Tarneit</w:t>
      </w:r>
      <w:proofErr w:type="spellEnd"/>
      <w:r>
        <w:rPr>
          <w:rStyle w:val="Emphasis"/>
          <w:rFonts w:asciiTheme="minorHAnsi" w:hAnsiTheme="minorHAnsi" w:cstheme="minorHAnsi"/>
          <w:sz w:val="24"/>
          <w:szCs w:val="24"/>
        </w:rPr>
        <w:t xml:space="preserve"> I VIC</w:t>
      </w:r>
    </w:p>
    <w:p w:rsidR="00AB4330" w:rsidRPr="00363C19" w:rsidRDefault="0015770A" w:rsidP="0015770A">
      <w:pPr>
        <w:rPr>
          <w:rFonts w:asciiTheme="minorHAnsi" w:hAnsiTheme="minorHAnsi"/>
          <w:sz w:val="24"/>
          <w:szCs w:val="24"/>
        </w:rPr>
      </w:pPr>
      <w:r w:rsidRPr="0015770A">
        <w:rPr>
          <w:noProof/>
          <w:color w:val="FF0000"/>
          <w:lang w:val="en-AU" w:eastAsia="en-AU"/>
        </w:rPr>
        <mc:AlternateContent>
          <mc:Choice Requires="wpg">
            <w:drawing>
              <wp:anchor distT="0" distB="0" distL="114300" distR="114300" simplePos="0" relativeHeight="251662336" behindDoc="1" locked="1" layoutInCell="1" allowOverlap="1" wp14:anchorId="67B0DA86" wp14:editId="06BC2265">
                <wp:simplePos x="0" y="0"/>
                <wp:positionH relativeFrom="margin">
                  <wp:posOffset>-152400</wp:posOffset>
                </wp:positionH>
                <wp:positionV relativeFrom="page">
                  <wp:posOffset>392430</wp:posOffset>
                </wp:positionV>
                <wp:extent cx="6665595" cy="2124075"/>
                <wp:effectExtent l="0" t="0" r="1905" b="9525"/>
                <wp:wrapNone/>
                <wp:docPr id="1" name="Group 1" title="Header graphic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5595" cy="2124075"/>
                          <a:chOff x="0" y="0"/>
                          <a:chExt cx="6665911" cy="1810385"/>
                        </a:xfrm>
                      </wpg:grpSpPr>
                      <wps:wsp>
                        <wps:cNvPr id="43" name="Red rectangle"/>
                        <wps:cNvSpPr/>
                        <wps:spPr>
                          <a:xfrm>
                            <a:off x="1133475" y="419100"/>
                            <a:ext cx="5532436" cy="1005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d circle"/>
                        <wps:cNvSpPr/>
                        <wps:spPr>
                          <a:xfrm>
                            <a:off x="0" y="0"/>
                            <a:ext cx="1810488" cy="1810385"/>
                          </a:xfrm>
                          <a:prstGeom prst="donut">
                            <a:avLst>
                              <a:gd name="adj" fmla="val 2897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White circle"/>
                        <wps:cNvSpPr/>
                        <wps:spPr>
                          <a:xfrm>
                            <a:off x="57150" y="57150"/>
                            <a:ext cx="1704460" cy="170434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02744E" id="Group 1" o:spid="_x0000_s1026" alt="Title: Header graphics" style="position:absolute;margin-left:-12pt;margin-top:30.9pt;width:524.85pt;height:167.25pt;z-index:-251654144;mso-position-horizontal-relative:margin;mso-position-vertical-relative:page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">
                <v:rect id="Red rectangle" o:spid="_x0000_s1027" style="position:absolute;left:11334;top:4191;width:55325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+cHcYA&#10;AADbAAAADwAAAGRycy9kb3ducmV2LnhtbESPQWsCMRSE7wX/Q3iCl1Kz2mplNUpbKBX0ovbQ42Pz&#10;3F1MXpYku2799U2h0OMwM98wq01vjejIh9qxgsk4A0FcOF1zqeDz9P6wABEiskbjmBR8U4DNenC3&#10;wly7Kx+oO8ZSJAiHHBVUMTa5lKGoyGIYu4Y4eWfnLcYkfSm1x2uCWyOnWTaXFmtOCxU29FZRcTm2&#10;VsHzdufN7VJ3r/f7VgYzu319tCelRsP+ZQkiUh//w3/trVbw9Ai/X9IPkO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+cHcYAAADbAAAADwAAAAAAAAAAAAAAAACYAgAAZHJz&#10;L2Rvd25yZXYueG1sUEsFBgAAAAAEAAQA9QAAAIsDAAAAAA==&#10;" fillcolor="#b01513 [3204]" stroked="f" strokeweight="1.5pt">
                  <v:stroke endcap="round"/>
                </v:rect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Red circle" o:spid="_x0000_s1028" type="#_x0000_t23" style="position:absolute;width:18104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UwhcMA&#10;AADbAAAADwAAAGRycy9kb3ducmV2LnhtbESPQWsCMRSE7wX/Q3iCt5q1LKWsRlGpYKEUa9XzY/Pc&#10;LG5e1k3U+O+bQsHjMDPfMJNZtI24UudrxwpGwwwEcel0zZWC3c/q+Q2ED8gaG8ek4E4eZtPe0wQL&#10;7W78TddtqESCsC9QgQmhLaT0pSGLfuha4uQdXWcxJNlVUnd4S3DbyJcse5UWa04LBltaGipP24tV&#10;8Bnv+eiyed8faLP42Osv09hzVGrQj/MxiEAxPML/7bVWkOfw9yX9AD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UwhcMAAADbAAAADwAAAAAAAAAAAAAAAACYAgAAZHJzL2Rv&#10;d25yZXYueG1sUEsFBgAAAAAEAAQA9QAAAIgDAAAAAA==&#10;" adj="626" fillcolor="#b01513 [3204]" stroked="f" strokeweight="1.5pt">
                  <v:stroke endcap="round"/>
                </v:shape>
                <v:oval id="White circle" o:spid="_x0000_s1029" style="position:absolute;left:571;top:571;width:17045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cMasIA&#10;AADaAAAADwAAAGRycy9kb3ducmV2LnhtbESPT4vCMBTE7wt+h/AEb2uqB5WuUZYFYdmD4B8Ub4/m&#10;2ZRtXkKTavvtjSB4HGbmN8xy3dla3KgJlWMFk3EGgrhwuuJSwfGw+VyACBFZY+2YFPQUYL0afCwx&#10;1+7OO7rtYykShEOOCkyMPpcyFIYshrHzxMm7usZiTLIppW7wnuC2ltMsm0mLFacFg55+DBX/+9Yq&#10;mBf6tO3L6ro4/xnftf7SH9uLUqNh9/0FIlIX3+FX+1crmMLzSroBcvU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BwxqwgAAANoAAAAPAAAAAAAAAAAAAAAAAJgCAABkcnMvZG93&#10;bnJldi54bWxQSwUGAAAAAAQABAD1AAAAhwMAAAAA&#10;" fillcolor="white [3212]" stroked="f" strokeweight="1.5pt">
                  <v:stroke endcap="round"/>
                </v:oval>
                <w10:wrap anchorx="margin" anchory="page"/>
                <w10:anchorlock/>
              </v:group>
            </w:pict>
          </mc:Fallback>
        </mc:AlternateContent>
      </w:r>
      <w:r w:rsidR="00817140" w:rsidRPr="004140ED">
        <w:rPr>
          <w:rStyle w:val="Emphasis"/>
          <w:rFonts w:asciiTheme="minorHAnsi" w:hAnsiTheme="minorHAnsi" w:cstheme="minorHAnsi"/>
          <w:sz w:val="24"/>
          <w:szCs w:val="24"/>
        </w:rPr>
        <w:t xml:space="preserve">Phone: 0401955331  </w:t>
      </w:r>
      <w:r w:rsidR="00C973D6">
        <w:rPr>
          <w:rStyle w:val="Emphasis"/>
          <w:rFonts w:asciiTheme="minorHAnsi" w:hAnsiTheme="minorHAnsi" w:cstheme="minorHAnsi"/>
          <w:sz w:val="24"/>
          <w:szCs w:val="24"/>
        </w:rPr>
        <w:t xml:space="preserve"> </w:t>
      </w:r>
      <w:r w:rsidR="00600ED9">
        <w:rPr>
          <w:rStyle w:val="Emphasis"/>
          <w:rFonts w:asciiTheme="minorHAnsi" w:hAnsiTheme="minorHAnsi" w:cstheme="minorHAnsi"/>
          <w:sz w:val="24"/>
          <w:szCs w:val="24"/>
        </w:rPr>
        <w:t xml:space="preserve"> </w:t>
      </w:r>
      <w:r w:rsidR="005B22C3" w:rsidRPr="004140ED">
        <w:rPr>
          <w:rStyle w:val="Emphasis"/>
          <w:rFonts w:asciiTheme="minorHAnsi" w:hAnsiTheme="minorHAnsi" w:cstheme="minorHAnsi"/>
          <w:sz w:val="24"/>
          <w:szCs w:val="24"/>
        </w:rPr>
        <w:t>Email:</w:t>
      </w:r>
      <w:r w:rsidR="00C51086" w:rsidRPr="004140ED">
        <w:rPr>
          <w:rStyle w:val="Emphasis"/>
          <w:rFonts w:asciiTheme="minorHAnsi" w:hAnsiTheme="minorHAnsi" w:cstheme="minorHAnsi"/>
          <w:sz w:val="24"/>
          <w:szCs w:val="24"/>
        </w:rPr>
        <w:t xml:space="preserve"> </w:t>
      </w:r>
      <w:hyperlink r:id="rId8" w:history="1">
        <w:r w:rsidR="00817140" w:rsidRPr="00363C19">
          <w:rPr>
            <w:rStyle w:val="Hyperlink"/>
            <w:rFonts w:asciiTheme="minorHAnsi" w:hAnsiTheme="minorHAnsi" w:cstheme="minorHAnsi"/>
            <w:color w:val="auto"/>
            <w:sz w:val="24"/>
            <w:szCs w:val="24"/>
            <w:u w:val="none"/>
          </w:rPr>
          <w:t>suma.thinktechy@gmail.com</w:t>
        </w:r>
      </w:hyperlink>
    </w:p>
    <w:p w:rsidR="0015770A" w:rsidRDefault="0015770A" w:rsidP="00C973D6">
      <w:pPr>
        <w:pStyle w:val="Heading3"/>
        <w:rPr>
          <w:sz w:val="24"/>
          <w:szCs w:val="24"/>
        </w:rPr>
      </w:pPr>
    </w:p>
    <w:p w:rsidR="00C973D6" w:rsidRPr="00BA1806" w:rsidRDefault="00C973D6" w:rsidP="00C973D6">
      <w:pPr>
        <w:pStyle w:val="Heading3"/>
        <w:rPr>
          <w:rFonts w:ascii="Calibri" w:hAnsi="Calibri" w:cs="Calibri"/>
          <w:sz w:val="28"/>
          <w:szCs w:val="28"/>
        </w:rPr>
      </w:pPr>
      <w:r w:rsidRPr="00BA1806">
        <w:rPr>
          <w:rFonts w:ascii="Calibri" w:hAnsi="Calibri" w:cs="Calibri"/>
          <w:sz w:val="28"/>
          <w:szCs w:val="28"/>
        </w:rPr>
        <w:t>Professional Summary</w:t>
      </w:r>
    </w:p>
    <w:p w:rsidR="00C973D6" w:rsidRPr="00BA1806" w:rsidRDefault="00C973D6" w:rsidP="00C973D6">
      <w:pPr>
        <w:shd w:val="clear" w:color="auto" w:fill="FFFFFF"/>
        <w:ind w:left="142"/>
        <w:rPr>
          <w:rFonts w:ascii="Calibri" w:hAnsi="Calibri" w:cs="Calibri"/>
          <w:sz w:val="28"/>
          <w:szCs w:val="28"/>
        </w:rPr>
      </w:pPr>
    </w:p>
    <w:p w:rsidR="00817140" w:rsidRPr="00BA1806" w:rsidRDefault="00817140" w:rsidP="00E55B12">
      <w:pPr>
        <w:shd w:val="clear" w:color="auto" w:fill="FFFFFF"/>
        <w:jc w:val="both"/>
        <w:rPr>
          <w:rFonts w:ascii="Calibri" w:hAnsi="Calibri" w:cs="Calibri"/>
          <w:sz w:val="24"/>
          <w:szCs w:val="24"/>
        </w:rPr>
      </w:pPr>
      <w:r w:rsidRPr="00BA1806">
        <w:rPr>
          <w:rFonts w:ascii="Calibri" w:hAnsi="Calibri" w:cs="Calibri"/>
          <w:sz w:val="24"/>
          <w:szCs w:val="24"/>
        </w:rPr>
        <w:t>Experience</w:t>
      </w:r>
      <w:r w:rsidR="004140ED" w:rsidRPr="00BA1806">
        <w:rPr>
          <w:rFonts w:ascii="Calibri" w:hAnsi="Calibri" w:cs="Calibri"/>
          <w:sz w:val="24"/>
          <w:szCs w:val="24"/>
        </w:rPr>
        <w:t>d</w:t>
      </w:r>
      <w:r w:rsidR="00025D03" w:rsidRPr="00BA1806">
        <w:rPr>
          <w:rFonts w:ascii="Calibri" w:hAnsi="Calibri" w:cs="Calibri"/>
          <w:sz w:val="24"/>
          <w:szCs w:val="24"/>
        </w:rPr>
        <w:t xml:space="preserve"> in Customer Support</w:t>
      </w:r>
      <w:r w:rsidRPr="00BA1806">
        <w:rPr>
          <w:rFonts w:ascii="Calibri" w:hAnsi="Calibri" w:cs="Calibri"/>
          <w:sz w:val="24"/>
          <w:szCs w:val="24"/>
        </w:rPr>
        <w:t xml:space="preserve"> for 10+ years in various industry. </w:t>
      </w:r>
      <w:r w:rsidR="00025D03" w:rsidRPr="00BA1806">
        <w:rPr>
          <w:rFonts w:ascii="Calibri" w:hAnsi="Calibri" w:cs="Calibri"/>
          <w:sz w:val="24"/>
          <w:szCs w:val="24"/>
        </w:rPr>
        <w:t xml:space="preserve">Previously worked as a </w:t>
      </w:r>
      <w:r w:rsidR="0012608E" w:rsidRPr="00BA1806">
        <w:rPr>
          <w:rFonts w:ascii="Calibri" w:hAnsi="Calibri" w:cs="Calibri"/>
          <w:sz w:val="24"/>
          <w:szCs w:val="24"/>
        </w:rPr>
        <w:t>Sessional Information</w:t>
      </w:r>
      <w:r w:rsidR="001A02FD" w:rsidRPr="00BA1806">
        <w:rPr>
          <w:rFonts w:ascii="Calibri" w:hAnsi="Calibri" w:cs="Calibri"/>
          <w:sz w:val="24"/>
          <w:szCs w:val="24"/>
        </w:rPr>
        <w:t xml:space="preserve"> Technology Moderator</w:t>
      </w:r>
      <w:r w:rsidRPr="00BA1806">
        <w:rPr>
          <w:rFonts w:ascii="Calibri" w:hAnsi="Calibri" w:cs="Calibri"/>
          <w:sz w:val="24"/>
          <w:szCs w:val="24"/>
        </w:rPr>
        <w:t xml:space="preserve"> </w:t>
      </w:r>
      <w:r w:rsidR="0012608E" w:rsidRPr="00BA1806">
        <w:rPr>
          <w:rFonts w:ascii="Calibri" w:hAnsi="Calibri" w:cs="Calibri"/>
          <w:sz w:val="24"/>
          <w:szCs w:val="24"/>
        </w:rPr>
        <w:t>for past</w:t>
      </w:r>
      <w:r w:rsidR="00C51086" w:rsidRPr="00BA1806">
        <w:rPr>
          <w:rFonts w:ascii="Calibri" w:hAnsi="Calibri" w:cs="Calibri"/>
          <w:sz w:val="24"/>
          <w:szCs w:val="24"/>
        </w:rPr>
        <w:t xml:space="preserve"> four years with</w:t>
      </w:r>
      <w:r w:rsidRPr="00BA1806">
        <w:rPr>
          <w:rFonts w:ascii="Calibri" w:hAnsi="Calibri" w:cs="Calibri"/>
          <w:sz w:val="24"/>
          <w:szCs w:val="24"/>
        </w:rPr>
        <w:t xml:space="preserve"> Federation University.</w:t>
      </w:r>
      <w:r w:rsidR="00025D03" w:rsidRPr="00BA1806">
        <w:rPr>
          <w:rFonts w:ascii="Calibri" w:hAnsi="Calibri" w:cs="Calibri"/>
          <w:sz w:val="24"/>
          <w:szCs w:val="24"/>
        </w:rPr>
        <w:t xml:space="preserve"> Enthusiastic professional who is </w:t>
      </w:r>
      <w:r w:rsidR="004140ED" w:rsidRPr="00BA1806">
        <w:rPr>
          <w:rFonts w:ascii="Calibri" w:hAnsi="Calibri" w:cs="Calibri"/>
          <w:sz w:val="24"/>
          <w:szCs w:val="24"/>
        </w:rPr>
        <w:t>eager to contribute to team success through hard</w:t>
      </w:r>
      <w:r w:rsidR="00025D03" w:rsidRPr="00BA1806">
        <w:rPr>
          <w:rFonts w:ascii="Calibri" w:hAnsi="Calibri" w:cs="Calibri"/>
          <w:sz w:val="24"/>
          <w:szCs w:val="24"/>
        </w:rPr>
        <w:t xml:space="preserve"> </w:t>
      </w:r>
      <w:r w:rsidR="004140ED" w:rsidRPr="00BA1806">
        <w:rPr>
          <w:rFonts w:ascii="Calibri" w:hAnsi="Calibri" w:cs="Calibri"/>
          <w:sz w:val="24"/>
          <w:szCs w:val="24"/>
        </w:rPr>
        <w:t>work, attention to detail and excellent organizational skills. Motiva</w:t>
      </w:r>
      <w:r w:rsidR="00C973D6" w:rsidRPr="00BA1806">
        <w:rPr>
          <w:rFonts w:ascii="Calibri" w:hAnsi="Calibri" w:cs="Calibri"/>
          <w:sz w:val="24"/>
          <w:szCs w:val="24"/>
        </w:rPr>
        <w:t>ted to learn, grow and excel at workplace.</w:t>
      </w:r>
    </w:p>
    <w:p w:rsidR="009570E4" w:rsidRPr="00BA1806" w:rsidRDefault="009570E4" w:rsidP="00C973D6">
      <w:pPr>
        <w:pStyle w:val="Heading3"/>
        <w:rPr>
          <w:rFonts w:ascii="Calibri" w:hAnsi="Calibri" w:cs="Calibri"/>
          <w:sz w:val="24"/>
          <w:szCs w:val="24"/>
        </w:rPr>
        <w:sectPr w:rsidR="009570E4" w:rsidRPr="00BA1806" w:rsidSect="00C973D6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-900" w:right="900" w:bottom="900" w:left="900" w:header="9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  <w:titlePg/>
          <w:docGrid w:linePitch="272"/>
        </w:sectPr>
      </w:pPr>
    </w:p>
    <w:p w:rsidR="00C973D6" w:rsidRPr="00BA1806" w:rsidRDefault="00C973D6" w:rsidP="00C973D6">
      <w:pPr>
        <w:shd w:val="clear" w:color="auto" w:fill="FFFFFF"/>
        <w:rPr>
          <w:rFonts w:ascii="Calibri" w:hAnsi="Calibri" w:cs="Calibri"/>
          <w:sz w:val="24"/>
          <w:szCs w:val="24"/>
        </w:rPr>
      </w:pPr>
    </w:p>
    <w:p w:rsidR="009570E4" w:rsidRPr="00BA1806" w:rsidRDefault="009570E4" w:rsidP="00C973D6">
      <w:pPr>
        <w:pStyle w:val="Heading2"/>
        <w:rPr>
          <w:rFonts w:ascii="Calibri" w:hAnsi="Calibri" w:cs="Calibri"/>
          <w:b w:val="0"/>
          <w:smallCaps/>
          <w:color w:val="32302E"/>
          <w:sz w:val="24"/>
          <w:szCs w:val="24"/>
        </w:rPr>
        <w:sectPr w:rsidR="009570E4" w:rsidRPr="00BA1806" w:rsidSect="00C973D6">
          <w:type w:val="continuous"/>
          <w:pgSz w:w="12240" w:h="15840"/>
          <w:pgMar w:top="-900" w:right="900" w:bottom="900" w:left="900" w:header="9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num="3" w:space="720"/>
          <w:titlePg/>
          <w:docGrid w:linePitch="272"/>
        </w:sectPr>
      </w:pPr>
    </w:p>
    <w:p w:rsidR="00C973D6" w:rsidRPr="00BA1806" w:rsidRDefault="00C973D6" w:rsidP="00C91B01">
      <w:pPr>
        <w:pStyle w:val="Heading3"/>
        <w:ind w:left="-426"/>
        <w:rPr>
          <w:rFonts w:ascii="Calibri" w:hAnsi="Calibri" w:cs="Calibri"/>
          <w:sz w:val="28"/>
          <w:szCs w:val="28"/>
        </w:rPr>
      </w:pPr>
      <w:r w:rsidRPr="00BA1806">
        <w:rPr>
          <w:rFonts w:ascii="Calibri" w:hAnsi="Calibri" w:cs="Calibri"/>
          <w:sz w:val="28"/>
          <w:szCs w:val="28"/>
        </w:rPr>
        <w:lastRenderedPageBreak/>
        <w:t>Work Experience</w:t>
      </w:r>
    </w:p>
    <w:p w:rsidR="00025D03" w:rsidRPr="00BA1806" w:rsidRDefault="00025D03" w:rsidP="00025D03">
      <w:pPr>
        <w:rPr>
          <w:rFonts w:ascii="Calibri" w:hAnsi="Calibri" w:cs="Calibri"/>
          <w:sz w:val="28"/>
          <w:szCs w:val="28"/>
        </w:rPr>
      </w:pPr>
    </w:p>
    <w:p w:rsidR="00817140" w:rsidRPr="00BA1806" w:rsidRDefault="00817140" w:rsidP="00C91B01">
      <w:pPr>
        <w:pStyle w:val="Heading2"/>
        <w:ind w:left="-426"/>
        <w:rPr>
          <w:rFonts w:ascii="Calibri" w:hAnsi="Calibri" w:cs="Calibri"/>
          <w:b w:val="0"/>
          <w:smallCaps/>
          <w:color w:val="32302E"/>
          <w:sz w:val="24"/>
          <w:szCs w:val="24"/>
        </w:rPr>
      </w:pPr>
      <w:r w:rsidRPr="00BA1806">
        <w:rPr>
          <w:rFonts w:ascii="Calibri" w:hAnsi="Calibri" w:cs="Calibri"/>
          <w:b w:val="0"/>
          <w:smallCaps/>
          <w:color w:val="32302E"/>
          <w:sz w:val="24"/>
          <w:szCs w:val="24"/>
        </w:rPr>
        <w:t xml:space="preserve">FEDERATION UNIVERSITY, BALLARAT, VIC </w:t>
      </w:r>
    </w:p>
    <w:p w:rsidR="00817140" w:rsidRPr="00BA1806" w:rsidRDefault="001A02FD" w:rsidP="00C91B01">
      <w:pPr>
        <w:pStyle w:val="Heading2"/>
        <w:ind w:left="-426"/>
        <w:rPr>
          <w:rFonts w:ascii="Calibri" w:hAnsi="Calibri" w:cs="Calibri"/>
          <w:b w:val="0"/>
          <w:i/>
          <w:color w:val="auto"/>
          <w:sz w:val="24"/>
          <w:szCs w:val="24"/>
        </w:rPr>
      </w:pPr>
      <w:r w:rsidRPr="00BA1806">
        <w:rPr>
          <w:rFonts w:ascii="Calibri" w:hAnsi="Calibri" w:cs="Calibri"/>
          <w:b w:val="0"/>
          <w:i/>
          <w:color w:val="auto"/>
          <w:sz w:val="24"/>
          <w:szCs w:val="24"/>
        </w:rPr>
        <w:t>Moderator</w:t>
      </w:r>
      <w:r w:rsidR="00352B7D" w:rsidRPr="00BA1806">
        <w:rPr>
          <w:rFonts w:ascii="Calibri" w:hAnsi="Calibri" w:cs="Calibri"/>
          <w:b w:val="0"/>
          <w:i/>
          <w:color w:val="auto"/>
          <w:sz w:val="24"/>
          <w:szCs w:val="24"/>
        </w:rPr>
        <w:t>, February 2015 – August 2019</w:t>
      </w:r>
      <w:r w:rsidRPr="00BA1806">
        <w:rPr>
          <w:rFonts w:ascii="Calibri" w:hAnsi="Calibri" w:cs="Calibri"/>
          <w:b w:val="0"/>
          <w:i/>
          <w:color w:val="auto"/>
          <w:sz w:val="24"/>
          <w:szCs w:val="24"/>
        </w:rPr>
        <w:t xml:space="preserve"> (casual role)</w:t>
      </w:r>
    </w:p>
    <w:p w:rsidR="00C51086" w:rsidRPr="00BA1806" w:rsidRDefault="00C51086" w:rsidP="00C91B01">
      <w:pPr>
        <w:ind w:left="-426"/>
        <w:rPr>
          <w:rFonts w:ascii="Calibri" w:hAnsi="Calibri" w:cs="Calibri"/>
          <w:sz w:val="24"/>
          <w:szCs w:val="24"/>
          <w:lang w:eastAsia="en-US"/>
        </w:rPr>
      </w:pPr>
    </w:p>
    <w:p w:rsidR="00817140" w:rsidRPr="00BA1806" w:rsidRDefault="00817140" w:rsidP="00C91B01">
      <w:pPr>
        <w:pStyle w:val="NoSpacing"/>
        <w:ind w:left="-426"/>
        <w:jc w:val="both"/>
        <w:rPr>
          <w:rFonts w:ascii="Calibri" w:hAnsi="Calibri" w:cs="Calibri"/>
          <w:sz w:val="24"/>
          <w:szCs w:val="24"/>
        </w:rPr>
      </w:pPr>
      <w:r w:rsidRPr="00BA1806">
        <w:rPr>
          <w:rFonts w:ascii="Calibri" w:hAnsi="Calibri" w:cs="Calibri"/>
          <w:sz w:val="24"/>
          <w:szCs w:val="24"/>
        </w:rPr>
        <w:t>Preparing tasks like assignments and exam papers.</w:t>
      </w:r>
    </w:p>
    <w:p w:rsidR="00817140" w:rsidRPr="00BA1806" w:rsidRDefault="00817140" w:rsidP="00C91B01">
      <w:pPr>
        <w:pStyle w:val="NoSpacing"/>
        <w:ind w:left="-426"/>
        <w:jc w:val="both"/>
        <w:rPr>
          <w:rFonts w:ascii="Calibri" w:hAnsi="Calibri" w:cs="Calibri"/>
          <w:sz w:val="24"/>
          <w:szCs w:val="24"/>
        </w:rPr>
      </w:pPr>
      <w:r w:rsidRPr="00BA1806">
        <w:rPr>
          <w:rFonts w:ascii="Calibri" w:hAnsi="Calibri" w:cs="Calibri"/>
          <w:sz w:val="24"/>
          <w:szCs w:val="24"/>
        </w:rPr>
        <w:t>Trouble shooting remotely course related updates when partner lecturer is unable to handle.</w:t>
      </w:r>
    </w:p>
    <w:p w:rsidR="00817140" w:rsidRPr="00BA1806" w:rsidRDefault="00817140" w:rsidP="00C91B01">
      <w:pPr>
        <w:pStyle w:val="NoSpacing"/>
        <w:ind w:left="-426"/>
        <w:jc w:val="both"/>
        <w:rPr>
          <w:rFonts w:ascii="Calibri" w:hAnsi="Calibri" w:cs="Calibri"/>
          <w:sz w:val="24"/>
          <w:szCs w:val="24"/>
        </w:rPr>
      </w:pPr>
      <w:r w:rsidRPr="00BA1806">
        <w:rPr>
          <w:rFonts w:ascii="Calibri" w:hAnsi="Calibri" w:cs="Calibri"/>
          <w:sz w:val="24"/>
          <w:szCs w:val="24"/>
        </w:rPr>
        <w:t>Double checking the grades online and if needed involved in grade change.</w:t>
      </w:r>
    </w:p>
    <w:p w:rsidR="00363C19" w:rsidRPr="00BA1806" w:rsidRDefault="00817140" w:rsidP="00C91B01">
      <w:pPr>
        <w:pStyle w:val="NoSpacing"/>
        <w:ind w:left="-426"/>
        <w:jc w:val="both"/>
        <w:rPr>
          <w:rFonts w:ascii="Calibri" w:hAnsi="Calibri" w:cs="Calibri"/>
          <w:sz w:val="24"/>
          <w:szCs w:val="24"/>
          <w:lang w:eastAsia="en-US"/>
        </w:rPr>
      </w:pPr>
      <w:r w:rsidRPr="00BA1806">
        <w:rPr>
          <w:rFonts w:ascii="Calibri" w:hAnsi="Calibri" w:cs="Calibri"/>
          <w:sz w:val="24"/>
          <w:szCs w:val="24"/>
        </w:rPr>
        <w:t>Communicating via email and phone to partner lecturers for any updates and information about student.</w:t>
      </w:r>
      <w:r w:rsidR="00363C19" w:rsidRPr="00BA1806">
        <w:rPr>
          <w:rFonts w:ascii="Calibri" w:hAnsi="Calibri" w:cs="Calibri"/>
          <w:sz w:val="24"/>
          <w:szCs w:val="24"/>
        </w:rPr>
        <w:t xml:space="preserve"> </w:t>
      </w:r>
    </w:p>
    <w:p w:rsidR="00363C19" w:rsidRPr="00BA1806" w:rsidRDefault="00817140" w:rsidP="00C91B01">
      <w:pPr>
        <w:pStyle w:val="NoSpacing"/>
        <w:ind w:left="-426"/>
        <w:jc w:val="both"/>
        <w:rPr>
          <w:rFonts w:ascii="Calibri" w:hAnsi="Calibri" w:cs="Calibri"/>
          <w:sz w:val="24"/>
          <w:szCs w:val="24"/>
          <w:lang w:eastAsia="en-US"/>
        </w:rPr>
      </w:pPr>
      <w:r w:rsidRPr="00BA1806">
        <w:rPr>
          <w:rFonts w:ascii="Calibri" w:hAnsi="Calibri" w:cs="Calibri"/>
          <w:sz w:val="24"/>
          <w:szCs w:val="24"/>
          <w:lang w:eastAsia="en-US"/>
        </w:rPr>
        <w:t>Liaise with internal and external stakeholders, acting as a key contact point within the project.</w:t>
      </w:r>
      <w:r w:rsidR="00363C19" w:rsidRPr="00BA1806">
        <w:rPr>
          <w:rFonts w:ascii="Calibri" w:hAnsi="Calibri" w:cs="Calibri"/>
          <w:sz w:val="24"/>
          <w:szCs w:val="24"/>
          <w:lang w:eastAsia="en-US"/>
        </w:rPr>
        <w:t xml:space="preserve"> </w:t>
      </w:r>
    </w:p>
    <w:p w:rsidR="00363C19" w:rsidRPr="00BA1806" w:rsidRDefault="00817140" w:rsidP="00C91B01">
      <w:pPr>
        <w:pStyle w:val="NoSpacing"/>
        <w:ind w:left="-426"/>
        <w:jc w:val="both"/>
        <w:rPr>
          <w:rFonts w:ascii="Calibri" w:hAnsi="Calibri" w:cs="Calibri"/>
          <w:sz w:val="24"/>
          <w:szCs w:val="24"/>
          <w:lang w:eastAsia="en-US"/>
        </w:rPr>
      </w:pPr>
      <w:r w:rsidRPr="00BA1806">
        <w:rPr>
          <w:rFonts w:ascii="Calibri" w:hAnsi="Calibri" w:cs="Calibri"/>
          <w:sz w:val="24"/>
          <w:szCs w:val="24"/>
          <w:lang w:eastAsia="en-US"/>
        </w:rPr>
        <w:t>Considering cross-institutional requests</w:t>
      </w:r>
      <w:r w:rsidR="00405C81" w:rsidRPr="00BA1806">
        <w:rPr>
          <w:rFonts w:ascii="Calibri" w:hAnsi="Calibri" w:cs="Calibri"/>
          <w:sz w:val="24"/>
          <w:szCs w:val="24"/>
          <w:lang w:eastAsia="en-US"/>
        </w:rPr>
        <w:t>.</w:t>
      </w:r>
    </w:p>
    <w:p w:rsidR="00817140" w:rsidRPr="00BA1806" w:rsidRDefault="00817140" w:rsidP="00C91B01">
      <w:pPr>
        <w:pStyle w:val="NoSpacing"/>
        <w:ind w:left="-426"/>
        <w:jc w:val="both"/>
        <w:rPr>
          <w:rFonts w:ascii="Calibri" w:hAnsi="Calibri" w:cs="Calibri"/>
          <w:sz w:val="24"/>
          <w:szCs w:val="24"/>
          <w:lang w:eastAsia="en-US"/>
        </w:rPr>
      </w:pPr>
      <w:r w:rsidRPr="00BA1806">
        <w:rPr>
          <w:rFonts w:ascii="Calibri" w:hAnsi="Calibri" w:cs="Calibri"/>
          <w:sz w:val="24"/>
          <w:szCs w:val="24"/>
          <w:lang w:eastAsia="en-US"/>
        </w:rPr>
        <w:t xml:space="preserve">Considering Academic records for potential </w:t>
      </w:r>
      <w:proofErr w:type="spellStart"/>
      <w:r w:rsidRPr="00BA1806">
        <w:rPr>
          <w:rFonts w:ascii="Calibri" w:hAnsi="Calibri" w:cs="Calibri"/>
          <w:sz w:val="24"/>
          <w:szCs w:val="24"/>
          <w:lang w:eastAsia="en-US"/>
        </w:rPr>
        <w:t>Graduands</w:t>
      </w:r>
      <w:proofErr w:type="spellEnd"/>
      <w:r w:rsidR="00405C81" w:rsidRPr="00BA1806">
        <w:rPr>
          <w:rFonts w:ascii="Calibri" w:hAnsi="Calibri" w:cs="Calibri"/>
          <w:sz w:val="24"/>
          <w:szCs w:val="24"/>
          <w:lang w:eastAsia="en-US"/>
        </w:rPr>
        <w:t>.</w:t>
      </w:r>
    </w:p>
    <w:p w:rsidR="00363C19" w:rsidRPr="00BA1806" w:rsidRDefault="00363C19" w:rsidP="00C91B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301"/>
        </w:tabs>
        <w:spacing w:line="276" w:lineRule="auto"/>
        <w:ind w:left="-426"/>
        <w:contextualSpacing/>
        <w:jc w:val="both"/>
        <w:textAlignment w:val="baseline"/>
        <w:rPr>
          <w:rFonts w:ascii="Calibri" w:hAnsi="Calibri" w:cs="Calibri"/>
          <w:sz w:val="24"/>
          <w:szCs w:val="24"/>
          <w:lang w:eastAsia="en-US"/>
        </w:rPr>
      </w:pPr>
    </w:p>
    <w:p w:rsidR="00817140" w:rsidRPr="00BA1806" w:rsidRDefault="00817140" w:rsidP="00C91B01">
      <w:pPr>
        <w:pStyle w:val="Heading2"/>
        <w:ind w:left="-426"/>
        <w:rPr>
          <w:rFonts w:ascii="Calibri" w:hAnsi="Calibri" w:cs="Calibri"/>
          <w:b w:val="0"/>
          <w:smallCaps/>
          <w:color w:val="32302E"/>
          <w:sz w:val="24"/>
          <w:szCs w:val="24"/>
        </w:rPr>
      </w:pPr>
      <w:r w:rsidRPr="00BA1806">
        <w:rPr>
          <w:rFonts w:ascii="Calibri" w:hAnsi="Calibri" w:cs="Calibri"/>
          <w:b w:val="0"/>
          <w:smallCaps/>
          <w:color w:val="32302E"/>
          <w:sz w:val="24"/>
          <w:szCs w:val="24"/>
        </w:rPr>
        <w:t xml:space="preserve">FEDERATION UNIVERSITY, BALLARAT, VIC </w:t>
      </w:r>
    </w:p>
    <w:p w:rsidR="00817140" w:rsidRPr="00BA1806" w:rsidRDefault="00817140" w:rsidP="00C91B01">
      <w:pPr>
        <w:pStyle w:val="Heading2"/>
        <w:ind w:left="-426"/>
        <w:rPr>
          <w:rFonts w:ascii="Calibri" w:hAnsi="Calibri" w:cs="Calibri"/>
          <w:b w:val="0"/>
          <w:i/>
          <w:color w:val="auto"/>
          <w:sz w:val="24"/>
          <w:szCs w:val="24"/>
        </w:rPr>
      </w:pPr>
      <w:r w:rsidRPr="00BA1806">
        <w:rPr>
          <w:rFonts w:ascii="Calibri" w:hAnsi="Calibri" w:cs="Calibri"/>
          <w:b w:val="0"/>
          <w:i/>
          <w:color w:val="auto"/>
          <w:sz w:val="24"/>
          <w:szCs w:val="24"/>
        </w:rPr>
        <w:t>Student Senate Representative, Feb 2013 – Apr 2014</w:t>
      </w:r>
    </w:p>
    <w:p w:rsidR="00817140" w:rsidRPr="00BA1806" w:rsidRDefault="00817140" w:rsidP="00C91B01">
      <w:pPr>
        <w:ind w:left="-426"/>
        <w:rPr>
          <w:rFonts w:ascii="Calibri" w:hAnsi="Calibri" w:cs="Calibri"/>
          <w:sz w:val="24"/>
          <w:szCs w:val="24"/>
        </w:rPr>
      </w:pPr>
    </w:p>
    <w:p w:rsidR="00817140" w:rsidRPr="00BA1806" w:rsidRDefault="00817140" w:rsidP="00C91B01">
      <w:pPr>
        <w:pStyle w:val="NoSpacing"/>
        <w:ind w:left="-426"/>
        <w:jc w:val="both"/>
        <w:rPr>
          <w:rFonts w:ascii="Calibri" w:hAnsi="Calibri" w:cs="Calibri"/>
          <w:sz w:val="24"/>
          <w:szCs w:val="24"/>
        </w:rPr>
      </w:pPr>
      <w:r w:rsidRPr="00BA1806">
        <w:rPr>
          <w:rFonts w:ascii="Calibri" w:hAnsi="Calibri" w:cs="Calibri"/>
          <w:sz w:val="24"/>
          <w:szCs w:val="24"/>
        </w:rPr>
        <w:t>Supporting International Students on their arrival</w:t>
      </w:r>
      <w:r w:rsidR="00600ED9" w:rsidRPr="00BA1806">
        <w:rPr>
          <w:rFonts w:ascii="Calibri" w:hAnsi="Calibri" w:cs="Calibri"/>
          <w:sz w:val="24"/>
          <w:szCs w:val="24"/>
        </w:rPr>
        <w:t>.</w:t>
      </w:r>
    </w:p>
    <w:p w:rsidR="00817140" w:rsidRPr="00BA1806" w:rsidRDefault="00817140" w:rsidP="00C91B01">
      <w:pPr>
        <w:pStyle w:val="NoSpacing"/>
        <w:ind w:left="-426"/>
        <w:jc w:val="both"/>
        <w:rPr>
          <w:rFonts w:ascii="Calibri" w:hAnsi="Calibri" w:cs="Calibri"/>
          <w:sz w:val="24"/>
          <w:szCs w:val="24"/>
        </w:rPr>
      </w:pPr>
      <w:r w:rsidRPr="00BA1806">
        <w:rPr>
          <w:rFonts w:ascii="Calibri" w:hAnsi="Calibri" w:cs="Calibri"/>
          <w:sz w:val="24"/>
          <w:szCs w:val="24"/>
        </w:rPr>
        <w:t>Maintaining and updating the social websites and Blog of University</w:t>
      </w:r>
      <w:r w:rsidR="00600ED9" w:rsidRPr="00BA1806">
        <w:rPr>
          <w:rFonts w:ascii="Calibri" w:hAnsi="Calibri" w:cs="Calibri"/>
          <w:sz w:val="24"/>
          <w:szCs w:val="24"/>
        </w:rPr>
        <w:t>.</w:t>
      </w:r>
    </w:p>
    <w:p w:rsidR="00817140" w:rsidRPr="00BA1806" w:rsidRDefault="00817140" w:rsidP="00C91B01">
      <w:pPr>
        <w:pStyle w:val="NoSpacing"/>
        <w:ind w:left="-426"/>
        <w:jc w:val="both"/>
        <w:rPr>
          <w:rFonts w:ascii="Calibri" w:hAnsi="Calibri" w:cs="Calibri"/>
          <w:sz w:val="24"/>
          <w:szCs w:val="24"/>
        </w:rPr>
      </w:pPr>
      <w:r w:rsidRPr="00BA1806">
        <w:rPr>
          <w:rFonts w:ascii="Calibri" w:hAnsi="Calibri" w:cs="Calibri"/>
          <w:sz w:val="24"/>
          <w:szCs w:val="24"/>
        </w:rPr>
        <w:t>Answering queries i</w:t>
      </w:r>
      <w:r w:rsidR="00600ED9" w:rsidRPr="00BA1806">
        <w:rPr>
          <w:rFonts w:ascii="Calibri" w:hAnsi="Calibri" w:cs="Calibri"/>
          <w:sz w:val="24"/>
          <w:szCs w:val="24"/>
        </w:rPr>
        <w:t>n-detail through e-mail support.</w:t>
      </w:r>
    </w:p>
    <w:p w:rsidR="00817140" w:rsidRPr="00BA1806" w:rsidRDefault="00817140" w:rsidP="002906EB">
      <w:pPr>
        <w:pStyle w:val="NoSpacing"/>
        <w:ind w:left="-426"/>
        <w:jc w:val="both"/>
        <w:rPr>
          <w:rFonts w:ascii="Calibri" w:hAnsi="Calibri" w:cs="Calibri"/>
          <w:sz w:val="24"/>
          <w:szCs w:val="24"/>
        </w:rPr>
      </w:pPr>
      <w:r w:rsidRPr="00BA1806">
        <w:rPr>
          <w:rFonts w:ascii="Calibri" w:hAnsi="Calibri" w:cs="Calibri"/>
          <w:sz w:val="24"/>
          <w:szCs w:val="24"/>
        </w:rPr>
        <w:t>Involved in Orientation programs</w:t>
      </w:r>
      <w:r w:rsidR="00600ED9" w:rsidRPr="00BA1806">
        <w:rPr>
          <w:rFonts w:ascii="Calibri" w:hAnsi="Calibri" w:cs="Calibri"/>
          <w:sz w:val="24"/>
          <w:szCs w:val="24"/>
        </w:rPr>
        <w:t>.</w:t>
      </w:r>
    </w:p>
    <w:p w:rsidR="00817140" w:rsidRPr="00BA1806" w:rsidRDefault="00817140" w:rsidP="00717A3B">
      <w:pPr>
        <w:pStyle w:val="NoSpacing"/>
        <w:ind w:left="-426"/>
        <w:jc w:val="both"/>
        <w:rPr>
          <w:rFonts w:ascii="Calibri" w:hAnsi="Calibri" w:cs="Calibri"/>
          <w:sz w:val="24"/>
          <w:szCs w:val="24"/>
        </w:rPr>
      </w:pPr>
      <w:r w:rsidRPr="00BA1806">
        <w:rPr>
          <w:rFonts w:ascii="Calibri" w:hAnsi="Calibri" w:cs="Calibri"/>
          <w:sz w:val="24"/>
          <w:szCs w:val="24"/>
        </w:rPr>
        <w:lastRenderedPageBreak/>
        <w:t>Try speaking to students in their native language, to make them feel comfortable.</w:t>
      </w:r>
    </w:p>
    <w:p w:rsidR="00817140" w:rsidRPr="00BA1806" w:rsidRDefault="00817140" w:rsidP="00717A3B">
      <w:pPr>
        <w:pStyle w:val="NoSpacing"/>
        <w:ind w:left="-426"/>
        <w:jc w:val="both"/>
        <w:rPr>
          <w:rFonts w:ascii="Calibri" w:hAnsi="Calibri" w:cs="Calibri"/>
          <w:sz w:val="24"/>
          <w:szCs w:val="24"/>
        </w:rPr>
      </w:pPr>
      <w:r w:rsidRPr="00BA1806">
        <w:rPr>
          <w:rFonts w:ascii="Calibri" w:hAnsi="Calibri" w:cs="Calibri"/>
          <w:sz w:val="24"/>
          <w:szCs w:val="24"/>
        </w:rPr>
        <w:t>Attending and preparing for student senate meetings for further improvements.</w:t>
      </w:r>
    </w:p>
    <w:p w:rsidR="00817140" w:rsidRPr="00BA1806" w:rsidRDefault="00817140" w:rsidP="00717A3B">
      <w:pPr>
        <w:pStyle w:val="NoSpacing"/>
        <w:ind w:left="-426"/>
        <w:jc w:val="both"/>
        <w:rPr>
          <w:rFonts w:ascii="Calibri" w:eastAsia="Cambria" w:hAnsi="Calibri" w:cs="Calibri"/>
          <w:b/>
          <w:sz w:val="24"/>
          <w:szCs w:val="24"/>
        </w:rPr>
      </w:pPr>
      <w:r w:rsidRPr="00BA1806">
        <w:rPr>
          <w:rFonts w:ascii="Calibri" w:hAnsi="Calibri" w:cs="Calibri"/>
          <w:sz w:val="24"/>
          <w:szCs w:val="24"/>
        </w:rPr>
        <w:t xml:space="preserve">Conducting feedback </w:t>
      </w:r>
      <w:r w:rsidRPr="00BA1806">
        <w:rPr>
          <w:rFonts w:ascii="Calibri" w:eastAsia="Cambria" w:hAnsi="Calibri" w:cs="Calibri"/>
          <w:sz w:val="24"/>
          <w:szCs w:val="24"/>
        </w:rPr>
        <w:t>session</w:t>
      </w:r>
      <w:r w:rsidR="00600ED9" w:rsidRPr="00BA1806">
        <w:rPr>
          <w:rFonts w:ascii="Calibri" w:eastAsia="Cambria" w:hAnsi="Calibri" w:cs="Calibri"/>
          <w:sz w:val="24"/>
          <w:szCs w:val="24"/>
        </w:rPr>
        <w:t>.</w:t>
      </w:r>
    </w:p>
    <w:p w:rsidR="00817140" w:rsidRPr="00BA1806" w:rsidRDefault="00817140" w:rsidP="002906EB">
      <w:pPr>
        <w:spacing w:line="276" w:lineRule="auto"/>
        <w:contextualSpacing/>
        <w:rPr>
          <w:rFonts w:ascii="Calibri" w:eastAsia="Cambria" w:hAnsi="Calibri" w:cs="Calibri"/>
          <w:sz w:val="24"/>
          <w:szCs w:val="24"/>
        </w:rPr>
      </w:pPr>
    </w:p>
    <w:p w:rsidR="00817140" w:rsidRPr="00BA1806" w:rsidRDefault="00817140" w:rsidP="00717A3B">
      <w:pPr>
        <w:pStyle w:val="Heading2"/>
        <w:ind w:left="-426"/>
        <w:rPr>
          <w:rFonts w:ascii="Calibri" w:hAnsi="Calibri" w:cs="Calibri"/>
          <w:b w:val="0"/>
          <w:smallCaps/>
          <w:color w:val="32302E"/>
          <w:sz w:val="24"/>
          <w:szCs w:val="24"/>
        </w:rPr>
      </w:pPr>
      <w:r w:rsidRPr="00BA1806">
        <w:rPr>
          <w:rFonts w:ascii="Calibri" w:hAnsi="Calibri" w:cs="Calibri"/>
          <w:b w:val="0"/>
          <w:smallCaps/>
          <w:color w:val="32302E"/>
          <w:sz w:val="24"/>
          <w:szCs w:val="24"/>
        </w:rPr>
        <w:t xml:space="preserve">GENESIS INFORMATION SYSTEMS, CHENNAI, INDIA </w:t>
      </w:r>
    </w:p>
    <w:p w:rsidR="00817140" w:rsidRPr="00BA1806" w:rsidRDefault="00817140" w:rsidP="00717A3B">
      <w:pPr>
        <w:pStyle w:val="Heading2"/>
        <w:ind w:left="-426"/>
        <w:rPr>
          <w:rFonts w:ascii="Calibri" w:hAnsi="Calibri" w:cs="Calibri"/>
          <w:b w:val="0"/>
          <w:i/>
          <w:color w:val="auto"/>
          <w:sz w:val="24"/>
          <w:szCs w:val="24"/>
        </w:rPr>
      </w:pPr>
      <w:r w:rsidRPr="00BA1806">
        <w:rPr>
          <w:rFonts w:ascii="Calibri" w:hAnsi="Calibri" w:cs="Calibri"/>
          <w:b w:val="0"/>
          <w:i/>
          <w:color w:val="auto"/>
          <w:sz w:val="24"/>
          <w:szCs w:val="24"/>
        </w:rPr>
        <w:t>Sr. Human Resource Executive, Jan 2011 – July 2011</w:t>
      </w:r>
    </w:p>
    <w:p w:rsidR="00817140" w:rsidRPr="00BA1806" w:rsidRDefault="00817140" w:rsidP="00717A3B">
      <w:pPr>
        <w:ind w:left="-426"/>
        <w:rPr>
          <w:rFonts w:ascii="Calibri" w:hAnsi="Calibri" w:cs="Calibri"/>
          <w:sz w:val="24"/>
          <w:szCs w:val="24"/>
          <w:lang w:eastAsia="en-US"/>
        </w:rPr>
      </w:pPr>
    </w:p>
    <w:p w:rsidR="00695C70" w:rsidRPr="00BA1806" w:rsidRDefault="00817140" w:rsidP="00717A3B">
      <w:pPr>
        <w:pStyle w:val="NoSpacing"/>
        <w:ind w:left="-426"/>
        <w:jc w:val="both"/>
        <w:rPr>
          <w:rFonts w:ascii="Calibri" w:hAnsi="Calibri" w:cs="Calibri"/>
          <w:sz w:val="24"/>
          <w:szCs w:val="24"/>
        </w:rPr>
      </w:pPr>
      <w:r w:rsidRPr="00BA1806">
        <w:rPr>
          <w:rFonts w:ascii="Calibri" w:hAnsi="Calibri" w:cs="Calibri"/>
          <w:sz w:val="24"/>
          <w:szCs w:val="24"/>
        </w:rPr>
        <w:t>Conducting interviews for candidates by screening the resumes</w:t>
      </w:r>
      <w:r w:rsidR="00695C70" w:rsidRPr="00BA1806">
        <w:rPr>
          <w:rFonts w:ascii="Calibri" w:hAnsi="Calibri" w:cs="Calibri"/>
          <w:sz w:val="24"/>
          <w:szCs w:val="24"/>
        </w:rPr>
        <w:t>.</w:t>
      </w:r>
    </w:p>
    <w:p w:rsidR="00817140" w:rsidRPr="00BA1806" w:rsidRDefault="00817140" w:rsidP="00717A3B">
      <w:pPr>
        <w:pStyle w:val="NoSpacing"/>
        <w:ind w:left="-426"/>
        <w:jc w:val="both"/>
        <w:rPr>
          <w:rFonts w:ascii="Calibri" w:hAnsi="Calibri" w:cs="Calibri"/>
          <w:sz w:val="24"/>
          <w:szCs w:val="24"/>
        </w:rPr>
      </w:pPr>
      <w:r w:rsidRPr="00BA1806">
        <w:rPr>
          <w:rFonts w:ascii="Calibri" w:hAnsi="Calibri" w:cs="Calibri"/>
          <w:sz w:val="24"/>
          <w:szCs w:val="24"/>
        </w:rPr>
        <w:t>Involved in employee relation ro</w:t>
      </w:r>
      <w:r w:rsidR="00695C70" w:rsidRPr="00BA1806">
        <w:rPr>
          <w:rFonts w:ascii="Calibri" w:hAnsi="Calibri" w:cs="Calibri"/>
          <w:sz w:val="24"/>
          <w:szCs w:val="24"/>
        </w:rPr>
        <w:t xml:space="preserve">les like checking of absentees, </w:t>
      </w:r>
      <w:r w:rsidRPr="00BA1806">
        <w:rPr>
          <w:rFonts w:ascii="Calibri" w:hAnsi="Calibri" w:cs="Calibri"/>
          <w:sz w:val="24"/>
          <w:szCs w:val="24"/>
        </w:rPr>
        <w:t>payroll, maintaining employee   files etc.</w:t>
      </w:r>
    </w:p>
    <w:p w:rsidR="00817140" w:rsidRPr="00BA1806" w:rsidRDefault="00817140" w:rsidP="00717A3B">
      <w:pPr>
        <w:pStyle w:val="NoSpacing"/>
        <w:ind w:left="-426"/>
        <w:jc w:val="both"/>
        <w:rPr>
          <w:rFonts w:ascii="Calibri" w:hAnsi="Calibri" w:cs="Calibri"/>
          <w:sz w:val="24"/>
          <w:szCs w:val="24"/>
        </w:rPr>
      </w:pPr>
      <w:r w:rsidRPr="00BA1806">
        <w:rPr>
          <w:rFonts w:ascii="Calibri" w:hAnsi="Calibri" w:cs="Calibri"/>
          <w:sz w:val="24"/>
          <w:szCs w:val="24"/>
        </w:rPr>
        <w:t>Conducting ini</w:t>
      </w:r>
      <w:r w:rsidR="00695C70" w:rsidRPr="00BA1806">
        <w:rPr>
          <w:rFonts w:ascii="Calibri" w:hAnsi="Calibri" w:cs="Calibri"/>
          <w:sz w:val="24"/>
          <w:szCs w:val="24"/>
        </w:rPr>
        <w:t xml:space="preserve">tial Induction program for new </w:t>
      </w:r>
      <w:r w:rsidRPr="00BA1806">
        <w:rPr>
          <w:rFonts w:ascii="Calibri" w:hAnsi="Calibri" w:cs="Calibri"/>
          <w:sz w:val="24"/>
          <w:szCs w:val="24"/>
        </w:rPr>
        <w:t>employees</w:t>
      </w:r>
      <w:r w:rsidR="00695C70" w:rsidRPr="00BA1806">
        <w:rPr>
          <w:rFonts w:ascii="Calibri" w:hAnsi="Calibri" w:cs="Calibri"/>
          <w:sz w:val="24"/>
          <w:szCs w:val="24"/>
        </w:rPr>
        <w:t>.</w:t>
      </w:r>
    </w:p>
    <w:p w:rsidR="00817140" w:rsidRPr="00BA1806" w:rsidRDefault="00817140" w:rsidP="00717A3B">
      <w:pPr>
        <w:pStyle w:val="NoSpacing"/>
        <w:ind w:left="-426"/>
        <w:jc w:val="both"/>
        <w:rPr>
          <w:rFonts w:ascii="Calibri" w:hAnsi="Calibri" w:cs="Calibri"/>
          <w:sz w:val="24"/>
          <w:szCs w:val="24"/>
        </w:rPr>
      </w:pPr>
      <w:r w:rsidRPr="00BA1806">
        <w:rPr>
          <w:rFonts w:ascii="Calibri" w:hAnsi="Calibri" w:cs="Calibri"/>
          <w:sz w:val="24"/>
          <w:szCs w:val="24"/>
        </w:rPr>
        <w:t>Supporting senior management with relevant employee details at the time of appraisal</w:t>
      </w:r>
      <w:r w:rsidR="00695C70" w:rsidRPr="00BA1806">
        <w:rPr>
          <w:rFonts w:ascii="Calibri" w:hAnsi="Calibri" w:cs="Calibri"/>
          <w:sz w:val="24"/>
          <w:szCs w:val="24"/>
        </w:rPr>
        <w:t>.</w:t>
      </w:r>
    </w:p>
    <w:p w:rsidR="00817140" w:rsidRPr="00BA1806" w:rsidRDefault="00817140" w:rsidP="00717A3B">
      <w:pPr>
        <w:pStyle w:val="NoSpacing"/>
        <w:ind w:left="-426"/>
        <w:rPr>
          <w:rFonts w:ascii="Calibri" w:hAnsi="Calibri" w:cs="Calibri"/>
          <w:sz w:val="24"/>
          <w:szCs w:val="24"/>
        </w:rPr>
      </w:pPr>
    </w:p>
    <w:p w:rsidR="00817140" w:rsidRPr="00BA1806" w:rsidRDefault="00817140" w:rsidP="00717A3B">
      <w:pPr>
        <w:pStyle w:val="Heading2"/>
        <w:ind w:left="-426"/>
        <w:rPr>
          <w:rFonts w:ascii="Calibri" w:hAnsi="Calibri" w:cs="Calibri"/>
          <w:b w:val="0"/>
          <w:smallCaps/>
          <w:color w:val="32302E"/>
          <w:sz w:val="24"/>
          <w:szCs w:val="24"/>
        </w:rPr>
      </w:pPr>
      <w:r w:rsidRPr="00BA1806">
        <w:rPr>
          <w:rFonts w:ascii="Calibri" w:hAnsi="Calibri" w:cs="Calibri"/>
          <w:b w:val="0"/>
          <w:smallCaps/>
          <w:color w:val="32302E"/>
          <w:sz w:val="24"/>
          <w:szCs w:val="24"/>
        </w:rPr>
        <w:t xml:space="preserve">INTELENETGLOBAL SERVICES, CHENNAI, INDIA </w:t>
      </w:r>
    </w:p>
    <w:p w:rsidR="00817140" w:rsidRPr="00BA1806" w:rsidRDefault="00817140" w:rsidP="00717A3B">
      <w:pPr>
        <w:pStyle w:val="Heading2"/>
        <w:ind w:left="-426"/>
        <w:rPr>
          <w:rFonts w:ascii="Calibri" w:hAnsi="Calibri" w:cs="Calibri"/>
          <w:b w:val="0"/>
          <w:i/>
          <w:color w:val="auto"/>
          <w:sz w:val="24"/>
          <w:szCs w:val="24"/>
        </w:rPr>
      </w:pPr>
      <w:r w:rsidRPr="00BA1806">
        <w:rPr>
          <w:rFonts w:ascii="Calibri" w:hAnsi="Calibri" w:cs="Calibri"/>
          <w:b w:val="0"/>
          <w:i/>
          <w:color w:val="auto"/>
          <w:sz w:val="24"/>
          <w:szCs w:val="24"/>
        </w:rPr>
        <w:t>Sr. Human Resource Executive, Feb 2007 – Dec 2010</w:t>
      </w:r>
    </w:p>
    <w:p w:rsidR="00817140" w:rsidRPr="00BA1806" w:rsidRDefault="00817140" w:rsidP="00717A3B">
      <w:pPr>
        <w:ind w:left="-426"/>
        <w:rPr>
          <w:rFonts w:ascii="Calibri" w:hAnsi="Calibri" w:cs="Calibri"/>
          <w:sz w:val="24"/>
          <w:szCs w:val="24"/>
          <w:lang w:eastAsia="en-US"/>
        </w:rPr>
      </w:pPr>
    </w:p>
    <w:p w:rsidR="00817140" w:rsidRPr="00BA1806" w:rsidRDefault="00817140" w:rsidP="00717A3B">
      <w:pPr>
        <w:pStyle w:val="NoSpacing"/>
        <w:ind w:left="-426"/>
        <w:jc w:val="both"/>
        <w:rPr>
          <w:rFonts w:ascii="Calibri" w:hAnsi="Calibri" w:cs="Calibri"/>
          <w:sz w:val="24"/>
          <w:szCs w:val="24"/>
        </w:rPr>
      </w:pPr>
      <w:r w:rsidRPr="00BA1806">
        <w:rPr>
          <w:rFonts w:ascii="Calibri" w:hAnsi="Calibri" w:cs="Calibri"/>
          <w:sz w:val="24"/>
          <w:szCs w:val="24"/>
        </w:rPr>
        <w:t>Screening Candidate resumes for different levels</w:t>
      </w:r>
      <w:r w:rsidR="00695C70" w:rsidRPr="00BA1806">
        <w:rPr>
          <w:rFonts w:ascii="Calibri" w:hAnsi="Calibri" w:cs="Calibri"/>
          <w:sz w:val="24"/>
          <w:szCs w:val="24"/>
        </w:rPr>
        <w:t>.</w:t>
      </w:r>
    </w:p>
    <w:p w:rsidR="00817140" w:rsidRPr="00BA1806" w:rsidRDefault="00817140" w:rsidP="00717A3B">
      <w:pPr>
        <w:pStyle w:val="NoSpacing"/>
        <w:ind w:left="-426"/>
        <w:jc w:val="both"/>
        <w:rPr>
          <w:rFonts w:ascii="Calibri" w:hAnsi="Calibri" w:cs="Calibri"/>
          <w:sz w:val="24"/>
          <w:szCs w:val="24"/>
        </w:rPr>
      </w:pPr>
      <w:r w:rsidRPr="00BA1806">
        <w:rPr>
          <w:rFonts w:ascii="Calibri" w:hAnsi="Calibri" w:cs="Calibri"/>
          <w:sz w:val="24"/>
          <w:szCs w:val="24"/>
        </w:rPr>
        <w:t>Handling job portals by adding relevant job description details.</w:t>
      </w:r>
    </w:p>
    <w:p w:rsidR="00817140" w:rsidRPr="00BA1806" w:rsidRDefault="00817140" w:rsidP="00717A3B">
      <w:pPr>
        <w:pStyle w:val="NoSpacing"/>
        <w:ind w:left="-426"/>
        <w:jc w:val="both"/>
        <w:rPr>
          <w:rFonts w:ascii="Calibri" w:hAnsi="Calibri" w:cs="Calibri"/>
          <w:sz w:val="24"/>
          <w:szCs w:val="24"/>
        </w:rPr>
      </w:pPr>
      <w:r w:rsidRPr="00BA1806">
        <w:rPr>
          <w:rFonts w:ascii="Calibri" w:hAnsi="Calibri" w:cs="Calibri"/>
          <w:sz w:val="24"/>
          <w:szCs w:val="24"/>
        </w:rPr>
        <w:t>Issuing offer letters by confirming the candidates</w:t>
      </w:r>
      <w:r w:rsidR="00695C70" w:rsidRPr="00BA1806">
        <w:rPr>
          <w:rFonts w:ascii="Calibri" w:hAnsi="Calibri" w:cs="Calibri"/>
          <w:sz w:val="24"/>
          <w:szCs w:val="24"/>
        </w:rPr>
        <w:t>.</w:t>
      </w:r>
    </w:p>
    <w:p w:rsidR="00817140" w:rsidRPr="00BA1806" w:rsidRDefault="00817140" w:rsidP="00717A3B">
      <w:pPr>
        <w:pStyle w:val="NoSpacing"/>
        <w:ind w:left="-426"/>
        <w:jc w:val="both"/>
        <w:rPr>
          <w:rFonts w:ascii="Calibri" w:hAnsi="Calibri" w:cs="Calibri"/>
          <w:sz w:val="24"/>
          <w:szCs w:val="24"/>
        </w:rPr>
      </w:pPr>
      <w:r w:rsidRPr="00BA1806">
        <w:rPr>
          <w:rFonts w:ascii="Calibri" w:hAnsi="Calibri" w:cs="Calibri"/>
          <w:sz w:val="24"/>
          <w:szCs w:val="24"/>
        </w:rPr>
        <w:t>Involved in employee relation roles like checking of absentees, payroll, maintaining employee files.</w:t>
      </w:r>
    </w:p>
    <w:p w:rsidR="00817140" w:rsidRPr="00BA1806" w:rsidRDefault="00817140" w:rsidP="00717A3B">
      <w:pPr>
        <w:pStyle w:val="NoSpacing"/>
        <w:ind w:left="-426"/>
        <w:jc w:val="both"/>
        <w:rPr>
          <w:rFonts w:ascii="Calibri" w:hAnsi="Calibri" w:cs="Calibri"/>
          <w:sz w:val="24"/>
          <w:szCs w:val="24"/>
        </w:rPr>
      </w:pPr>
      <w:r w:rsidRPr="00BA1806">
        <w:rPr>
          <w:rFonts w:ascii="Calibri" w:hAnsi="Calibri" w:cs="Calibri"/>
          <w:sz w:val="24"/>
          <w:szCs w:val="24"/>
        </w:rPr>
        <w:t>Conducting initial Induction program for new employees.</w:t>
      </w:r>
    </w:p>
    <w:p w:rsidR="00817140" w:rsidRPr="00BA1806" w:rsidRDefault="00817140" w:rsidP="00717A3B">
      <w:pPr>
        <w:pStyle w:val="NoSpacing"/>
        <w:ind w:left="-426"/>
        <w:jc w:val="both"/>
        <w:rPr>
          <w:rFonts w:ascii="Calibri" w:hAnsi="Calibri" w:cs="Calibri"/>
          <w:sz w:val="24"/>
          <w:szCs w:val="24"/>
        </w:rPr>
      </w:pPr>
      <w:r w:rsidRPr="00BA1806">
        <w:rPr>
          <w:rFonts w:ascii="Calibri" w:hAnsi="Calibri" w:cs="Calibri"/>
          <w:sz w:val="24"/>
          <w:szCs w:val="24"/>
        </w:rPr>
        <w:t>Supporting senior management with relevant employee details at the time of appraisal.</w:t>
      </w:r>
    </w:p>
    <w:p w:rsidR="00817140" w:rsidRPr="00BA1806" w:rsidRDefault="00817140" w:rsidP="00717A3B">
      <w:pPr>
        <w:pStyle w:val="NoSpacing"/>
        <w:ind w:left="-426"/>
        <w:jc w:val="both"/>
        <w:rPr>
          <w:rFonts w:ascii="Calibri" w:hAnsi="Calibri" w:cs="Calibri"/>
          <w:sz w:val="24"/>
          <w:szCs w:val="24"/>
        </w:rPr>
      </w:pPr>
    </w:p>
    <w:p w:rsidR="00E55B12" w:rsidRPr="00BA1806" w:rsidRDefault="00C91B01" w:rsidP="00E55B12">
      <w:pPr>
        <w:pStyle w:val="Heading3"/>
        <w:ind w:left="-426"/>
        <w:rPr>
          <w:rFonts w:ascii="Calibri" w:hAnsi="Calibri" w:cs="Calibri"/>
          <w:sz w:val="28"/>
          <w:szCs w:val="28"/>
        </w:rPr>
      </w:pPr>
      <w:bookmarkStart w:id="1" w:name="_gjdgxs" w:colFirst="0" w:colLast="0"/>
      <w:bookmarkEnd w:id="1"/>
      <w:r w:rsidRPr="00BA1806">
        <w:rPr>
          <w:rFonts w:ascii="Calibri" w:hAnsi="Calibri" w:cs="Calibri"/>
          <w:sz w:val="28"/>
          <w:szCs w:val="28"/>
        </w:rPr>
        <w:t>Education</w:t>
      </w:r>
    </w:p>
    <w:p w:rsidR="00817140" w:rsidRPr="00BA1806" w:rsidRDefault="00817140" w:rsidP="00E55B12">
      <w:pPr>
        <w:pStyle w:val="Heading3"/>
        <w:ind w:left="-426"/>
        <w:rPr>
          <w:rFonts w:ascii="Calibri" w:hAnsi="Calibri" w:cs="Calibri"/>
          <w:sz w:val="24"/>
          <w:szCs w:val="24"/>
        </w:rPr>
      </w:pPr>
      <w:r w:rsidRPr="00BA1806">
        <w:rPr>
          <w:rFonts w:ascii="Calibri" w:hAnsi="Calibri" w:cs="Calibri"/>
          <w:b w:val="0"/>
          <w:smallCaps/>
          <w:color w:val="32302E"/>
          <w:sz w:val="24"/>
          <w:szCs w:val="24"/>
        </w:rPr>
        <w:t xml:space="preserve">FEDERATION UNIVERSITY, BALLARAT, VIC </w:t>
      </w:r>
    </w:p>
    <w:p w:rsidR="00817140" w:rsidRPr="00BA1806" w:rsidRDefault="00817140" w:rsidP="00717A3B">
      <w:pPr>
        <w:tabs>
          <w:tab w:val="left" w:pos="360"/>
          <w:tab w:val="right" w:pos="10080"/>
        </w:tabs>
        <w:ind w:left="-426"/>
        <w:rPr>
          <w:rFonts w:ascii="Calibri" w:hAnsi="Calibri" w:cs="Calibri"/>
          <w:i/>
          <w:sz w:val="24"/>
          <w:szCs w:val="24"/>
        </w:rPr>
      </w:pPr>
      <w:r w:rsidRPr="00BA1806">
        <w:rPr>
          <w:rFonts w:ascii="Calibri" w:hAnsi="Calibri" w:cs="Calibri"/>
          <w:i/>
          <w:sz w:val="24"/>
          <w:szCs w:val="24"/>
        </w:rPr>
        <w:t>Graduated Masters in Information Technology (2014)</w:t>
      </w:r>
    </w:p>
    <w:p w:rsidR="00817140" w:rsidRPr="00BA1806" w:rsidRDefault="00817140" w:rsidP="00717A3B">
      <w:pPr>
        <w:tabs>
          <w:tab w:val="left" w:pos="360"/>
          <w:tab w:val="right" w:pos="10080"/>
        </w:tabs>
        <w:ind w:left="-426"/>
        <w:rPr>
          <w:rFonts w:ascii="Calibri" w:hAnsi="Calibri" w:cs="Calibri"/>
          <w:sz w:val="24"/>
          <w:szCs w:val="24"/>
        </w:rPr>
      </w:pPr>
    </w:p>
    <w:p w:rsidR="00817140" w:rsidRPr="00BA1806" w:rsidRDefault="00817140" w:rsidP="00717A3B">
      <w:pPr>
        <w:tabs>
          <w:tab w:val="left" w:pos="360"/>
          <w:tab w:val="right" w:pos="10080"/>
        </w:tabs>
        <w:ind w:left="-426"/>
        <w:rPr>
          <w:rFonts w:ascii="Calibri" w:hAnsi="Calibri" w:cs="Calibri"/>
          <w:color w:val="32302E"/>
          <w:sz w:val="24"/>
          <w:szCs w:val="24"/>
        </w:rPr>
      </w:pPr>
      <w:r w:rsidRPr="00BA1806">
        <w:rPr>
          <w:rFonts w:ascii="Calibri" w:hAnsi="Calibri" w:cs="Calibri"/>
          <w:color w:val="32302E"/>
          <w:sz w:val="24"/>
          <w:szCs w:val="24"/>
        </w:rPr>
        <w:t>MADRAS UNIVERSITY, CHENNAI, INDIA</w:t>
      </w:r>
    </w:p>
    <w:p w:rsidR="00817140" w:rsidRPr="00BA1806" w:rsidRDefault="00817140" w:rsidP="00717A3B">
      <w:pPr>
        <w:tabs>
          <w:tab w:val="left" w:pos="360"/>
          <w:tab w:val="right" w:pos="10080"/>
        </w:tabs>
        <w:ind w:left="-426"/>
        <w:rPr>
          <w:rFonts w:ascii="Calibri" w:hAnsi="Calibri" w:cs="Calibri"/>
          <w:i/>
          <w:color w:val="32302E"/>
          <w:sz w:val="24"/>
          <w:szCs w:val="24"/>
        </w:rPr>
      </w:pPr>
      <w:r w:rsidRPr="00BA1806">
        <w:rPr>
          <w:rFonts w:ascii="Calibri" w:hAnsi="Calibri" w:cs="Calibri"/>
          <w:i/>
          <w:color w:val="32302E"/>
          <w:sz w:val="24"/>
          <w:szCs w:val="24"/>
        </w:rPr>
        <w:t>Bachelors in Business Administration (2001)</w:t>
      </w:r>
    </w:p>
    <w:p w:rsidR="0015770A" w:rsidRPr="00BA1806" w:rsidRDefault="0015770A" w:rsidP="00717A3B">
      <w:pPr>
        <w:tabs>
          <w:tab w:val="left" w:pos="360"/>
          <w:tab w:val="right" w:pos="10080"/>
        </w:tabs>
        <w:ind w:left="-426"/>
        <w:rPr>
          <w:rFonts w:ascii="Calibri" w:hAnsi="Calibri" w:cs="Calibri"/>
          <w:i/>
          <w:color w:val="32302E"/>
          <w:sz w:val="24"/>
          <w:szCs w:val="24"/>
        </w:rPr>
      </w:pPr>
    </w:p>
    <w:p w:rsidR="0015770A" w:rsidRPr="00BA1806" w:rsidRDefault="0015770A" w:rsidP="00717A3B">
      <w:pPr>
        <w:tabs>
          <w:tab w:val="left" w:pos="360"/>
          <w:tab w:val="right" w:pos="10080"/>
        </w:tabs>
        <w:ind w:left="-426"/>
        <w:rPr>
          <w:rFonts w:ascii="Calibri" w:hAnsi="Calibri" w:cs="Calibri"/>
          <w:i/>
          <w:color w:val="32302E"/>
          <w:sz w:val="24"/>
          <w:szCs w:val="24"/>
        </w:rPr>
      </w:pPr>
    </w:p>
    <w:p w:rsidR="0015770A" w:rsidRPr="00BA1806" w:rsidRDefault="0015770A" w:rsidP="00717A3B">
      <w:pPr>
        <w:tabs>
          <w:tab w:val="left" w:pos="360"/>
          <w:tab w:val="right" w:pos="10080"/>
        </w:tabs>
        <w:ind w:left="-426"/>
        <w:rPr>
          <w:rFonts w:ascii="Calibri" w:hAnsi="Calibri" w:cs="Calibri"/>
          <w:i/>
          <w:color w:val="32302E"/>
          <w:sz w:val="24"/>
          <w:szCs w:val="24"/>
        </w:rPr>
      </w:pPr>
    </w:p>
    <w:p w:rsidR="0015770A" w:rsidRPr="00BA1806" w:rsidRDefault="0015770A" w:rsidP="00717A3B">
      <w:pPr>
        <w:tabs>
          <w:tab w:val="left" w:pos="360"/>
          <w:tab w:val="right" w:pos="10080"/>
        </w:tabs>
        <w:ind w:left="-426"/>
        <w:rPr>
          <w:rFonts w:ascii="Calibri" w:hAnsi="Calibri" w:cs="Calibri"/>
          <w:i/>
          <w:color w:val="32302E"/>
          <w:sz w:val="24"/>
          <w:szCs w:val="24"/>
        </w:rPr>
      </w:pPr>
    </w:p>
    <w:p w:rsidR="00E55B12" w:rsidRPr="00BA1806" w:rsidRDefault="00E55B12" w:rsidP="00717A3B">
      <w:pPr>
        <w:tabs>
          <w:tab w:val="left" w:pos="360"/>
          <w:tab w:val="right" w:pos="10080"/>
        </w:tabs>
        <w:ind w:left="-426"/>
        <w:rPr>
          <w:rFonts w:ascii="Calibri" w:hAnsi="Calibri" w:cs="Calibri"/>
          <w:i/>
          <w:color w:val="32302E"/>
          <w:sz w:val="24"/>
          <w:szCs w:val="24"/>
        </w:rPr>
      </w:pPr>
    </w:p>
    <w:sectPr w:rsidR="00E55B12" w:rsidRPr="00BA1806" w:rsidSect="00E55B12">
      <w:type w:val="continuous"/>
      <w:pgSz w:w="12240" w:h="15840"/>
      <w:pgMar w:top="-900" w:right="333" w:bottom="1135" w:left="1276" w:header="9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14F9" w:rsidRDefault="008B14F9" w:rsidP="00183460">
      <w:r>
        <w:separator/>
      </w:r>
    </w:p>
  </w:endnote>
  <w:endnote w:type="continuationSeparator" w:id="0">
    <w:p w:rsidR="008B14F9" w:rsidRDefault="008B14F9" w:rsidP="00183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ヒラギノ角ゴ Pro W3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5B12" w:rsidRDefault="00E55B12">
    <w:pPr>
      <w:pStyle w:val="Footer"/>
      <w:jc w:val="center"/>
      <w:rPr>
        <w:caps/>
        <w:noProof/>
        <w:color w:val="B01513" w:themeColor="accent1"/>
      </w:rPr>
    </w:pPr>
    <w:r>
      <w:rPr>
        <w:caps/>
        <w:color w:val="B01513" w:themeColor="accent1"/>
      </w:rPr>
      <w:fldChar w:fldCharType="begin"/>
    </w:r>
    <w:r>
      <w:rPr>
        <w:caps/>
        <w:color w:val="B01513" w:themeColor="accent1"/>
      </w:rPr>
      <w:instrText xml:space="preserve"> PAGE   \* MERGEFORMAT </w:instrText>
    </w:r>
    <w:r>
      <w:rPr>
        <w:caps/>
        <w:color w:val="B01513" w:themeColor="accent1"/>
      </w:rPr>
      <w:fldChar w:fldCharType="separate"/>
    </w:r>
    <w:r w:rsidR="006406D7">
      <w:rPr>
        <w:caps/>
        <w:noProof/>
        <w:color w:val="B01513" w:themeColor="accent1"/>
      </w:rPr>
      <w:t>2</w:t>
    </w:r>
    <w:r>
      <w:rPr>
        <w:caps/>
        <w:noProof/>
        <w:color w:val="B01513" w:themeColor="accent1"/>
      </w:rPr>
      <w:fldChar w:fldCharType="end"/>
    </w:r>
  </w:p>
  <w:p w:rsidR="00D470B2" w:rsidRDefault="008B14F9" w:rsidP="00E55B12">
    <w:pPr>
      <w:pStyle w:val="Footer"/>
      <w:tabs>
        <w:tab w:val="left" w:pos="9795"/>
        <w:tab w:val="right" w:pos="10631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5B12" w:rsidRDefault="00E55B12">
    <w:pPr>
      <w:pStyle w:val="Footer"/>
      <w:jc w:val="center"/>
      <w:rPr>
        <w:caps/>
        <w:noProof/>
        <w:color w:val="B01513" w:themeColor="accent1"/>
      </w:rPr>
    </w:pPr>
    <w:r>
      <w:rPr>
        <w:caps/>
        <w:color w:val="B01513" w:themeColor="accent1"/>
      </w:rPr>
      <w:fldChar w:fldCharType="begin"/>
    </w:r>
    <w:r>
      <w:rPr>
        <w:caps/>
        <w:color w:val="B01513" w:themeColor="accent1"/>
      </w:rPr>
      <w:instrText xml:space="preserve"> PAGE   \* MERGEFORMAT </w:instrText>
    </w:r>
    <w:r>
      <w:rPr>
        <w:caps/>
        <w:color w:val="B01513" w:themeColor="accent1"/>
      </w:rPr>
      <w:fldChar w:fldCharType="separate"/>
    </w:r>
    <w:r w:rsidR="006406D7">
      <w:rPr>
        <w:caps/>
        <w:noProof/>
        <w:color w:val="B01513" w:themeColor="accent1"/>
      </w:rPr>
      <w:t>1</w:t>
    </w:r>
    <w:r>
      <w:rPr>
        <w:caps/>
        <w:noProof/>
        <w:color w:val="B01513" w:themeColor="accent1"/>
      </w:rPr>
      <w:fldChar w:fldCharType="end"/>
    </w:r>
  </w:p>
  <w:p w:rsidR="0035357D" w:rsidRDefault="008B14F9" w:rsidP="00826D20">
    <w:pPr>
      <w:tabs>
        <w:tab w:val="left" w:pos="915"/>
      </w:tabs>
      <w:spacing w:after="10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14F9" w:rsidRDefault="008B14F9" w:rsidP="00183460">
      <w:r>
        <w:separator/>
      </w:r>
    </w:p>
  </w:footnote>
  <w:footnote w:type="continuationSeparator" w:id="0">
    <w:p w:rsidR="008B14F9" w:rsidRDefault="008B14F9" w:rsidP="001834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0ED" w:rsidRDefault="004140ED">
    <w:pPr>
      <w:pStyle w:val="Header"/>
    </w:pPr>
  </w:p>
  <w:p w:rsidR="004140ED" w:rsidRDefault="004140E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357D" w:rsidRPr="00B8709A" w:rsidRDefault="00BB4CD0" w:rsidP="00826D20">
    <w:pPr>
      <w:tabs>
        <w:tab w:val="center" w:pos="4320"/>
        <w:tab w:val="right" w:pos="8640"/>
      </w:tabs>
      <w:spacing w:before="1080"/>
      <w:rPr>
        <w:i/>
      </w:rPr>
    </w:pPr>
    <w:r>
      <w:rPr>
        <w:i/>
      </w:rPr>
      <w:tab/>
    </w:r>
    <w:r>
      <w:rPr>
        <w:i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00332"/>
    <w:multiLevelType w:val="hybridMultilevel"/>
    <w:tmpl w:val="887CA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8E3369"/>
    <w:multiLevelType w:val="hybridMultilevel"/>
    <w:tmpl w:val="213C5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0753E2"/>
    <w:multiLevelType w:val="hybridMultilevel"/>
    <w:tmpl w:val="B9382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B825D7"/>
    <w:multiLevelType w:val="multilevel"/>
    <w:tmpl w:val="BBFAFCA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39A370B1"/>
    <w:multiLevelType w:val="multilevel"/>
    <w:tmpl w:val="F46A333C"/>
    <w:lvl w:ilvl="0">
      <w:start w:val="1"/>
      <w:numFmt w:val="bullet"/>
      <w:lvlText w:val="●"/>
      <w:lvlJc w:val="left"/>
      <w:pPr>
        <w:ind w:left="8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3C3F0232"/>
    <w:multiLevelType w:val="multilevel"/>
    <w:tmpl w:val="BD145DCA"/>
    <w:lvl w:ilvl="0">
      <w:start w:val="1"/>
      <w:numFmt w:val="bullet"/>
      <w:lvlText w:val="●"/>
      <w:lvlJc w:val="left"/>
      <w:pPr>
        <w:ind w:left="63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9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44BA58D0"/>
    <w:multiLevelType w:val="hybridMultilevel"/>
    <w:tmpl w:val="E0D26F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C83612"/>
    <w:multiLevelType w:val="hybridMultilevel"/>
    <w:tmpl w:val="40649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74D4DB1"/>
    <w:multiLevelType w:val="multilevel"/>
    <w:tmpl w:val="0B0AEB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71227681"/>
    <w:multiLevelType w:val="multilevel"/>
    <w:tmpl w:val="0478DD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73794265"/>
    <w:multiLevelType w:val="multilevel"/>
    <w:tmpl w:val="D7DEED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7F63505D"/>
    <w:multiLevelType w:val="multilevel"/>
    <w:tmpl w:val="7E9485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4"/>
  </w:num>
  <w:num w:numId="5">
    <w:abstractNumId w:val="11"/>
  </w:num>
  <w:num w:numId="6">
    <w:abstractNumId w:val="5"/>
  </w:num>
  <w:num w:numId="7">
    <w:abstractNumId w:val="3"/>
  </w:num>
  <w:num w:numId="8">
    <w:abstractNumId w:val="6"/>
  </w:num>
  <w:num w:numId="9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140"/>
    <w:rsid w:val="00025D03"/>
    <w:rsid w:val="000F1455"/>
    <w:rsid w:val="0012608E"/>
    <w:rsid w:val="0015770A"/>
    <w:rsid w:val="00183460"/>
    <w:rsid w:val="001A02FD"/>
    <w:rsid w:val="001C5CE3"/>
    <w:rsid w:val="001E0D7D"/>
    <w:rsid w:val="002365C8"/>
    <w:rsid w:val="002571D1"/>
    <w:rsid w:val="002906EB"/>
    <w:rsid w:val="002A217A"/>
    <w:rsid w:val="00352B7D"/>
    <w:rsid w:val="00363C19"/>
    <w:rsid w:val="00376553"/>
    <w:rsid w:val="003B75D8"/>
    <w:rsid w:val="003C00FE"/>
    <w:rsid w:val="00404552"/>
    <w:rsid w:val="00405C81"/>
    <w:rsid w:val="004140ED"/>
    <w:rsid w:val="00431160"/>
    <w:rsid w:val="00443F31"/>
    <w:rsid w:val="004C1BE3"/>
    <w:rsid w:val="004C5028"/>
    <w:rsid w:val="004C6437"/>
    <w:rsid w:val="005358B0"/>
    <w:rsid w:val="005B22C3"/>
    <w:rsid w:val="005D003A"/>
    <w:rsid w:val="005D6272"/>
    <w:rsid w:val="005E2A49"/>
    <w:rsid w:val="00600ED9"/>
    <w:rsid w:val="00623563"/>
    <w:rsid w:val="006406D7"/>
    <w:rsid w:val="006432E2"/>
    <w:rsid w:val="00694087"/>
    <w:rsid w:val="00695C70"/>
    <w:rsid w:val="006F2A0F"/>
    <w:rsid w:val="00717A3B"/>
    <w:rsid w:val="007C0C06"/>
    <w:rsid w:val="00817140"/>
    <w:rsid w:val="00886EE6"/>
    <w:rsid w:val="008B14F9"/>
    <w:rsid w:val="008F71DB"/>
    <w:rsid w:val="009570E4"/>
    <w:rsid w:val="009961AE"/>
    <w:rsid w:val="009A5C07"/>
    <w:rsid w:val="009F4E31"/>
    <w:rsid w:val="00A561E5"/>
    <w:rsid w:val="00A604B0"/>
    <w:rsid w:val="00A649EB"/>
    <w:rsid w:val="00A77186"/>
    <w:rsid w:val="00AB4330"/>
    <w:rsid w:val="00AC2D90"/>
    <w:rsid w:val="00B00B64"/>
    <w:rsid w:val="00B36197"/>
    <w:rsid w:val="00B36A88"/>
    <w:rsid w:val="00B606A9"/>
    <w:rsid w:val="00B612AD"/>
    <w:rsid w:val="00B737BC"/>
    <w:rsid w:val="00BA1806"/>
    <w:rsid w:val="00BB4CD0"/>
    <w:rsid w:val="00C51086"/>
    <w:rsid w:val="00C67862"/>
    <w:rsid w:val="00C91B01"/>
    <w:rsid w:val="00C973D6"/>
    <w:rsid w:val="00D1048C"/>
    <w:rsid w:val="00D214F8"/>
    <w:rsid w:val="00D5245E"/>
    <w:rsid w:val="00E01BE4"/>
    <w:rsid w:val="00E55B12"/>
    <w:rsid w:val="00EA5A53"/>
    <w:rsid w:val="00EB2771"/>
    <w:rsid w:val="00EE15A8"/>
    <w:rsid w:val="00EE2697"/>
    <w:rsid w:val="00FB2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3DA1EE9-D25A-450C-AD3F-E339A94FF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17140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zh-CN"/>
    </w:rPr>
  </w:style>
  <w:style w:type="paragraph" w:styleId="Heading1">
    <w:name w:val="heading 1"/>
    <w:next w:val="Normal"/>
    <w:link w:val="Heading1Char"/>
    <w:rsid w:val="00817140"/>
    <w:pPr>
      <w:pBdr>
        <w:top w:val="nil"/>
        <w:left w:val="nil"/>
        <w:bottom w:val="nil"/>
        <w:right w:val="nil"/>
        <w:between w:val="nil"/>
      </w:pBdr>
      <w:spacing w:after="0" w:line="240" w:lineRule="auto"/>
      <w:outlineLvl w:val="0"/>
    </w:pPr>
    <w:rPr>
      <w:rFonts w:ascii="Helvetica Neue" w:eastAsia="ヒラギノ角ゴ Pro W3" w:hAnsi="Helvetica Neue" w:cs="Times New Roman"/>
      <w:color w:val="DA5420"/>
      <w:spacing w:val="12"/>
      <w:sz w:val="24"/>
      <w:szCs w:val="20"/>
    </w:rPr>
  </w:style>
  <w:style w:type="paragraph" w:styleId="Heading2">
    <w:name w:val="heading 2"/>
    <w:basedOn w:val="Normal"/>
    <w:next w:val="Normal"/>
    <w:link w:val="Heading2Char"/>
    <w:rsid w:val="00817140"/>
    <w:pPr>
      <w:keepNext/>
      <w:outlineLvl w:val="1"/>
    </w:pPr>
    <w:rPr>
      <w:b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73D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B01513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17140"/>
    <w:rPr>
      <w:rFonts w:ascii="Helvetica Neue" w:eastAsia="ヒラギノ角ゴ Pro W3" w:hAnsi="Helvetica Neue" w:cs="Times New Roman"/>
      <w:color w:val="DA5420"/>
      <w:spacing w:val="12"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817140"/>
    <w:rPr>
      <w:rFonts w:ascii="Times New Roman" w:eastAsia="Times New Roman" w:hAnsi="Times New Roman" w:cs="Times New Roman"/>
      <w:b/>
      <w:color w:val="000000"/>
      <w:sz w:val="20"/>
      <w:szCs w:val="20"/>
    </w:rPr>
  </w:style>
  <w:style w:type="paragraph" w:styleId="Footer">
    <w:name w:val="footer"/>
    <w:basedOn w:val="Normal"/>
    <w:link w:val="FooterChar"/>
    <w:uiPriority w:val="99"/>
    <w:rsid w:val="008171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7140"/>
    <w:rPr>
      <w:rFonts w:ascii="Times New Roman" w:eastAsia="Times New Roman" w:hAnsi="Times New Roman" w:cs="Times New Roman"/>
      <w:color w:val="000000"/>
      <w:sz w:val="20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817140"/>
    <w:pPr>
      <w:ind w:left="720"/>
      <w:contextualSpacing/>
    </w:pPr>
    <w:rPr>
      <w:sz w:val="24"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817140"/>
    <w:rPr>
      <w:i/>
      <w:iCs/>
    </w:rPr>
  </w:style>
  <w:style w:type="character" w:styleId="Hyperlink">
    <w:name w:val="Hyperlink"/>
    <w:basedOn w:val="DefaultParagraphFont"/>
    <w:uiPriority w:val="99"/>
    <w:unhideWhenUsed/>
    <w:rsid w:val="00817140"/>
    <w:rPr>
      <w:color w:val="58C1BA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1714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color w:val="auto"/>
      <w:sz w:val="24"/>
      <w:szCs w:val="24"/>
      <w:lang w:eastAsia="en-US"/>
    </w:rPr>
  </w:style>
  <w:style w:type="paragraph" w:styleId="NoSpacing">
    <w:name w:val="No Spacing"/>
    <w:uiPriority w:val="1"/>
    <w:qFormat/>
    <w:rsid w:val="00817140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817140"/>
    <w:pPr>
      <w:pBdr>
        <w:bottom w:val="single" w:sz="8" w:space="4" w:color="B01513" w:themeColor="accent1"/>
      </w:pBdr>
      <w:spacing w:after="300"/>
      <w:contextualSpacing/>
    </w:pPr>
    <w:rPr>
      <w:rFonts w:asciiTheme="majorHAnsi" w:eastAsiaTheme="majorEastAsia" w:hAnsiTheme="majorHAnsi" w:cstheme="majorBidi"/>
      <w:color w:val="163C3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7140"/>
    <w:rPr>
      <w:rFonts w:asciiTheme="majorHAnsi" w:eastAsiaTheme="majorEastAsia" w:hAnsiTheme="majorHAnsi" w:cstheme="majorBidi"/>
      <w:color w:val="163C3F" w:themeColor="text2" w:themeShade="BF"/>
      <w:spacing w:val="5"/>
      <w:kern w:val="28"/>
      <w:sz w:val="52"/>
      <w:szCs w:val="5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1834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3460"/>
    <w:rPr>
      <w:rFonts w:ascii="Times New Roman" w:eastAsia="Times New Roman" w:hAnsi="Times New Roman" w:cs="Times New Roman"/>
      <w:color w:val="000000"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40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0ED"/>
    <w:rPr>
      <w:rFonts w:ascii="Tahoma" w:eastAsia="Times New Roman" w:hAnsi="Tahoma" w:cs="Tahoma"/>
      <w:color w:val="000000"/>
      <w:sz w:val="16"/>
      <w:szCs w:val="16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C973D6"/>
    <w:rPr>
      <w:rFonts w:asciiTheme="majorHAnsi" w:eastAsiaTheme="majorEastAsia" w:hAnsiTheme="majorHAnsi" w:cstheme="majorBidi"/>
      <w:b/>
      <w:bCs/>
      <w:color w:val="B01513" w:themeColor="accent1"/>
      <w:sz w:val="20"/>
      <w:szCs w:val="20"/>
      <w:lang w:eastAsia="zh-C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73D6"/>
    <w:pPr>
      <w:pBdr>
        <w:bottom w:val="single" w:sz="4" w:space="4" w:color="B01513" w:themeColor="accent1"/>
      </w:pBdr>
      <w:spacing w:before="200" w:after="280"/>
      <w:ind w:left="936" w:right="936"/>
    </w:pPr>
    <w:rPr>
      <w:b/>
      <w:bCs/>
      <w:i/>
      <w:iCs/>
      <w:color w:val="B01513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73D6"/>
    <w:rPr>
      <w:rFonts w:ascii="Times New Roman" w:eastAsia="Times New Roman" w:hAnsi="Times New Roman" w:cs="Times New Roman"/>
      <w:b/>
      <w:bCs/>
      <w:i/>
      <w:iCs/>
      <w:color w:val="B01513" w:themeColor="accent1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36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ma.thinktechy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55B7D4-B66A-4FC0-805B-ADAA7F609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</dc:creator>
  <cp:lastModifiedBy>Ayyappan A</cp:lastModifiedBy>
  <cp:revision>6</cp:revision>
  <dcterms:created xsi:type="dcterms:W3CDTF">2021-10-12T10:13:00Z</dcterms:created>
  <dcterms:modified xsi:type="dcterms:W3CDTF">2022-01-19T00:35:00Z</dcterms:modified>
</cp:coreProperties>
</file>