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4C1130"/>
          <w:sz w:val="46"/>
          <w:szCs w:val="46"/>
          <w:lang w:eastAsia="en-IN"/>
        </w:rPr>
        <w:t>Mobile Sales Dashboard Documentation</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before="240" w:after="24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A64D79"/>
          <w:sz w:val="30"/>
          <w:szCs w:val="30"/>
          <w:lang w:eastAsia="en-IN"/>
        </w:rPr>
        <w:t>SYED SUMAIAH</w:t>
      </w:r>
    </w:p>
    <w:p w:rsidR="0059107A" w:rsidRPr="0059107A" w:rsidRDefault="0059107A" w:rsidP="0059107A">
      <w:pPr>
        <w:spacing w:before="240" w:after="24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A64D79"/>
          <w:sz w:val="30"/>
          <w:szCs w:val="30"/>
          <w:lang w:eastAsia="en-IN"/>
        </w:rPr>
        <w:t>G-16, SQL &amp; POWER BI</w:t>
      </w:r>
    </w:p>
    <w:p w:rsidR="0059107A" w:rsidRPr="0059107A" w:rsidRDefault="0059107A" w:rsidP="0059107A">
      <w:pPr>
        <w:spacing w:before="240" w:after="24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A64D79"/>
          <w:sz w:val="30"/>
          <w:szCs w:val="30"/>
          <w:lang w:eastAsia="en-IN"/>
        </w:rPr>
        <w:t>MINI PROJECT</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20124D"/>
          <w:sz w:val="36"/>
          <w:szCs w:val="36"/>
          <w:lang w:eastAsia="en-IN"/>
        </w:rPr>
        <w:t>Title</w:t>
      </w:r>
      <w:r w:rsidRPr="0059107A">
        <w:rPr>
          <w:rFonts w:ascii="Arial" w:eastAsia="Times New Roman" w:hAnsi="Arial" w:cs="Arial"/>
          <w:color w:val="000000"/>
          <w:lang w:eastAsia="en-IN"/>
        </w:rPr>
        <w:t>:</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 xml:space="preserve">Mobile Sales Dashboard – </w:t>
      </w:r>
      <w:proofErr w:type="spellStart"/>
      <w:r w:rsidRPr="0059107A">
        <w:rPr>
          <w:rFonts w:ascii="Arial" w:eastAsia="Times New Roman" w:hAnsi="Arial" w:cs="Arial"/>
          <w:color w:val="000000"/>
          <w:lang w:eastAsia="en-IN"/>
        </w:rPr>
        <w:t>Analyzing</w:t>
      </w:r>
      <w:proofErr w:type="spellEnd"/>
      <w:r w:rsidRPr="0059107A">
        <w:rPr>
          <w:rFonts w:ascii="Arial" w:eastAsia="Times New Roman" w:hAnsi="Arial" w:cs="Arial"/>
          <w:color w:val="000000"/>
          <w:lang w:eastAsia="en-IN"/>
        </w:rPr>
        <w:t xml:space="preserve"> Sales, Customer Trends &amp; Payment Insights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20124D"/>
          <w:sz w:val="36"/>
          <w:szCs w:val="36"/>
          <w:lang w:eastAsia="en-IN"/>
        </w:rPr>
        <w:t>Project Review:</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 xml:space="preserve">The Mobile Sales Dashboard </w:t>
      </w:r>
      <w:proofErr w:type="gramStart"/>
      <w:r w:rsidRPr="0059107A">
        <w:rPr>
          <w:rFonts w:ascii="Arial" w:eastAsia="Times New Roman" w:hAnsi="Arial" w:cs="Arial"/>
          <w:color w:val="000000"/>
          <w:lang w:eastAsia="en-IN"/>
        </w:rPr>
        <w:t>is designed</w:t>
      </w:r>
      <w:proofErr w:type="gramEnd"/>
      <w:r w:rsidRPr="0059107A">
        <w:rPr>
          <w:rFonts w:ascii="Arial" w:eastAsia="Times New Roman" w:hAnsi="Arial" w:cs="Arial"/>
          <w:color w:val="000000"/>
          <w:lang w:eastAsia="en-IN"/>
        </w:rPr>
        <w:t xml:space="preserve"> to </w:t>
      </w:r>
      <w:proofErr w:type="spellStart"/>
      <w:r w:rsidRPr="0059107A">
        <w:rPr>
          <w:rFonts w:ascii="Arial" w:eastAsia="Times New Roman" w:hAnsi="Arial" w:cs="Arial"/>
          <w:color w:val="000000"/>
          <w:lang w:eastAsia="en-IN"/>
        </w:rPr>
        <w:t>analyze</w:t>
      </w:r>
      <w:proofErr w:type="spellEnd"/>
      <w:r w:rsidRPr="0059107A">
        <w:rPr>
          <w:rFonts w:ascii="Arial" w:eastAsia="Times New Roman" w:hAnsi="Arial" w:cs="Arial"/>
          <w:color w:val="000000"/>
          <w:lang w:eastAsia="en-IN"/>
        </w:rPr>
        <w:t xml:space="preserve"> sales performance, customer trends, and payment modes across different mobile brands. This interactive dashboard enables users to track key metrics like total sales, customer ratings, payment methods, and monthly trends, helping businesses optimize their sales strategies.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20124D"/>
          <w:sz w:val="36"/>
          <w:szCs w:val="36"/>
          <w:lang w:eastAsia="en-IN"/>
        </w:rPr>
        <w:t>Steps Involved:</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000000"/>
          <w:lang w:eastAsia="en-IN"/>
        </w:rPr>
        <w:t>1. Data Cleaning &amp; Preparation in Power Query Editor</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1"/>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Loaded the mobile sales dataset into Power Query Editor.</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2"/>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Cleaned the data by modifying incorrect formats.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3"/>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Updated data types for relevant columns.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4"/>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Standardized day names (e.g., "Sat" → "Saturday").</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5"/>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Used Replace Function and Advanced options to clean</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000000"/>
          <w:lang w:eastAsia="en-IN"/>
        </w:rPr>
        <w:t>2. Creating a Customized Calendar</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6"/>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Some dates were missing in the sales table, which could cause issues in time-based visualizations.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7"/>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Created a customized calendar table with Date and Day Name columns</w:t>
      </w:r>
    </w:p>
    <w:p w:rsidR="0059107A" w:rsidRPr="0059107A" w:rsidRDefault="0059107A" w:rsidP="0059107A">
      <w:pPr>
        <w:spacing w:after="0" w:line="240" w:lineRule="auto"/>
        <w:ind w:left="720"/>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w:t>
      </w:r>
    </w:p>
    <w:p w:rsidR="0059107A" w:rsidRPr="0059107A" w:rsidRDefault="0059107A" w:rsidP="0059107A">
      <w:pPr>
        <w:numPr>
          <w:ilvl w:val="0"/>
          <w:numId w:val="8"/>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lastRenderedPageBreak/>
        <w:t>Established a one-to-many relationship between the sales table and the calendar table using the Date column.</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000000"/>
          <w:lang w:eastAsia="en-IN"/>
        </w:rPr>
        <w:t>3. Creating Key Measures for Analysis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9"/>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Total Sales – Sum of sales revenue.</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10"/>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Total Quantity Sold – Count of units sold.</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11"/>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 Total Transactions – Number of completed sales.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12"/>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Average Price – Average mobile price per sale.</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13"/>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Same Period Last Year (SPLY) – Helps compare current sales with the same period in the previous year.</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14"/>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Month-to-Date (MTD) Report – Shows sales data from the start of the current month up to today.</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000000"/>
          <w:lang w:eastAsia="en-IN"/>
        </w:rPr>
        <w:t>4. Designing the Dashboard with Visualizations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15"/>
        </w:numPr>
        <w:spacing w:after="0" w:line="240" w:lineRule="auto"/>
        <w:textAlignment w:val="baseline"/>
        <w:rPr>
          <w:rFonts w:ascii="Arial" w:eastAsia="Times New Roman" w:hAnsi="Arial" w:cs="Arial"/>
          <w:color w:val="000000"/>
          <w:lang w:eastAsia="en-IN"/>
        </w:rPr>
      </w:pPr>
      <w:proofErr w:type="spellStart"/>
      <w:r w:rsidRPr="0059107A">
        <w:rPr>
          <w:rFonts w:ascii="Arial" w:eastAsia="Times New Roman" w:hAnsi="Arial" w:cs="Arial"/>
          <w:b/>
          <w:bCs/>
          <w:color w:val="000000"/>
          <w:lang w:eastAsia="en-IN"/>
        </w:rPr>
        <w:t>Slicers</w:t>
      </w:r>
      <w:r w:rsidRPr="0059107A">
        <w:rPr>
          <w:rFonts w:ascii="Arial" w:eastAsia="Times New Roman" w:hAnsi="Arial" w:cs="Arial"/>
          <w:color w:val="000000"/>
          <w:lang w:eastAsia="en-IN"/>
        </w:rPr>
        <w:t>:Mobile</w:t>
      </w:r>
      <w:proofErr w:type="spellEnd"/>
      <w:r w:rsidRPr="0059107A">
        <w:rPr>
          <w:rFonts w:ascii="Arial" w:eastAsia="Times New Roman" w:hAnsi="Arial" w:cs="Arial"/>
          <w:color w:val="000000"/>
          <w:lang w:eastAsia="en-IN"/>
        </w:rPr>
        <w:t xml:space="preserve"> model, year, quarter, month, and day, Payment mode (Cash, Credit Card, Debit Card, UPI) for easy filtering.</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16"/>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b/>
          <w:bCs/>
          <w:color w:val="000000"/>
          <w:lang w:eastAsia="en-IN"/>
        </w:rPr>
        <w:t>Pie Chart</w:t>
      </w:r>
      <w:r w:rsidRPr="0059107A">
        <w:rPr>
          <w:rFonts w:ascii="Arial" w:eastAsia="Times New Roman" w:hAnsi="Arial" w:cs="Arial"/>
          <w:color w:val="000000"/>
          <w:lang w:eastAsia="en-IN"/>
        </w:rPr>
        <w:t xml:space="preserve"> – Customer Ratings by Brand to understand user satisfaction.</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17"/>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b/>
          <w:bCs/>
          <w:color w:val="000000"/>
          <w:lang w:eastAsia="en-IN"/>
        </w:rPr>
        <w:t>Donut Chart</w:t>
      </w:r>
      <w:r w:rsidRPr="0059107A">
        <w:rPr>
          <w:rFonts w:ascii="Arial" w:eastAsia="Times New Roman" w:hAnsi="Arial" w:cs="Arial"/>
          <w:color w:val="000000"/>
          <w:lang w:eastAsia="en-IN"/>
        </w:rPr>
        <w:t xml:space="preserve"> – Transactions by Payment Mode to track preferred payment methods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18"/>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b/>
          <w:bCs/>
          <w:color w:val="000000"/>
          <w:lang w:eastAsia="en-IN"/>
        </w:rPr>
        <w:t xml:space="preserve">Bar Chart </w:t>
      </w:r>
      <w:r w:rsidRPr="0059107A">
        <w:rPr>
          <w:rFonts w:ascii="Arial" w:eastAsia="Times New Roman" w:hAnsi="Arial" w:cs="Arial"/>
          <w:color w:val="000000"/>
          <w:lang w:eastAsia="en-IN"/>
        </w:rPr>
        <w:t>– Total Sales by Brand Name for brand performance comparison.</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19"/>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b/>
          <w:bCs/>
          <w:color w:val="000000"/>
          <w:lang w:eastAsia="en-IN"/>
        </w:rPr>
        <w:t>Map Visualization</w:t>
      </w:r>
      <w:r w:rsidRPr="0059107A">
        <w:rPr>
          <w:rFonts w:ascii="Arial" w:eastAsia="Times New Roman" w:hAnsi="Arial" w:cs="Arial"/>
          <w:color w:val="000000"/>
          <w:lang w:eastAsia="en-IN"/>
        </w:rPr>
        <w:t xml:space="preserve"> – Total Sales by City to </w:t>
      </w:r>
      <w:proofErr w:type="spellStart"/>
      <w:r w:rsidRPr="0059107A">
        <w:rPr>
          <w:rFonts w:ascii="Arial" w:eastAsia="Times New Roman" w:hAnsi="Arial" w:cs="Arial"/>
          <w:color w:val="000000"/>
          <w:lang w:eastAsia="en-IN"/>
        </w:rPr>
        <w:t>analyze</w:t>
      </w:r>
      <w:proofErr w:type="spellEnd"/>
      <w:r w:rsidRPr="0059107A">
        <w:rPr>
          <w:rFonts w:ascii="Arial" w:eastAsia="Times New Roman" w:hAnsi="Arial" w:cs="Arial"/>
          <w:color w:val="000000"/>
          <w:lang w:eastAsia="en-IN"/>
        </w:rPr>
        <w:t xml:space="preserve"> geographical sales trends.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20"/>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b/>
          <w:bCs/>
          <w:color w:val="000000"/>
          <w:lang w:eastAsia="en-IN"/>
        </w:rPr>
        <w:t xml:space="preserve">Line Chart with Clustered Columns </w:t>
      </w:r>
      <w:r w:rsidRPr="0059107A">
        <w:rPr>
          <w:rFonts w:ascii="Arial" w:eastAsia="Times New Roman" w:hAnsi="Arial" w:cs="Arial"/>
          <w:color w:val="000000"/>
          <w:lang w:eastAsia="en-IN"/>
        </w:rPr>
        <w:t xml:space="preserve">– Sales Performance </w:t>
      </w:r>
      <w:proofErr w:type="gramStart"/>
      <w:r w:rsidRPr="0059107A">
        <w:rPr>
          <w:rFonts w:ascii="Arial" w:eastAsia="Times New Roman" w:hAnsi="Arial" w:cs="Arial"/>
          <w:color w:val="000000"/>
          <w:lang w:eastAsia="en-IN"/>
        </w:rPr>
        <w:t>Over</w:t>
      </w:r>
      <w:proofErr w:type="gramEnd"/>
      <w:r w:rsidRPr="0059107A">
        <w:rPr>
          <w:rFonts w:ascii="Arial" w:eastAsia="Times New Roman" w:hAnsi="Arial" w:cs="Arial"/>
          <w:color w:val="000000"/>
          <w:lang w:eastAsia="en-IN"/>
        </w:rPr>
        <w:t xml:space="preserve"> Time (MTD vs. SPLY).</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000000"/>
          <w:lang w:eastAsia="en-IN"/>
        </w:rPr>
        <w:t>Navigation Buttons: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Added to move between different report pages easily.</w:t>
      </w:r>
    </w:p>
    <w:p w:rsidR="0059107A" w:rsidRPr="0059107A" w:rsidRDefault="0059107A" w:rsidP="0059107A">
      <w:pPr>
        <w:spacing w:after="24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000000"/>
          <w:lang w:eastAsia="en-IN"/>
        </w:rPr>
        <w:lastRenderedPageBreak/>
        <w:t xml:space="preserve">5. Professional </w:t>
      </w:r>
      <w:proofErr w:type="spellStart"/>
      <w:r w:rsidRPr="0059107A">
        <w:rPr>
          <w:rFonts w:ascii="Arial" w:eastAsia="Times New Roman" w:hAnsi="Arial" w:cs="Arial"/>
          <w:b/>
          <w:bCs/>
          <w:color w:val="000000"/>
          <w:lang w:eastAsia="en-IN"/>
        </w:rPr>
        <w:t>Color</w:t>
      </w:r>
      <w:proofErr w:type="spellEnd"/>
      <w:r w:rsidRPr="0059107A">
        <w:rPr>
          <w:rFonts w:ascii="Arial" w:eastAsia="Times New Roman" w:hAnsi="Arial" w:cs="Arial"/>
          <w:b/>
          <w:bCs/>
          <w:color w:val="000000"/>
          <w:lang w:eastAsia="en-IN"/>
        </w:rPr>
        <w:t xml:space="preserve"> Formatting &amp; Design Enhancements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21"/>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 xml:space="preserve">Improved </w:t>
      </w:r>
      <w:proofErr w:type="spellStart"/>
      <w:r w:rsidRPr="0059107A">
        <w:rPr>
          <w:rFonts w:ascii="Arial" w:eastAsia="Times New Roman" w:hAnsi="Arial" w:cs="Arial"/>
          <w:color w:val="000000"/>
          <w:lang w:eastAsia="en-IN"/>
        </w:rPr>
        <w:t>color</w:t>
      </w:r>
      <w:proofErr w:type="spellEnd"/>
      <w:r w:rsidRPr="0059107A">
        <w:rPr>
          <w:rFonts w:ascii="Arial" w:eastAsia="Times New Roman" w:hAnsi="Arial" w:cs="Arial"/>
          <w:color w:val="000000"/>
          <w:lang w:eastAsia="en-IN"/>
        </w:rPr>
        <w:t xml:space="preserve"> contrast in Pie &amp; Donut Charts to enhance readability.</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22"/>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 xml:space="preserve">Applied muted, professional, and business-friendly </w:t>
      </w:r>
      <w:proofErr w:type="spellStart"/>
      <w:r w:rsidRPr="0059107A">
        <w:rPr>
          <w:rFonts w:ascii="Arial" w:eastAsia="Times New Roman" w:hAnsi="Arial" w:cs="Arial"/>
          <w:color w:val="000000"/>
          <w:lang w:eastAsia="en-IN"/>
        </w:rPr>
        <w:t>colors</w:t>
      </w:r>
      <w:proofErr w:type="spellEnd"/>
      <w:r w:rsidRPr="0059107A">
        <w:rPr>
          <w:rFonts w:ascii="Arial" w:eastAsia="Times New Roman" w:hAnsi="Arial" w:cs="Arial"/>
          <w:color w:val="000000"/>
          <w:lang w:eastAsia="en-IN"/>
        </w:rPr>
        <w:t xml:space="preserve"> for a clean and polished look.</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23"/>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 xml:space="preserve">Used consistent </w:t>
      </w:r>
      <w:proofErr w:type="spellStart"/>
      <w:r w:rsidRPr="0059107A">
        <w:rPr>
          <w:rFonts w:ascii="Arial" w:eastAsia="Times New Roman" w:hAnsi="Arial" w:cs="Arial"/>
          <w:color w:val="000000"/>
          <w:lang w:eastAsia="en-IN"/>
        </w:rPr>
        <w:t>color</w:t>
      </w:r>
      <w:proofErr w:type="spellEnd"/>
      <w:r w:rsidRPr="0059107A">
        <w:rPr>
          <w:rFonts w:ascii="Arial" w:eastAsia="Times New Roman" w:hAnsi="Arial" w:cs="Arial"/>
          <w:color w:val="000000"/>
          <w:lang w:eastAsia="en-IN"/>
        </w:rPr>
        <w:t xml:space="preserve"> schemes across all charts.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24"/>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 xml:space="preserve">Ensured </w:t>
      </w:r>
      <w:proofErr w:type="spellStart"/>
      <w:r w:rsidRPr="0059107A">
        <w:rPr>
          <w:rFonts w:ascii="Arial" w:eastAsia="Times New Roman" w:hAnsi="Arial" w:cs="Arial"/>
          <w:color w:val="000000"/>
          <w:lang w:eastAsia="en-IN"/>
        </w:rPr>
        <w:t>colors</w:t>
      </w:r>
      <w:proofErr w:type="spellEnd"/>
      <w:r w:rsidRPr="0059107A">
        <w:rPr>
          <w:rFonts w:ascii="Arial" w:eastAsia="Times New Roman" w:hAnsi="Arial" w:cs="Arial"/>
          <w:color w:val="000000"/>
          <w:lang w:eastAsia="en-IN"/>
        </w:rPr>
        <w:t xml:space="preserve"> are accessible for </w:t>
      </w:r>
      <w:proofErr w:type="spellStart"/>
      <w:r w:rsidRPr="0059107A">
        <w:rPr>
          <w:rFonts w:ascii="Arial" w:eastAsia="Times New Roman" w:hAnsi="Arial" w:cs="Arial"/>
          <w:color w:val="000000"/>
          <w:lang w:eastAsia="en-IN"/>
        </w:rPr>
        <w:t>color-blind</w:t>
      </w:r>
      <w:proofErr w:type="spellEnd"/>
      <w:r w:rsidRPr="0059107A">
        <w:rPr>
          <w:rFonts w:ascii="Arial" w:eastAsia="Times New Roman" w:hAnsi="Arial" w:cs="Arial"/>
          <w:color w:val="000000"/>
          <w:lang w:eastAsia="en-IN"/>
        </w:rPr>
        <w:t xml:space="preserve"> users.</w:t>
      </w:r>
    </w:p>
    <w:p w:rsidR="0059107A" w:rsidRPr="0059107A" w:rsidRDefault="0059107A" w:rsidP="0059107A">
      <w:pPr>
        <w:spacing w:after="24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20124D"/>
          <w:sz w:val="34"/>
          <w:szCs w:val="34"/>
          <w:lang w:eastAsia="en-IN"/>
        </w:rPr>
        <w:t>Key Insights from the Dashboard:</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25"/>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 xml:space="preserve">The Total Sales Trend helps businesses monitor performance over different </w:t>
      </w:r>
      <w:proofErr w:type="gramStart"/>
      <w:r w:rsidRPr="0059107A">
        <w:rPr>
          <w:rFonts w:ascii="Arial" w:eastAsia="Times New Roman" w:hAnsi="Arial" w:cs="Arial"/>
          <w:color w:val="000000"/>
          <w:lang w:eastAsia="en-IN"/>
        </w:rPr>
        <w:t>time frames</w:t>
      </w:r>
      <w:proofErr w:type="gramEnd"/>
      <w:r w:rsidRPr="0059107A">
        <w:rPr>
          <w:rFonts w:ascii="Arial" w:eastAsia="Times New Roman" w:hAnsi="Arial" w:cs="Arial"/>
          <w:color w:val="000000"/>
          <w:lang w:eastAsia="en-IN"/>
        </w:rPr>
        <w:t>.</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26"/>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Customer Ratings by Brand provide insights into brand satisfaction.</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27"/>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Transactions by Payment Mode reveal customer preferences for cash, card, or UPI.</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28"/>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The Sales Map shows which cities generate the most revenue.</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numPr>
          <w:ilvl w:val="0"/>
          <w:numId w:val="29"/>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MTD and Same Period Last Year Analysis help track sales progress over time.</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000000"/>
          <w:lang w:eastAsia="en-IN"/>
        </w:rPr>
        <w:t>1. Sales &amp; Quantity Trends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 xml:space="preserve">Highest Sales: July (70M), March (69M), and May (68M) → </w:t>
      </w:r>
      <w:proofErr w:type="gramStart"/>
      <w:r w:rsidRPr="0059107A">
        <w:rPr>
          <w:rFonts w:ascii="Arial" w:eastAsia="Times New Roman" w:hAnsi="Arial" w:cs="Arial"/>
          <w:color w:val="000000"/>
          <w:lang w:eastAsia="en-IN"/>
        </w:rPr>
        <w:t>These</w:t>
      </w:r>
      <w:proofErr w:type="gramEnd"/>
      <w:r w:rsidRPr="0059107A">
        <w:rPr>
          <w:rFonts w:ascii="Arial" w:eastAsia="Times New Roman" w:hAnsi="Arial" w:cs="Arial"/>
          <w:color w:val="000000"/>
          <w:lang w:eastAsia="en-IN"/>
        </w:rPr>
        <w:t xml:space="preserve"> months show peak demand.</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 xml:space="preserve">Lowest Sales: September (57M) and February (59M) → </w:t>
      </w:r>
      <w:proofErr w:type="gramStart"/>
      <w:r w:rsidRPr="0059107A">
        <w:rPr>
          <w:rFonts w:ascii="Arial" w:eastAsia="Times New Roman" w:hAnsi="Arial" w:cs="Arial"/>
          <w:color w:val="000000"/>
          <w:lang w:eastAsia="en-IN"/>
        </w:rPr>
        <w:t>These</w:t>
      </w:r>
      <w:proofErr w:type="gramEnd"/>
      <w:r w:rsidRPr="0059107A">
        <w:rPr>
          <w:rFonts w:ascii="Arial" w:eastAsia="Times New Roman" w:hAnsi="Arial" w:cs="Arial"/>
          <w:color w:val="000000"/>
          <w:lang w:eastAsia="en-IN"/>
        </w:rPr>
        <w:t xml:space="preserve"> months might need targeted marketing.</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Stable Quantity: Mostly 2K units per month, except for February (1K units), which shows a 50% drop in quantity but only a 13% drop in sales → This could indicate a shift towards high-value transactions in February.</w:t>
      </w:r>
    </w:p>
    <w:p w:rsidR="0059107A" w:rsidRPr="0059107A" w:rsidRDefault="0059107A" w:rsidP="0059107A">
      <w:pPr>
        <w:spacing w:after="24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000000"/>
          <w:lang w:eastAsia="en-IN"/>
        </w:rPr>
        <w:t>2. Customer Ratings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Apple has the highest ratings, followed by Samsung, OnePlus, Vivo, and Redmi (Xiaomi).</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lastRenderedPageBreak/>
        <w:t>Strategic Focus: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Apple and Samsung are premium brands—maintain this perception by emphasizing high-end features and trade-in deals.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OnePlus and Vivo are mid-range—aggressive pricing and bundled offers can boost sales.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Redmi (Xiaomi) has the lowest ratings—focus on customer feedback improvements and after-sales service.</w:t>
      </w:r>
    </w:p>
    <w:p w:rsidR="0059107A" w:rsidRPr="0059107A" w:rsidRDefault="0059107A" w:rsidP="0059107A">
      <w:pPr>
        <w:spacing w:after="24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000000"/>
          <w:lang w:eastAsia="en-IN"/>
        </w:rPr>
        <w:t>3. Payment Mode Preferences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UPI is the most used mode (26.36%), followed by debit card (24.72%), credit card (24.69%), and cash (24.22%).</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000000"/>
          <w:sz w:val="28"/>
          <w:szCs w:val="28"/>
          <w:lang w:eastAsia="en-IN"/>
        </w:rPr>
        <w:t>Insights: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 xml:space="preserve">Since most payments are digital, UPI cashback and </w:t>
      </w:r>
      <w:proofErr w:type="gramStart"/>
      <w:r w:rsidRPr="0059107A">
        <w:rPr>
          <w:rFonts w:ascii="Arial" w:eastAsia="Times New Roman" w:hAnsi="Arial" w:cs="Arial"/>
          <w:color w:val="000000"/>
          <w:lang w:eastAsia="en-IN"/>
        </w:rPr>
        <w:t>card</w:t>
      </w:r>
      <w:proofErr w:type="gramEnd"/>
      <w:r w:rsidRPr="0059107A">
        <w:rPr>
          <w:rFonts w:ascii="Arial" w:eastAsia="Times New Roman" w:hAnsi="Arial" w:cs="Arial"/>
          <w:color w:val="000000"/>
          <w:lang w:eastAsia="en-IN"/>
        </w:rPr>
        <w:t xml:space="preserve"> EMI options could increase conversions.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The cash percentage is still high (24.22%), so cash-on-delivery (COD) promotions might attract traditional buyers.</w:t>
      </w:r>
    </w:p>
    <w:p w:rsidR="0059107A" w:rsidRPr="0059107A" w:rsidRDefault="0059107A" w:rsidP="0059107A">
      <w:pPr>
        <w:spacing w:after="24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000000"/>
          <w:lang w:eastAsia="en-IN"/>
        </w:rPr>
        <w:t>4. Sales by Day of the Week</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Highest Sales on Saturdays (115M), followed by Monday and Friday.</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000000"/>
          <w:sz w:val="26"/>
          <w:szCs w:val="26"/>
          <w:lang w:eastAsia="en-IN"/>
        </w:rPr>
        <w:t>Insights: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Weekend-focused promotions (Friday–Sunday) can drive even more traffic.</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Low-selling weekdays (Tuesday–Thursday) might need mid-week discounts or limited-time offers.</w:t>
      </w:r>
    </w:p>
    <w:p w:rsidR="0059107A" w:rsidRPr="0059107A" w:rsidRDefault="0059107A" w:rsidP="0059107A">
      <w:pPr>
        <w:spacing w:after="24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000000"/>
          <w:lang w:eastAsia="en-IN"/>
        </w:rPr>
        <w:t>5. Best-Selling Mobile Models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 xml:space="preserve">1. </w:t>
      </w:r>
      <w:proofErr w:type="gramStart"/>
      <w:r w:rsidRPr="0059107A">
        <w:rPr>
          <w:rFonts w:ascii="Arial" w:eastAsia="Times New Roman" w:hAnsi="Arial" w:cs="Arial"/>
          <w:color w:val="000000"/>
          <w:lang w:eastAsia="en-IN"/>
        </w:rPr>
        <w:t>iPhone</w:t>
      </w:r>
      <w:proofErr w:type="gramEnd"/>
    </w:p>
    <w:p w:rsidR="0059107A" w:rsidRPr="0059107A" w:rsidRDefault="0059107A" w:rsidP="0059107A">
      <w:pPr>
        <w:spacing w:after="24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2. OnePlus Nord</w:t>
      </w:r>
    </w:p>
    <w:p w:rsidR="0059107A" w:rsidRPr="0059107A" w:rsidRDefault="0059107A" w:rsidP="0059107A">
      <w:pPr>
        <w:spacing w:after="24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3. Samsung Galaxy Note 20</w:t>
      </w:r>
    </w:p>
    <w:p w:rsidR="0059107A" w:rsidRPr="0059107A" w:rsidRDefault="0059107A" w:rsidP="0059107A">
      <w:pPr>
        <w:spacing w:after="24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4. Vivo Y51</w:t>
      </w:r>
    </w:p>
    <w:p w:rsidR="0059107A" w:rsidRPr="0059107A" w:rsidRDefault="0059107A" w:rsidP="0059107A">
      <w:pPr>
        <w:spacing w:after="24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lastRenderedPageBreak/>
        <w:br/>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roofErr w:type="gramStart"/>
      <w:r w:rsidRPr="0059107A">
        <w:rPr>
          <w:rFonts w:ascii="Arial" w:eastAsia="Times New Roman" w:hAnsi="Arial" w:cs="Arial"/>
          <w:color w:val="000000"/>
          <w:lang w:eastAsia="en-IN"/>
        </w:rPr>
        <w:t>iPhone</w:t>
      </w:r>
      <w:proofErr w:type="gramEnd"/>
      <w:r w:rsidRPr="0059107A">
        <w:rPr>
          <w:rFonts w:ascii="Arial" w:eastAsia="Times New Roman" w:hAnsi="Arial" w:cs="Arial"/>
          <w:color w:val="000000"/>
          <w:lang w:eastAsia="en-IN"/>
        </w:rPr>
        <w:t xml:space="preserve"> dominates sales, showing strong demand for premium devices → Leverage trade-ins and EMI options to push more units.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OnePlus Nord and Vivo Y51 indicate strong mid-range demand → Consider bundling accessories or extended warranties to boost value perception.</w:t>
      </w:r>
    </w:p>
    <w:p w:rsidR="0059107A" w:rsidRPr="0059107A" w:rsidRDefault="0059107A" w:rsidP="0059107A">
      <w:pPr>
        <w:spacing w:after="24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r w:rsidRPr="0059107A">
        <w:rPr>
          <w:rFonts w:ascii="Times New Roman" w:eastAsia="Times New Roman" w:hAnsi="Times New Roman" w:cs="Times New Roman"/>
          <w:sz w:val="24"/>
          <w:szCs w:val="24"/>
          <w:lang w:eastAsia="en-IN"/>
        </w:rPr>
        <w:br/>
      </w:r>
      <w:r w:rsidRPr="0059107A">
        <w:rPr>
          <w:rFonts w:ascii="Times New Roman" w:eastAsia="Times New Roman" w:hAnsi="Times New Roman" w:cs="Times New Roman"/>
          <w:sz w:val="24"/>
          <w:szCs w:val="24"/>
          <w:lang w:eastAsia="en-IN"/>
        </w:rPr>
        <w:br/>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000000"/>
          <w:sz w:val="26"/>
          <w:szCs w:val="26"/>
          <w:lang w:eastAsia="en-IN"/>
        </w:rPr>
        <w:t> Month-to-Date by Year Analysis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This section tracks monthly sales performance over multiple years to identify growth patterns and seasonal trends.</w:t>
      </w:r>
    </w:p>
    <w:p w:rsidR="0059107A" w:rsidRPr="0059107A" w:rsidRDefault="0059107A" w:rsidP="0059107A">
      <w:pPr>
        <w:spacing w:after="24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r w:rsidRPr="0059107A">
        <w:rPr>
          <w:rFonts w:ascii="Times New Roman" w:eastAsia="Times New Roman" w:hAnsi="Times New Roman" w:cs="Times New Roman"/>
          <w:sz w:val="24"/>
          <w:szCs w:val="24"/>
          <w:lang w:eastAsia="en-IN"/>
        </w:rPr>
        <w:br/>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1C4587"/>
          <w:sz w:val="32"/>
          <w:szCs w:val="32"/>
          <w:lang w:eastAsia="en-IN"/>
        </w:rPr>
        <w:t>Recommendations</w:t>
      </w:r>
      <w:r w:rsidRPr="0059107A">
        <w:rPr>
          <w:rFonts w:ascii="Arial" w:eastAsia="Times New Roman" w:hAnsi="Arial" w:cs="Arial"/>
          <w:color w:val="1C4587"/>
          <w:lang w:eastAsia="en-IN"/>
        </w:rPr>
        <w:t>:</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 xml:space="preserve">Monitor and </w:t>
      </w:r>
      <w:proofErr w:type="spellStart"/>
      <w:r w:rsidRPr="0059107A">
        <w:rPr>
          <w:rFonts w:ascii="Arial" w:eastAsia="Times New Roman" w:hAnsi="Arial" w:cs="Arial"/>
          <w:color w:val="000000"/>
          <w:lang w:eastAsia="en-IN"/>
        </w:rPr>
        <w:t>analyze</w:t>
      </w:r>
      <w:proofErr w:type="spellEnd"/>
      <w:r w:rsidRPr="0059107A">
        <w:rPr>
          <w:rFonts w:ascii="Arial" w:eastAsia="Times New Roman" w:hAnsi="Arial" w:cs="Arial"/>
          <w:color w:val="000000"/>
          <w:lang w:eastAsia="en-IN"/>
        </w:rPr>
        <w:t xml:space="preserve"> Year-over-Year (YoY) trends to adjust inventory and pricing strategies.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Identify slow-growing months and introduce seasonal discounts or offers.</w:t>
      </w:r>
    </w:p>
    <w:p w:rsidR="0059107A" w:rsidRPr="0059107A" w:rsidRDefault="0059107A" w:rsidP="0059107A">
      <w:pPr>
        <w:spacing w:after="24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r w:rsidRPr="0059107A">
        <w:rPr>
          <w:rFonts w:ascii="Times New Roman" w:eastAsia="Times New Roman" w:hAnsi="Times New Roman" w:cs="Times New Roman"/>
          <w:sz w:val="24"/>
          <w:szCs w:val="24"/>
          <w:lang w:eastAsia="en-IN"/>
        </w:rPr>
        <w:br/>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000000"/>
          <w:lang w:eastAsia="en-IN"/>
        </w:rPr>
        <w:t>Same Period Last Year Comparison</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This page compares the same period in different years to evaluate performance changes and emerging trends.</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r w:rsidRPr="0059107A">
        <w:rPr>
          <w:rFonts w:ascii="Times New Roman" w:eastAsia="Times New Roman" w:hAnsi="Times New Roman" w:cs="Times New Roman"/>
          <w:sz w:val="24"/>
          <w:szCs w:val="24"/>
          <w:lang w:eastAsia="en-IN"/>
        </w:rPr>
        <w:br/>
      </w:r>
    </w:p>
    <w:p w:rsidR="0059107A" w:rsidRDefault="0059107A" w:rsidP="0059107A">
      <w:pPr>
        <w:numPr>
          <w:ilvl w:val="0"/>
          <w:numId w:val="30"/>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 xml:space="preserve"> If a specific brand or model </w:t>
      </w:r>
      <w:proofErr w:type="gramStart"/>
      <w:r w:rsidRPr="0059107A">
        <w:rPr>
          <w:rFonts w:ascii="Arial" w:eastAsia="Times New Roman" w:hAnsi="Arial" w:cs="Arial"/>
          <w:color w:val="000000"/>
          <w:lang w:eastAsia="en-IN"/>
        </w:rPr>
        <w:t>is</w:t>
      </w:r>
      <w:proofErr w:type="gramEnd"/>
      <w:r w:rsidRPr="0059107A">
        <w:rPr>
          <w:rFonts w:ascii="Arial" w:eastAsia="Times New Roman" w:hAnsi="Arial" w:cs="Arial"/>
          <w:color w:val="000000"/>
          <w:lang w:eastAsia="en-IN"/>
        </w:rPr>
        <w:t xml:space="preserve"> underperforming compared to last year, </w:t>
      </w:r>
      <w:proofErr w:type="spellStart"/>
      <w:r w:rsidRPr="0059107A">
        <w:rPr>
          <w:rFonts w:ascii="Arial" w:eastAsia="Times New Roman" w:hAnsi="Arial" w:cs="Arial"/>
          <w:color w:val="000000"/>
          <w:lang w:eastAsia="en-IN"/>
        </w:rPr>
        <w:t>analyze</w:t>
      </w:r>
      <w:proofErr w:type="spellEnd"/>
      <w:r w:rsidRPr="0059107A">
        <w:rPr>
          <w:rFonts w:ascii="Arial" w:eastAsia="Times New Roman" w:hAnsi="Arial" w:cs="Arial"/>
          <w:color w:val="000000"/>
          <w:lang w:eastAsia="en-IN"/>
        </w:rPr>
        <w:t xml:space="preserve"> </w:t>
      </w:r>
      <w:r>
        <w:rPr>
          <w:rFonts w:ascii="Arial" w:eastAsia="Times New Roman" w:hAnsi="Arial" w:cs="Arial"/>
          <w:color w:val="000000"/>
          <w:lang w:eastAsia="en-IN"/>
        </w:rPr>
        <w:t xml:space="preserve">    </w:t>
      </w:r>
      <w:r w:rsidRPr="0059107A">
        <w:rPr>
          <w:rFonts w:ascii="Arial" w:eastAsia="Times New Roman" w:hAnsi="Arial" w:cs="Arial"/>
          <w:color w:val="000000"/>
          <w:lang w:eastAsia="en-IN"/>
        </w:rPr>
        <w:t>customer sentiment and adjust marketing efforts.</w:t>
      </w:r>
    </w:p>
    <w:p w:rsidR="0059107A" w:rsidRPr="0059107A" w:rsidRDefault="0059107A" w:rsidP="0059107A">
      <w:pPr>
        <w:spacing w:after="0" w:line="240" w:lineRule="auto"/>
        <w:ind w:left="720"/>
        <w:textAlignment w:val="baseline"/>
        <w:rPr>
          <w:rFonts w:ascii="Arial" w:eastAsia="Times New Roman" w:hAnsi="Arial" w:cs="Arial"/>
          <w:color w:val="000000"/>
          <w:lang w:eastAsia="en-IN"/>
        </w:rPr>
      </w:pPr>
    </w:p>
    <w:p w:rsidR="0059107A" w:rsidRDefault="0059107A" w:rsidP="0059107A">
      <w:pPr>
        <w:numPr>
          <w:ilvl w:val="0"/>
          <w:numId w:val="30"/>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 If new brands are rising, shift focus to promote trending models.</w:t>
      </w:r>
    </w:p>
    <w:p w:rsidR="0059107A" w:rsidRPr="0059107A" w:rsidRDefault="0059107A" w:rsidP="0059107A">
      <w:pPr>
        <w:spacing w:after="0" w:line="240" w:lineRule="auto"/>
        <w:textAlignment w:val="baseline"/>
        <w:rPr>
          <w:rFonts w:ascii="Arial" w:eastAsia="Times New Roman" w:hAnsi="Arial" w:cs="Arial"/>
          <w:color w:val="000000"/>
          <w:lang w:eastAsia="en-IN"/>
        </w:rPr>
      </w:pPr>
      <w:bookmarkStart w:id="0" w:name="_GoBack"/>
      <w:bookmarkEnd w:id="0"/>
    </w:p>
    <w:p w:rsidR="0059107A" w:rsidRPr="0059107A" w:rsidRDefault="0059107A" w:rsidP="0059107A">
      <w:pPr>
        <w:numPr>
          <w:ilvl w:val="0"/>
          <w:numId w:val="30"/>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 Optimize pricing based on yearly trends—higher average pric</w:t>
      </w:r>
      <w:r>
        <w:rPr>
          <w:rFonts w:ascii="Arial" w:eastAsia="Times New Roman" w:hAnsi="Arial" w:cs="Arial"/>
          <w:color w:val="000000"/>
          <w:lang w:eastAsia="en-IN"/>
        </w:rPr>
        <w:t>e months might benefit from targ</w:t>
      </w:r>
      <w:r w:rsidRPr="0059107A">
        <w:rPr>
          <w:rFonts w:ascii="Arial" w:eastAsia="Times New Roman" w:hAnsi="Arial" w:cs="Arial"/>
          <w:color w:val="000000"/>
          <w:lang w:eastAsia="en-IN"/>
        </w:rPr>
        <w:t>eted price drops.</w:t>
      </w:r>
    </w:p>
    <w:p w:rsidR="0059107A" w:rsidRPr="0059107A" w:rsidRDefault="0059107A" w:rsidP="0059107A">
      <w:pPr>
        <w:spacing w:after="24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sz w:val="28"/>
          <w:szCs w:val="28"/>
          <w:lang w:eastAsia="en-IN"/>
        </w:rPr>
        <w:t>Final Suggestions for Overall Improvement</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p>
    <w:p w:rsidR="0059107A" w:rsidRDefault="0059107A" w:rsidP="0059107A">
      <w:pPr>
        <w:numPr>
          <w:ilvl w:val="0"/>
          <w:numId w:val="31"/>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Capitalize on Strong Brands: Apple and Samsung drive the most engagement—premium financing options and trade-in deals can sustain momentum.</w:t>
      </w:r>
    </w:p>
    <w:p w:rsidR="0059107A" w:rsidRPr="0059107A" w:rsidRDefault="0059107A" w:rsidP="0059107A">
      <w:pPr>
        <w:spacing w:after="0" w:line="240" w:lineRule="auto"/>
        <w:ind w:left="720"/>
        <w:textAlignment w:val="baseline"/>
        <w:rPr>
          <w:rFonts w:ascii="Arial" w:eastAsia="Times New Roman" w:hAnsi="Arial" w:cs="Arial"/>
          <w:color w:val="000000"/>
          <w:lang w:eastAsia="en-IN"/>
        </w:rPr>
      </w:pPr>
    </w:p>
    <w:p w:rsidR="0059107A" w:rsidRDefault="0059107A" w:rsidP="0059107A">
      <w:pPr>
        <w:numPr>
          <w:ilvl w:val="0"/>
          <w:numId w:val="31"/>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Use Digital Payment Incentives: More than 75% of customers use digital payments—offer UPI rewards and EMI-based discounts.</w:t>
      </w:r>
    </w:p>
    <w:p w:rsidR="0059107A" w:rsidRDefault="0059107A" w:rsidP="0059107A">
      <w:pPr>
        <w:pStyle w:val="ListParagraph"/>
        <w:rPr>
          <w:rFonts w:ascii="Arial" w:eastAsia="Times New Roman" w:hAnsi="Arial" w:cs="Arial"/>
          <w:color w:val="000000"/>
          <w:lang w:eastAsia="en-IN"/>
        </w:rPr>
      </w:pPr>
    </w:p>
    <w:p w:rsidR="0059107A" w:rsidRPr="0059107A" w:rsidRDefault="0059107A" w:rsidP="0059107A">
      <w:pPr>
        <w:spacing w:after="0" w:line="240" w:lineRule="auto"/>
        <w:ind w:left="720"/>
        <w:textAlignment w:val="baseline"/>
        <w:rPr>
          <w:rFonts w:ascii="Arial" w:eastAsia="Times New Roman" w:hAnsi="Arial" w:cs="Arial"/>
          <w:color w:val="000000"/>
          <w:lang w:eastAsia="en-IN"/>
        </w:rPr>
      </w:pPr>
    </w:p>
    <w:p w:rsidR="0059107A" w:rsidRDefault="0059107A" w:rsidP="0059107A">
      <w:pPr>
        <w:numPr>
          <w:ilvl w:val="0"/>
          <w:numId w:val="31"/>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 Leverage Weekend Sales Trends: Since Saturdays, Mondays, and Fridays are strong sales days, schedule exclusive flash sales or product launches on these days.</w:t>
      </w:r>
    </w:p>
    <w:p w:rsidR="0059107A" w:rsidRPr="0059107A" w:rsidRDefault="0059107A" w:rsidP="0059107A">
      <w:pPr>
        <w:spacing w:after="0" w:line="240" w:lineRule="auto"/>
        <w:ind w:left="720"/>
        <w:textAlignment w:val="baseline"/>
        <w:rPr>
          <w:rFonts w:ascii="Arial" w:eastAsia="Times New Roman" w:hAnsi="Arial" w:cs="Arial"/>
          <w:color w:val="000000"/>
          <w:lang w:eastAsia="en-IN"/>
        </w:rPr>
      </w:pPr>
    </w:p>
    <w:p w:rsidR="0059107A" w:rsidRDefault="0059107A" w:rsidP="0059107A">
      <w:pPr>
        <w:numPr>
          <w:ilvl w:val="0"/>
          <w:numId w:val="31"/>
        </w:numPr>
        <w:spacing w:after="0" w:line="240" w:lineRule="auto"/>
        <w:textAlignment w:val="baseline"/>
        <w:rPr>
          <w:rFonts w:ascii="Arial" w:eastAsia="Times New Roman" w:hAnsi="Arial" w:cs="Arial"/>
          <w:color w:val="000000"/>
          <w:lang w:eastAsia="en-IN"/>
        </w:rPr>
      </w:pPr>
      <w:proofErr w:type="spellStart"/>
      <w:r w:rsidRPr="0059107A">
        <w:rPr>
          <w:rFonts w:ascii="Arial" w:eastAsia="Times New Roman" w:hAnsi="Arial" w:cs="Arial"/>
          <w:color w:val="000000"/>
          <w:lang w:eastAsia="en-IN"/>
        </w:rPr>
        <w:t>Analyze</w:t>
      </w:r>
      <w:proofErr w:type="spellEnd"/>
      <w:r w:rsidRPr="0059107A">
        <w:rPr>
          <w:rFonts w:ascii="Arial" w:eastAsia="Times New Roman" w:hAnsi="Arial" w:cs="Arial"/>
          <w:color w:val="000000"/>
          <w:lang w:eastAsia="en-IN"/>
        </w:rPr>
        <w:t xml:space="preserve"> Yearly Trends to Forecast Demand: Adjust inventory and marketing efforts based on last year's performance trends to maximize revenue</w:t>
      </w:r>
    </w:p>
    <w:p w:rsidR="0059107A" w:rsidRPr="0059107A" w:rsidRDefault="0059107A" w:rsidP="0059107A">
      <w:pPr>
        <w:spacing w:after="0" w:line="240" w:lineRule="auto"/>
        <w:ind w:left="720"/>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w:t>
      </w:r>
    </w:p>
    <w:p w:rsidR="0059107A" w:rsidRDefault="0059107A" w:rsidP="0059107A">
      <w:pPr>
        <w:numPr>
          <w:ilvl w:val="0"/>
          <w:numId w:val="31"/>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Sales are slightly lower than last year (-3.8% YoY), but it's manag</w:t>
      </w:r>
      <w:r>
        <w:rPr>
          <w:rFonts w:ascii="Arial" w:eastAsia="Times New Roman" w:hAnsi="Arial" w:cs="Arial"/>
          <w:color w:val="000000"/>
          <w:lang w:eastAsia="en-IN"/>
        </w:rPr>
        <w:t>eable with the right strategies</w:t>
      </w:r>
    </w:p>
    <w:p w:rsidR="0059107A" w:rsidRPr="0059107A" w:rsidRDefault="0059107A" w:rsidP="0059107A">
      <w:pPr>
        <w:spacing w:after="0" w:line="240" w:lineRule="auto"/>
        <w:ind w:left="720"/>
        <w:textAlignment w:val="baseline"/>
        <w:rPr>
          <w:rFonts w:ascii="Arial" w:eastAsia="Times New Roman" w:hAnsi="Arial" w:cs="Arial"/>
          <w:color w:val="000000"/>
          <w:lang w:eastAsia="en-IN"/>
        </w:rPr>
      </w:pPr>
    </w:p>
    <w:p w:rsidR="0059107A" w:rsidRDefault="0059107A" w:rsidP="0059107A">
      <w:pPr>
        <w:numPr>
          <w:ilvl w:val="0"/>
          <w:numId w:val="31"/>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 Q1 and Q3 were weaker, mainly d</w:t>
      </w:r>
      <w:r>
        <w:rPr>
          <w:rFonts w:ascii="Arial" w:eastAsia="Times New Roman" w:hAnsi="Arial" w:cs="Arial"/>
          <w:color w:val="000000"/>
          <w:lang w:eastAsia="en-IN"/>
        </w:rPr>
        <w:t>ue to March and August declines</w:t>
      </w:r>
    </w:p>
    <w:p w:rsidR="0059107A" w:rsidRPr="0059107A" w:rsidRDefault="0059107A" w:rsidP="0059107A">
      <w:pPr>
        <w:spacing w:after="0" w:line="240" w:lineRule="auto"/>
        <w:textAlignment w:val="baseline"/>
        <w:rPr>
          <w:rFonts w:ascii="Arial" w:eastAsia="Times New Roman" w:hAnsi="Arial" w:cs="Arial"/>
          <w:color w:val="000000"/>
          <w:lang w:eastAsia="en-IN"/>
        </w:rPr>
      </w:pPr>
    </w:p>
    <w:p w:rsidR="0059107A" w:rsidRDefault="0059107A" w:rsidP="0059107A">
      <w:pPr>
        <w:numPr>
          <w:ilvl w:val="0"/>
          <w:numId w:val="31"/>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 April and September showed growth, indicating potential seasonal advantages.</w:t>
      </w:r>
    </w:p>
    <w:p w:rsidR="0059107A" w:rsidRDefault="0059107A" w:rsidP="0059107A">
      <w:pPr>
        <w:pStyle w:val="ListParagraph"/>
        <w:rPr>
          <w:rFonts w:ascii="Arial" w:eastAsia="Times New Roman" w:hAnsi="Arial" w:cs="Arial"/>
          <w:color w:val="000000"/>
          <w:lang w:eastAsia="en-IN"/>
        </w:rPr>
      </w:pPr>
    </w:p>
    <w:p w:rsidR="0059107A" w:rsidRPr="0059107A" w:rsidRDefault="0059107A" w:rsidP="0059107A">
      <w:pPr>
        <w:spacing w:after="0" w:line="240" w:lineRule="auto"/>
        <w:ind w:left="720"/>
        <w:textAlignment w:val="baseline"/>
        <w:rPr>
          <w:rFonts w:ascii="Arial" w:eastAsia="Times New Roman" w:hAnsi="Arial" w:cs="Arial"/>
          <w:color w:val="000000"/>
          <w:lang w:eastAsia="en-IN"/>
        </w:rPr>
      </w:pPr>
    </w:p>
    <w:p w:rsidR="0059107A" w:rsidRPr="0059107A" w:rsidRDefault="0059107A" w:rsidP="0059107A">
      <w:pPr>
        <w:numPr>
          <w:ilvl w:val="0"/>
          <w:numId w:val="31"/>
        </w:numPr>
        <w:spacing w:after="0" w:line="240" w:lineRule="auto"/>
        <w:textAlignment w:val="baseline"/>
        <w:rPr>
          <w:rFonts w:ascii="Arial" w:eastAsia="Times New Roman" w:hAnsi="Arial" w:cs="Arial"/>
          <w:color w:val="000000"/>
          <w:lang w:eastAsia="en-IN"/>
        </w:rPr>
      </w:pPr>
      <w:r w:rsidRPr="0059107A">
        <w:rPr>
          <w:rFonts w:ascii="Arial" w:eastAsia="Times New Roman" w:hAnsi="Arial" w:cs="Arial"/>
          <w:color w:val="000000"/>
          <w:lang w:eastAsia="en-IN"/>
        </w:rPr>
        <w:t> Targeting key months with promotions and better pricing can help recover lost revenue.</w:t>
      </w:r>
    </w:p>
    <w:p w:rsidR="0059107A" w:rsidRPr="0059107A" w:rsidRDefault="0059107A" w:rsidP="0059107A">
      <w:pPr>
        <w:spacing w:after="240" w:line="240" w:lineRule="auto"/>
        <w:rPr>
          <w:rFonts w:ascii="Times New Roman" w:eastAsia="Times New Roman" w:hAnsi="Times New Roman" w:cs="Times New Roman"/>
          <w:sz w:val="24"/>
          <w:szCs w:val="24"/>
          <w:lang w:eastAsia="en-IN"/>
        </w:rPr>
      </w:pPr>
      <w:r w:rsidRPr="0059107A">
        <w:rPr>
          <w:rFonts w:ascii="Times New Roman" w:eastAsia="Times New Roman" w:hAnsi="Times New Roman" w:cs="Times New Roman"/>
          <w:sz w:val="24"/>
          <w:szCs w:val="24"/>
          <w:lang w:eastAsia="en-IN"/>
        </w:rPr>
        <w:br/>
      </w:r>
      <w:r w:rsidRPr="0059107A">
        <w:rPr>
          <w:rFonts w:ascii="Times New Roman" w:eastAsia="Times New Roman" w:hAnsi="Times New Roman" w:cs="Times New Roman"/>
          <w:sz w:val="24"/>
          <w:szCs w:val="24"/>
          <w:lang w:eastAsia="en-IN"/>
        </w:rPr>
        <w:br/>
      </w:r>
      <w:r w:rsidRPr="0059107A">
        <w:rPr>
          <w:rFonts w:ascii="Times New Roman" w:eastAsia="Times New Roman" w:hAnsi="Times New Roman" w:cs="Times New Roman"/>
          <w:sz w:val="24"/>
          <w:szCs w:val="24"/>
          <w:lang w:eastAsia="en-IN"/>
        </w:rPr>
        <w:br/>
      </w:r>
      <w:r w:rsidRPr="0059107A">
        <w:rPr>
          <w:rFonts w:ascii="Times New Roman" w:eastAsia="Times New Roman" w:hAnsi="Times New Roman" w:cs="Times New Roman"/>
          <w:sz w:val="24"/>
          <w:szCs w:val="24"/>
          <w:lang w:eastAsia="en-IN"/>
        </w:rPr>
        <w:br/>
      </w:r>
      <w:r w:rsidRPr="0059107A">
        <w:rPr>
          <w:rFonts w:ascii="Times New Roman" w:eastAsia="Times New Roman" w:hAnsi="Times New Roman" w:cs="Times New Roman"/>
          <w:sz w:val="24"/>
          <w:szCs w:val="24"/>
          <w:lang w:eastAsia="en-IN"/>
        </w:rPr>
        <w:br/>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b/>
          <w:bCs/>
          <w:color w:val="20124D"/>
          <w:sz w:val="34"/>
          <w:szCs w:val="34"/>
          <w:lang w:eastAsia="en-IN"/>
        </w:rPr>
        <w:t>Conclusion</w:t>
      </w:r>
      <w:r w:rsidRPr="0059107A">
        <w:rPr>
          <w:rFonts w:ascii="Arial" w:eastAsia="Times New Roman" w:hAnsi="Arial" w:cs="Arial"/>
          <w:color w:val="000000"/>
          <w:lang w:eastAsia="en-IN"/>
        </w:rPr>
        <w:t>:</w:t>
      </w:r>
    </w:p>
    <w:p w:rsidR="0059107A" w:rsidRPr="0059107A" w:rsidRDefault="0059107A" w:rsidP="0059107A">
      <w:pPr>
        <w:spacing w:after="0" w:line="240" w:lineRule="auto"/>
        <w:rPr>
          <w:rFonts w:ascii="Times New Roman" w:eastAsia="Times New Roman" w:hAnsi="Times New Roman" w:cs="Times New Roman"/>
          <w:sz w:val="24"/>
          <w:szCs w:val="24"/>
          <w:lang w:eastAsia="en-IN"/>
        </w:rPr>
      </w:pPr>
    </w:p>
    <w:p w:rsidR="0059107A" w:rsidRPr="0059107A" w:rsidRDefault="0059107A" w:rsidP="0059107A">
      <w:pPr>
        <w:spacing w:after="0" w:line="240" w:lineRule="auto"/>
        <w:rPr>
          <w:rFonts w:ascii="Times New Roman" w:eastAsia="Times New Roman" w:hAnsi="Times New Roman" w:cs="Times New Roman"/>
          <w:sz w:val="24"/>
          <w:szCs w:val="24"/>
          <w:lang w:eastAsia="en-IN"/>
        </w:rPr>
      </w:pPr>
      <w:r w:rsidRPr="0059107A">
        <w:rPr>
          <w:rFonts w:ascii="Arial" w:eastAsia="Times New Roman" w:hAnsi="Arial" w:cs="Arial"/>
          <w:color w:val="000000"/>
          <w:lang w:eastAsia="en-IN"/>
        </w:rPr>
        <w:t xml:space="preserve">The Mobile Sales Dashboard provides a comprehensive view of sales, customer </w:t>
      </w:r>
      <w:proofErr w:type="spellStart"/>
      <w:r w:rsidRPr="0059107A">
        <w:rPr>
          <w:rFonts w:ascii="Arial" w:eastAsia="Times New Roman" w:hAnsi="Arial" w:cs="Arial"/>
          <w:color w:val="000000"/>
          <w:lang w:eastAsia="en-IN"/>
        </w:rPr>
        <w:t>behavior</w:t>
      </w:r>
      <w:proofErr w:type="spellEnd"/>
      <w:r w:rsidRPr="0059107A">
        <w:rPr>
          <w:rFonts w:ascii="Arial" w:eastAsia="Times New Roman" w:hAnsi="Arial" w:cs="Arial"/>
          <w:color w:val="000000"/>
          <w:lang w:eastAsia="en-IN"/>
        </w:rPr>
        <w:t>, and payment trends. By utilizing interactive slicers and insightful visualizations, businesses can make data-driven decisions, identify top-selling brands, and optimize their sales strategy for better performance.</w:t>
      </w:r>
    </w:p>
    <w:p w:rsidR="00FB2221" w:rsidRDefault="00FB2221"/>
    <w:sectPr w:rsidR="00FB2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5F9"/>
    <w:multiLevelType w:val="multilevel"/>
    <w:tmpl w:val="6ECA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7163F"/>
    <w:multiLevelType w:val="multilevel"/>
    <w:tmpl w:val="3A8A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1512F"/>
    <w:multiLevelType w:val="multilevel"/>
    <w:tmpl w:val="6AFA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E287D"/>
    <w:multiLevelType w:val="multilevel"/>
    <w:tmpl w:val="0914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6662B"/>
    <w:multiLevelType w:val="multilevel"/>
    <w:tmpl w:val="ABBC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20996"/>
    <w:multiLevelType w:val="multilevel"/>
    <w:tmpl w:val="EE3A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811FB"/>
    <w:multiLevelType w:val="multilevel"/>
    <w:tmpl w:val="0CB4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5354C"/>
    <w:multiLevelType w:val="multilevel"/>
    <w:tmpl w:val="AA0E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56B56"/>
    <w:multiLevelType w:val="multilevel"/>
    <w:tmpl w:val="2714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71D4A"/>
    <w:multiLevelType w:val="multilevel"/>
    <w:tmpl w:val="B32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074E6"/>
    <w:multiLevelType w:val="multilevel"/>
    <w:tmpl w:val="F516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33A17"/>
    <w:multiLevelType w:val="multilevel"/>
    <w:tmpl w:val="68B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02852"/>
    <w:multiLevelType w:val="multilevel"/>
    <w:tmpl w:val="3878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54996"/>
    <w:multiLevelType w:val="multilevel"/>
    <w:tmpl w:val="ABFA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F46D9"/>
    <w:multiLevelType w:val="multilevel"/>
    <w:tmpl w:val="7A22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53CD5"/>
    <w:multiLevelType w:val="multilevel"/>
    <w:tmpl w:val="F3D6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31189"/>
    <w:multiLevelType w:val="multilevel"/>
    <w:tmpl w:val="C9F0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B1118"/>
    <w:multiLevelType w:val="multilevel"/>
    <w:tmpl w:val="EB12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C8475F"/>
    <w:multiLevelType w:val="multilevel"/>
    <w:tmpl w:val="7102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547BA"/>
    <w:multiLevelType w:val="multilevel"/>
    <w:tmpl w:val="ECA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F2340A"/>
    <w:multiLevelType w:val="multilevel"/>
    <w:tmpl w:val="428A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BA4CAD"/>
    <w:multiLevelType w:val="multilevel"/>
    <w:tmpl w:val="8EFA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6E3982"/>
    <w:multiLevelType w:val="multilevel"/>
    <w:tmpl w:val="C35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6922F4"/>
    <w:multiLevelType w:val="multilevel"/>
    <w:tmpl w:val="2AAC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2B0E96"/>
    <w:multiLevelType w:val="multilevel"/>
    <w:tmpl w:val="717E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213B4F"/>
    <w:multiLevelType w:val="multilevel"/>
    <w:tmpl w:val="2006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0F0916"/>
    <w:multiLevelType w:val="multilevel"/>
    <w:tmpl w:val="7476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9E0FC6"/>
    <w:multiLevelType w:val="multilevel"/>
    <w:tmpl w:val="BF64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A82CA4"/>
    <w:multiLevelType w:val="multilevel"/>
    <w:tmpl w:val="88F0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2679BD"/>
    <w:multiLevelType w:val="multilevel"/>
    <w:tmpl w:val="5706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794D54"/>
    <w:multiLevelType w:val="multilevel"/>
    <w:tmpl w:val="AAB2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6"/>
  </w:num>
  <w:num w:numId="3">
    <w:abstractNumId w:val="19"/>
  </w:num>
  <w:num w:numId="4">
    <w:abstractNumId w:val="16"/>
  </w:num>
  <w:num w:numId="5">
    <w:abstractNumId w:val="22"/>
  </w:num>
  <w:num w:numId="6">
    <w:abstractNumId w:val="15"/>
  </w:num>
  <w:num w:numId="7">
    <w:abstractNumId w:val="0"/>
  </w:num>
  <w:num w:numId="8">
    <w:abstractNumId w:val="13"/>
  </w:num>
  <w:num w:numId="9">
    <w:abstractNumId w:val="10"/>
  </w:num>
  <w:num w:numId="10">
    <w:abstractNumId w:val="1"/>
  </w:num>
  <w:num w:numId="11">
    <w:abstractNumId w:val="26"/>
  </w:num>
  <w:num w:numId="12">
    <w:abstractNumId w:val="14"/>
  </w:num>
  <w:num w:numId="13">
    <w:abstractNumId w:val="4"/>
  </w:num>
  <w:num w:numId="14">
    <w:abstractNumId w:val="9"/>
  </w:num>
  <w:num w:numId="15">
    <w:abstractNumId w:val="11"/>
  </w:num>
  <w:num w:numId="16">
    <w:abstractNumId w:val="7"/>
  </w:num>
  <w:num w:numId="17">
    <w:abstractNumId w:val="30"/>
  </w:num>
  <w:num w:numId="18">
    <w:abstractNumId w:val="5"/>
  </w:num>
  <w:num w:numId="19">
    <w:abstractNumId w:val="18"/>
  </w:num>
  <w:num w:numId="20">
    <w:abstractNumId w:val="2"/>
  </w:num>
  <w:num w:numId="21">
    <w:abstractNumId w:val="12"/>
  </w:num>
  <w:num w:numId="22">
    <w:abstractNumId w:val="24"/>
  </w:num>
  <w:num w:numId="23">
    <w:abstractNumId w:val="8"/>
  </w:num>
  <w:num w:numId="24">
    <w:abstractNumId w:val="3"/>
  </w:num>
  <w:num w:numId="25">
    <w:abstractNumId w:val="29"/>
  </w:num>
  <w:num w:numId="26">
    <w:abstractNumId w:val="27"/>
  </w:num>
  <w:num w:numId="27">
    <w:abstractNumId w:val="23"/>
  </w:num>
  <w:num w:numId="28">
    <w:abstractNumId w:val="21"/>
  </w:num>
  <w:num w:numId="29">
    <w:abstractNumId w:val="25"/>
  </w:num>
  <w:num w:numId="30">
    <w:abstractNumId w:val="17"/>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07A"/>
    <w:rsid w:val="0059107A"/>
    <w:rsid w:val="00FB2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827E"/>
  <w15:chartTrackingRefBased/>
  <w15:docId w15:val="{1AE995E6-142E-490A-A8CC-413371B1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0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91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87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1028</Words>
  <Characters>5865</Characters>
  <Application>Microsoft Office Word</Application>
  <DocSecurity>0</DocSecurity>
  <Lines>48</Lines>
  <Paragraphs>13</Paragraphs>
  <ScaleCrop>false</ScaleCrop>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Nishar Ahmed P.S</dc:creator>
  <cp:keywords/>
  <dc:description/>
  <cp:lastModifiedBy>Nishar Ahmed P.S</cp:lastModifiedBy>
  <cp:revision>1</cp:revision>
  <dcterms:created xsi:type="dcterms:W3CDTF">2025-04-13T16:09:00Z</dcterms:created>
  <dcterms:modified xsi:type="dcterms:W3CDTF">2025-04-13T16:11:00Z</dcterms:modified>
</cp:coreProperties>
</file>