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D934" w14:textId="77777777" w:rsidR="004474CB" w:rsidRDefault="004474CB" w:rsidP="0CFB85B4">
      <w:pPr>
        <w:jc w:val="center"/>
        <w:rPr>
          <w:i/>
          <w:iCs/>
        </w:rPr>
      </w:pPr>
    </w:p>
    <w:p w14:paraId="4BC81C70" w14:textId="77777777" w:rsidR="004474CB" w:rsidRDefault="004474CB" w:rsidP="0CFB85B4">
      <w:pPr>
        <w:jc w:val="center"/>
        <w:rPr>
          <w:i/>
          <w:iCs/>
        </w:rPr>
      </w:pPr>
    </w:p>
    <w:p w14:paraId="7EF3DD98" w14:textId="77777777" w:rsidR="004474CB" w:rsidRDefault="004474CB" w:rsidP="0CFB85B4">
      <w:pPr>
        <w:jc w:val="center"/>
        <w:rPr>
          <w:i/>
          <w:iCs/>
        </w:rPr>
      </w:pPr>
    </w:p>
    <w:p w14:paraId="2264CF61" w14:textId="77777777" w:rsidR="004474CB" w:rsidRDefault="004474CB" w:rsidP="0CFB85B4">
      <w:pPr>
        <w:jc w:val="center"/>
        <w:rPr>
          <w:i/>
          <w:iCs/>
        </w:rPr>
      </w:pPr>
    </w:p>
    <w:p w14:paraId="615869D6" w14:textId="77777777" w:rsidR="004474CB" w:rsidRDefault="004474CB" w:rsidP="0CFB85B4">
      <w:pPr>
        <w:jc w:val="center"/>
        <w:rPr>
          <w:i/>
          <w:iCs/>
        </w:rPr>
      </w:pPr>
    </w:p>
    <w:p w14:paraId="69933077" w14:textId="1074867F" w:rsidR="2FB70F90" w:rsidRPr="00FA332F" w:rsidRDefault="2FB70F90" w:rsidP="0CFB85B4">
      <w:pPr>
        <w:jc w:val="center"/>
        <w:rPr>
          <w:i/>
          <w:iCs/>
        </w:rPr>
      </w:pPr>
      <w:r w:rsidRPr="00FA332F">
        <w:rPr>
          <w:i/>
          <w:iCs/>
        </w:rPr>
        <w:t>Institute of Business Administration, Karachi</w:t>
      </w:r>
    </w:p>
    <w:p w14:paraId="0D16E84E" w14:textId="77777777" w:rsidR="004474CB" w:rsidRDefault="00F56770" w:rsidP="004474CB">
      <w:pPr>
        <w:pStyle w:val="Title"/>
        <w:jc w:val="center"/>
        <w:rPr>
          <w:b/>
          <w:bCs/>
        </w:rPr>
      </w:pPr>
      <w:r w:rsidRPr="004474CB">
        <w:rPr>
          <w:b/>
          <w:bCs/>
        </w:rPr>
        <w:t xml:space="preserve">CS 416 </w:t>
      </w:r>
    </w:p>
    <w:p w14:paraId="357542C8" w14:textId="27EB688E" w:rsidR="68D19487" w:rsidRPr="004474CB" w:rsidRDefault="68D19487" w:rsidP="004474CB">
      <w:pPr>
        <w:pStyle w:val="Title"/>
        <w:jc w:val="center"/>
        <w:rPr>
          <w:b/>
          <w:bCs/>
        </w:rPr>
      </w:pPr>
      <w:r w:rsidRPr="004474CB">
        <w:rPr>
          <w:b/>
          <w:bCs/>
        </w:rPr>
        <w:t xml:space="preserve">Business Intelligence </w:t>
      </w:r>
      <w:r w:rsidRPr="004474CB">
        <w:rPr>
          <w:b/>
          <w:bCs/>
          <w:sz w:val="30"/>
          <w:szCs w:val="30"/>
        </w:rPr>
        <w:br/>
      </w:r>
      <w:r w:rsidR="00140200" w:rsidRPr="004474CB">
        <w:rPr>
          <w:b/>
          <w:bCs/>
        </w:rPr>
        <w:t>Final</w:t>
      </w:r>
      <w:r w:rsidRPr="004474CB">
        <w:rPr>
          <w:b/>
          <w:bCs/>
        </w:rPr>
        <w:t xml:space="preserve"> Exam</w:t>
      </w:r>
      <w:r w:rsidR="00F56770" w:rsidRPr="004474CB">
        <w:rPr>
          <w:b/>
          <w:bCs/>
        </w:rPr>
        <w:br/>
        <w:t>Spring 2023</w:t>
      </w:r>
    </w:p>
    <w:p w14:paraId="0E5E0929" w14:textId="489220AB" w:rsidR="004474CB" w:rsidRDefault="004474CB" w:rsidP="0CFB85B4">
      <w:pPr>
        <w:jc w:val="center"/>
        <w:rPr>
          <w:b/>
          <w:bCs/>
          <w:sz w:val="36"/>
          <w:szCs w:val="36"/>
        </w:rPr>
      </w:pPr>
    </w:p>
    <w:p w14:paraId="2B200676" w14:textId="7565D102" w:rsidR="00140200" w:rsidRDefault="33EDE704" w:rsidP="004474CB">
      <w:pPr>
        <w:jc w:val="center"/>
        <w:rPr>
          <w:b/>
          <w:bCs/>
          <w:sz w:val="28"/>
          <w:szCs w:val="28"/>
        </w:rPr>
      </w:pPr>
      <w:r w:rsidRPr="004474CB">
        <w:rPr>
          <w:b/>
          <w:bCs/>
          <w:sz w:val="28"/>
          <w:szCs w:val="28"/>
        </w:rPr>
        <w:t>Date:</w:t>
      </w:r>
      <w:r w:rsidRPr="004474CB">
        <w:rPr>
          <w:sz w:val="28"/>
          <w:szCs w:val="28"/>
        </w:rPr>
        <w:t xml:space="preserve"> </w:t>
      </w:r>
      <w:r w:rsidR="00140200" w:rsidRPr="004474CB">
        <w:rPr>
          <w:sz w:val="28"/>
          <w:szCs w:val="28"/>
        </w:rPr>
        <w:t>21</w:t>
      </w:r>
      <w:r w:rsidR="00140200" w:rsidRPr="004474CB">
        <w:rPr>
          <w:sz w:val="28"/>
          <w:szCs w:val="28"/>
          <w:vertAlign w:val="superscript"/>
        </w:rPr>
        <w:t>st</w:t>
      </w:r>
      <w:r w:rsidRPr="004474CB">
        <w:rPr>
          <w:sz w:val="28"/>
          <w:szCs w:val="28"/>
        </w:rPr>
        <w:t xml:space="preserve"> Ma</w:t>
      </w:r>
      <w:r w:rsidR="00140200" w:rsidRPr="004474CB">
        <w:rPr>
          <w:sz w:val="28"/>
          <w:szCs w:val="28"/>
        </w:rPr>
        <w:t>y</w:t>
      </w:r>
      <w:r w:rsidRPr="004474CB">
        <w:rPr>
          <w:sz w:val="28"/>
          <w:szCs w:val="28"/>
        </w:rPr>
        <w:t xml:space="preserve"> 2023</w:t>
      </w:r>
      <w:r w:rsidRPr="004474CB">
        <w:rPr>
          <w:sz w:val="26"/>
          <w:szCs w:val="26"/>
        </w:rPr>
        <w:br/>
      </w:r>
      <w:r w:rsidRPr="004474CB">
        <w:rPr>
          <w:b/>
          <w:bCs/>
          <w:sz w:val="28"/>
          <w:szCs w:val="28"/>
        </w:rPr>
        <w:t>Duration:</w:t>
      </w:r>
      <w:r w:rsidRPr="004474CB">
        <w:rPr>
          <w:sz w:val="28"/>
          <w:szCs w:val="28"/>
        </w:rPr>
        <w:t xml:space="preserve"> </w:t>
      </w:r>
      <w:r w:rsidR="00140200" w:rsidRPr="004474CB">
        <w:rPr>
          <w:sz w:val="28"/>
          <w:szCs w:val="28"/>
        </w:rPr>
        <w:t>3</w:t>
      </w:r>
      <w:r w:rsidRPr="004474CB">
        <w:rPr>
          <w:sz w:val="28"/>
          <w:szCs w:val="28"/>
        </w:rPr>
        <w:t xml:space="preserve"> hours</w:t>
      </w:r>
      <w:r w:rsidR="00FA332F" w:rsidRPr="004474CB">
        <w:rPr>
          <w:sz w:val="28"/>
          <w:szCs w:val="28"/>
        </w:rPr>
        <w:br/>
      </w:r>
      <w:r w:rsidR="00FA332F" w:rsidRPr="004474CB">
        <w:rPr>
          <w:b/>
          <w:bCs/>
          <w:sz w:val="28"/>
          <w:szCs w:val="28"/>
        </w:rPr>
        <w:t xml:space="preserve">Total Marks: </w:t>
      </w:r>
      <w:r w:rsidR="00140200" w:rsidRPr="004474CB">
        <w:rPr>
          <w:b/>
          <w:bCs/>
          <w:sz w:val="28"/>
          <w:szCs w:val="28"/>
        </w:rPr>
        <w:t>25%</w:t>
      </w:r>
    </w:p>
    <w:p w14:paraId="5E102D0A" w14:textId="2D9CC774" w:rsidR="004474CB" w:rsidRDefault="004474CB" w:rsidP="004474CB">
      <w:pPr>
        <w:jc w:val="center"/>
        <w:rPr>
          <w:b/>
          <w:bCs/>
          <w:sz w:val="28"/>
          <w:szCs w:val="28"/>
        </w:rPr>
      </w:pPr>
    </w:p>
    <w:p w14:paraId="7C2C0387" w14:textId="77777777" w:rsidR="004474CB" w:rsidRDefault="004474CB" w:rsidP="004474CB">
      <w:pPr>
        <w:jc w:val="center"/>
        <w:rPr>
          <w:b/>
          <w:bCs/>
          <w:sz w:val="28"/>
          <w:szCs w:val="28"/>
        </w:rPr>
      </w:pPr>
    </w:p>
    <w:p w14:paraId="202E5B5C" w14:textId="77777777" w:rsidR="004474CB" w:rsidRDefault="004474CB" w:rsidP="004474CB">
      <w:pPr>
        <w:jc w:val="center"/>
        <w:rPr>
          <w:b/>
          <w:bCs/>
          <w:sz w:val="28"/>
          <w:szCs w:val="28"/>
        </w:rPr>
      </w:pPr>
    </w:p>
    <w:p w14:paraId="48D2B9CC" w14:textId="77777777" w:rsidR="004474CB" w:rsidRDefault="004474CB" w:rsidP="004474CB">
      <w:pPr>
        <w:jc w:val="center"/>
        <w:rPr>
          <w:b/>
          <w:bCs/>
          <w:sz w:val="28"/>
          <w:szCs w:val="28"/>
        </w:rPr>
      </w:pPr>
    </w:p>
    <w:p w14:paraId="35511FE3" w14:textId="77777777" w:rsidR="004474CB" w:rsidRDefault="004474CB" w:rsidP="004474CB">
      <w:pPr>
        <w:jc w:val="center"/>
        <w:rPr>
          <w:b/>
          <w:bCs/>
          <w:sz w:val="28"/>
          <w:szCs w:val="28"/>
        </w:rPr>
      </w:pPr>
    </w:p>
    <w:p w14:paraId="626F58E2" w14:textId="6ADB1315" w:rsidR="004474CB" w:rsidRDefault="004474CB" w:rsidP="004474CB">
      <w:pPr>
        <w:jc w:val="center"/>
        <w:rPr>
          <w:sz w:val="24"/>
          <w:szCs w:val="24"/>
        </w:rPr>
      </w:pPr>
      <w:r w:rsidRPr="004474CB">
        <w:rPr>
          <w:b/>
          <w:bCs/>
          <w:sz w:val="28"/>
          <w:szCs w:val="28"/>
        </w:rPr>
        <w:t xml:space="preserve">Instructors: </w:t>
      </w:r>
      <w:r w:rsidRPr="004474CB">
        <w:rPr>
          <w:i/>
          <w:iCs/>
          <w:sz w:val="28"/>
          <w:szCs w:val="28"/>
        </w:rPr>
        <w:br/>
        <w:t>Dr. Tariq Mahmood (Class # 70594)</w:t>
      </w:r>
      <w:r w:rsidRPr="004474CB">
        <w:rPr>
          <w:sz w:val="26"/>
          <w:szCs w:val="26"/>
        </w:rPr>
        <w:br/>
      </w:r>
      <w:r w:rsidRPr="004474CB">
        <w:rPr>
          <w:i/>
          <w:iCs/>
          <w:sz w:val="28"/>
          <w:szCs w:val="28"/>
        </w:rPr>
        <w:t xml:space="preserve">Ms. </w:t>
      </w:r>
      <w:proofErr w:type="spellStart"/>
      <w:r w:rsidRPr="004474CB">
        <w:rPr>
          <w:i/>
          <w:iCs/>
          <w:sz w:val="28"/>
          <w:szCs w:val="28"/>
        </w:rPr>
        <w:t>Abeera</w:t>
      </w:r>
      <w:proofErr w:type="spellEnd"/>
      <w:r w:rsidRPr="004474CB">
        <w:rPr>
          <w:i/>
          <w:iCs/>
          <w:sz w:val="28"/>
          <w:szCs w:val="28"/>
        </w:rPr>
        <w:t xml:space="preserve"> Tariq (Class # 7068</w:t>
      </w:r>
      <w:r>
        <w:rPr>
          <w:i/>
          <w:iCs/>
          <w:sz w:val="28"/>
          <w:szCs w:val="28"/>
        </w:rPr>
        <w:t>9)</w:t>
      </w:r>
      <w:r>
        <w:rPr>
          <w:sz w:val="24"/>
          <w:szCs w:val="24"/>
        </w:rPr>
        <w:br w:type="page"/>
      </w:r>
    </w:p>
    <w:p w14:paraId="1D46D9F4" w14:textId="6871B50F" w:rsidR="00140200" w:rsidRDefault="00140200" w:rsidP="00140200">
      <w:pPr>
        <w:jc w:val="center"/>
        <w:rPr>
          <w:b/>
          <w:bCs/>
          <w:sz w:val="28"/>
          <w:szCs w:val="28"/>
          <w:u w:val="single"/>
        </w:rPr>
      </w:pPr>
      <w:r>
        <w:rPr>
          <w:b/>
          <w:bCs/>
          <w:sz w:val="28"/>
          <w:szCs w:val="28"/>
          <w:u w:val="single"/>
        </w:rPr>
        <w:lastRenderedPageBreak/>
        <w:t>REPORT TEMPLATE</w:t>
      </w:r>
    </w:p>
    <w:p w14:paraId="5ED81F4D" w14:textId="248F9D75" w:rsidR="00140200" w:rsidRPr="00A461F8" w:rsidRDefault="00140200" w:rsidP="00140200">
      <w:pPr>
        <w:rPr>
          <w:sz w:val="24"/>
          <w:szCs w:val="24"/>
        </w:rPr>
      </w:pPr>
      <w:r w:rsidRPr="00A461F8">
        <w:rPr>
          <w:b/>
          <w:bCs/>
          <w:sz w:val="24"/>
          <w:szCs w:val="24"/>
          <w:u w:val="single"/>
        </w:rPr>
        <w:t>Chosen Dataset:</w:t>
      </w:r>
      <w:r w:rsidR="00580DF0">
        <w:rPr>
          <w:sz w:val="24"/>
          <w:szCs w:val="24"/>
        </w:rPr>
        <w:t xml:space="preserve"> </w:t>
      </w:r>
      <w:r w:rsidR="00580DF0" w:rsidRPr="00A461F8">
        <w:rPr>
          <w:sz w:val="24"/>
          <w:szCs w:val="24"/>
        </w:rPr>
        <w:t>Predicting Credit Card Customer Segmentation</w:t>
      </w:r>
    </w:p>
    <w:p w14:paraId="04C5D3CE" w14:textId="4F0051B1" w:rsidR="00140200" w:rsidRPr="00DE1616" w:rsidRDefault="00140200" w:rsidP="00140200">
      <w:pPr>
        <w:rPr>
          <w:sz w:val="24"/>
          <w:szCs w:val="24"/>
        </w:rPr>
      </w:pPr>
      <w:r w:rsidRPr="00A461F8">
        <w:rPr>
          <w:b/>
          <w:bCs/>
          <w:sz w:val="24"/>
          <w:szCs w:val="24"/>
          <w:u w:val="single"/>
        </w:rPr>
        <w:t>Link</w:t>
      </w:r>
      <w:r w:rsidRPr="00DE1616">
        <w:rPr>
          <w:sz w:val="24"/>
          <w:szCs w:val="24"/>
        </w:rPr>
        <w:t>:</w:t>
      </w:r>
      <w:r w:rsidR="00580DF0">
        <w:rPr>
          <w:sz w:val="24"/>
          <w:szCs w:val="24"/>
        </w:rPr>
        <w:t xml:space="preserve"> </w:t>
      </w:r>
      <w:r w:rsidR="00580DF0" w:rsidRPr="00A461F8">
        <w:rPr>
          <w:sz w:val="24"/>
          <w:szCs w:val="24"/>
          <w:u w:val="single"/>
        </w:rPr>
        <w:t>https://www.kaggle.com/datasets/thedevastator/predicting-credit-card-customer-attrition-with-m</w:t>
      </w:r>
    </w:p>
    <w:p w14:paraId="1F44278C" w14:textId="74FC7FB9" w:rsidR="00140200" w:rsidRPr="00A461F8" w:rsidRDefault="00140200" w:rsidP="00140200">
      <w:pPr>
        <w:rPr>
          <w:b/>
          <w:bCs/>
          <w:sz w:val="24"/>
          <w:szCs w:val="24"/>
          <w:u w:val="single"/>
        </w:rPr>
      </w:pPr>
      <w:r w:rsidRPr="00A461F8">
        <w:rPr>
          <w:b/>
          <w:bCs/>
          <w:sz w:val="24"/>
          <w:szCs w:val="24"/>
          <w:u w:val="single"/>
        </w:rPr>
        <w:t>Team Members</w:t>
      </w:r>
      <w:r w:rsidR="00E8211D" w:rsidRPr="00A461F8">
        <w:rPr>
          <w:b/>
          <w:bCs/>
          <w:sz w:val="24"/>
          <w:szCs w:val="24"/>
          <w:u w:val="single"/>
        </w:rPr>
        <w:t xml:space="preserve"> (name and </w:t>
      </w:r>
      <w:proofErr w:type="spellStart"/>
      <w:r w:rsidR="00E8211D" w:rsidRPr="00A461F8">
        <w:rPr>
          <w:b/>
          <w:bCs/>
          <w:sz w:val="24"/>
          <w:szCs w:val="24"/>
          <w:u w:val="single"/>
        </w:rPr>
        <w:t>erp</w:t>
      </w:r>
      <w:proofErr w:type="spellEnd"/>
      <w:r w:rsidR="00E8211D" w:rsidRPr="00A461F8">
        <w:rPr>
          <w:b/>
          <w:bCs/>
          <w:sz w:val="24"/>
          <w:szCs w:val="24"/>
          <w:u w:val="single"/>
        </w:rPr>
        <w:t>)</w:t>
      </w:r>
      <w:r w:rsidRPr="00A461F8">
        <w:rPr>
          <w:b/>
          <w:bCs/>
          <w:sz w:val="24"/>
          <w:szCs w:val="24"/>
          <w:u w:val="single"/>
        </w:rPr>
        <w:t>:</w:t>
      </w:r>
    </w:p>
    <w:tbl>
      <w:tblPr>
        <w:tblStyle w:val="TableGrid"/>
        <w:tblW w:w="0" w:type="auto"/>
        <w:tblLook w:val="04A0" w:firstRow="1" w:lastRow="0" w:firstColumn="1" w:lastColumn="0" w:noHBand="0" w:noVBand="1"/>
      </w:tblPr>
      <w:tblGrid>
        <w:gridCol w:w="850"/>
        <w:gridCol w:w="5535"/>
        <w:gridCol w:w="2160"/>
      </w:tblGrid>
      <w:tr w:rsidR="00140200" w:rsidRPr="00DE1616" w14:paraId="23390DC7" w14:textId="77777777" w:rsidTr="00140200">
        <w:tc>
          <w:tcPr>
            <w:tcW w:w="850" w:type="dxa"/>
          </w:tcPr>
          <w:p w14:paraId="744BEF7E" w14:textId="02D162D7" w:rsidR="00140200" w:rsidRPr="00DE1616" w:rsidRDefault="00140200" w:rsidP="00140200">
            <w:pPr>
              <w:rPr>
                <w:sz w:val="24"/>
                <w:szCs w:val="24"/>
              </w:rPr>
            </w:pPr>
            <w:r w:rsidRPr="00DE1616">
              <w:rPr>
                <w:sz w:val="24"/>
                <w:szCs w:val="24"/>
              </w:rPr>
              <w:t>Sno.</w:t>
            </w:r>
          </w:p>
        </w:tc>
        <w:tc>
          <w:tcPr>
            <w:tcW w:w="5535" w:type="dxa"/>
          </w:tcPr>
          <w:p w14:paraId="202FA565" w14:textId="2843941F" w:rsidR="00140200" w:rsidRPr="00DE1616" w:rsidRDefault="00140200" w:rsidP="00140200">
            <w:pPr>
              <w:rPr>
                <w:sz w:val="24"/>
                <w:szCs w:val="24"/>
              </w:rPr>
            </w:pPr>
            <w:r w:rsidRPr="00DE1616">
              <w:rPr>
                <w:sz w:val="24"/>
                <w:szCs w:val="24"/>
              </w:rPr>
              <w:t>Name</w:t>
            </w:r>
          </w:p>
        </w:tc>
        <w:tc>
          <w:tcPr>
            <w:tcW w:w="2160" w:type="dxa"/>
          </w:tcPr>
          <w:p w14:paraId="5EE8C777" w14:textId="20114EE5" w:rsidR="00140200" w:rsidRPr="00DE1616" w:rsidRDefault="00140200" w:rsidP="00140200">
            <w:pPr>
              <w:rPr>
                <w:sz w:val="24"/>
                <w:szCs w:val="24"/>
              </w:rPr>
            </w:pPr>
            <w:r w:rsidRPr="00DE1616">
              <w:rPr>
                <w:sz w:val="24"/>
                <w:szCs w:val="24"/>
              </w:rPr>
              <w:t>ERP</w:t>
            </w:r>
          </w:p>
        </w:tc>
      </w:tr>
      <w:tr w:rsidR="00140200" w:rsidRPr="00DE1616" w14:paraId="18F2F771" w14:textId="77777777" w:rsidTr="00140200">
        <w:tc>
          <w:tcPr>
            <w:tcW w:w="850" w:type="dxa"/>
          </w:tcPr>
          <w:p w14:paraId="5ED25432" w14:textId="530C7770" w:rsidR="00140200" w:rsidRPr="00DE1616" w:rsidRDefault="00140200" w:rsidP="00140200">
            <w:pPr>
              <w:rPr>
                <w:sz w:val="24"/>
                <w:szCs w:val="24"/>
              </w:rPr>
            </w:pPr>
            <w:r w:rsidRPr="00DE1616">
              <w:rPr>
                <w:sz w:val="24"/>
                <w:szCs w:val="24"/>
              </w:rPr>
              <w:t>1</w:t>
            </w:r>
          </w:p>
        </w:tc>
        <w:tc>
          <w:tcPr>
            <w:tcW w:w="5535" w:type="dxa"/>
          </w:tcPr>
          <w:p w14:paraId="45F4F840" w14:textId="60AAFBAE" w:rsidR="00140200" w:rsidRPr="00DE1616" w:rsidRDefault="00580DF0" w:rsidP="00140200">
            <w:pPr>
              <w:rPr>
                <w:sz w:val="24"/>
                <w:szCs w:val="24"/>
              </w:rPr>
            </w:pPr>
            <w:r>
              <w:rPr>
                <w:sz w:val="24"/>
                <w:szCs w:val="24"/>
              </w:rPr>
              <w:t>Muhammad Sumair</w:t>
            </w:r>
          </w:p>
        </w:tc>
        <w:tc>
          <w:tcPr>
            <w:tcW w:w="2160" w:type="dxa"/>
          </w:tcPr>
          <w:p w14:paraId="61E49347" w14:textId="023C0F3F" w:rsidR="00140200" w:rsidRPr="00DE1616" w:rsidRDefault="00580DF0" w:rsidP="00140200">
            <w:pPr>
              <w:rPr>
                <w:sz w:val="24"/>
                <w:szCs w:val="24"/>
              </w:rPr>
            </w:pPr>
            <w:r>
              <w:rPr>
                <w:sz w:val="24"/>
                <w:szCs w:val="24"/>
              </w:rPr>
              <w:t>22995</w:t>
            </w:r>
          </w:p>
        </w:tc>
      </w:tr>
      <w:tr w:rsidR="00140200" w:rsidRPr="00DE1616" w14:paraId="49F1C4FB" w14:textId="77777777" w:rsidTr="00140200">
        <w:tc>
          <w:tcPr>
            <w:tcW w:w="850" w:type="dxa"/>
          </w:tcPr>
          <w:p w14:paraId="0A082F00" w14:textId="5B1EA434" w:rsidR="00140200" w:rsidRPr="00DE1616" w:rsidRDefault="00140200" w:rsidP="00140200">
            <w:pPr>
              <w:rPr>
                <w:sz w:val="24"/>
                <w:szCs w:val="24"/>
              </w:rPr>
            </w:pPr>
            <w:r w:rsidRPr="00DE1616">
              <w:rPr>
                <w:sz w:val="24"/>
                <w:szCs w:val="24"/>
              </w:rPr>
              <w:t>2</w:t>
            </w:r>
          </w:p>
        </w:tc>
        <w:tc>
          <w:tcPr>
            <w:tcW w:w="5535" w:type="dxa"/>
          </w:tcPr>
          <w:p w14:paraId="76FFD562" w14:textId="6AFCF4E0" w:rsidR="00140200" w:rsidRPr="00DE1616" w:rsidRDefault="00580DF0" w:rsidP="00140200">
            <w:pPr>
              <w:rPr>
                <w:sz w:val="24"/>
                <w:szCs w:val="24"/>
              </w:rPr>
            </w:pPr>
            <w:proofErr w:type="spellStart"/>
            <w:r>
              <w:rPr>
                <w:sz w:val="24"/>
                <w:szCs w:val="24"/>
              </w:rPr>
              <w:t>Khansa</w:t>
            </w:r>
            <w:proofErr w:type="spellEnd"/>
            <w:r>
              <w:rPr>
                <w:sz w:val="24"/>
                <w:szCs w:val="24"/>
              </w:rPr>
              <w:t xml:space="preserve"> Junaid</w:t>
            </w:r>
          </w:p>
        </w:tc>
        <w:tc>
          <w:tcPr>
            <w:tcW w:w="2160" w:type="dxa"/>
          </w:tcPr>
          <w:p w14:paraId="4FAA0E41" w14:textId="5028BAA1" w:rsidR="00140200" w:rsidRPr="00DE1616" w:rsidRDefault="00580DF0" w:rsidP="00140200">
            <w:pPr>
              <w:rPr>
                <w:sz w:val="24"/>
                <w:szCs w:val="24"/>
              </w:rPr>
            </w:pPr>
            <w:r>
              <w:rPr>
                <w:sz w:val="24"/>
                <w:szCs w:val="24"/>
              </w:rPr>
              <w:t>23074</w:t>
            </w:r>
          </w:p>
        </w:tc>
      </w:tr>
    </w:tbl>
    <w:p w14:paraId="7EC78424" w14:textId="77777777" w:rsidR="00140200" w:rsidRPr="00DE1616" w:rsidRDefault="00140200" w:rsidP="00140200">
      <w:pPr>
        <w:rPr>
          <w:sz w:val="24"/>
          <w:szCs w:val="24"/>
        </w:rPr>
      </w:pPr>
    </w:p>
    <w:p w14:paraId="0CD5F2C9" w14:textId="49A939D5" w:rsidR="00805B70" w:rsidRDefault="004A01A5" w:rsidP="004B3314">
      <w:pPr>
        <w:jc w:val="both"/>
        <w:rPr>
          <w:b/>
          <w:bCs/>
          <w:sz w:val="28"/>
          <w:szCs w:val="28"/>
          <w:u w:val="single"/>
        </w:rPr>
      </w:pPr>
      <w:r>
        <w:rPr>
          <w:b/>
          <w:bCs/>
          <w:sz w:val="28"/>
          <w:szCs w:val="28"/>
          <w:u w:val="single"/>
        </w:rPr>
        <w:t xml:space="preserve">Section A: </w:t>
      </w:r>
      <w:r w:rsidR="00805B70">
        <w:rPr>
          <w:b/>
          <w:bCs/>
          <w:sz w:val="28"/>
          <w:szCs w:val="28"/>
          <w:u w:val="single"/>
        </w:rPr>
        <w:t>Problem Statement</w:t>
      </w:r>
    </w:p>
    <w:p w14:paraId="0FB71374" w14:textId="497CF7ED" w:rsidR="004A01A5" w:rsidRDefault="00580DF0" w:rsidP="004B3314">
      <w:pPr>
        <w:jc w:val="both"/>
        <w:rPr>
          <w:sz w:val="24"/>
          <w:szCs w:val="24"/>
        </w:rPr>
      </w:pPr>
      <w:r w:rsidRPr="00580DF0">
        <w:rPr>
          <w:b/>
          <w:bCs/>
          <w:sz w:val="24"/>
          <w:szCs w:val="24"/>
          <w:u w:val="single"/>
        </w:rPr>
        <w:t>Type of customers and the trend in which they spend:</w:t>
      </w:r>
      <w:r>
        <w:rPr>
          <w:sz w:val="24"/>
          <w:szCs w:val="24"/>
        </w:rPr>
        <w:t xml:space="preserve"> In this problem statement we are analyzing our customers first, which means that either the customer is male or female, is the customer married or divorced etc. When we study our customers detail, we can analyze the pattern on how they spend on themselves or their family. </w:t>
      </w:r>
      <w:r w:rsidR="001D537A">
        <w:rPr>
          <w:sz w:val="24"/>
          <w:szCs w:val="24"/>
        </w:rPr>
        <w:t>This problem statement can be very frustrating for the credit card company because, they would not know whom to give incentives, whom to cater more and provide better facilities without a proper analysis.</w:t>
      </w:r>
    </w:p>
    <w:p w14:paraId="6618373B" w14:textId="77777777" w:rsidR="001D537A" w:rsidRPr="001D537A" w:rsidRDefault="001D537A" w:rsidP="004B3314">
      <w:pPr>
        <w:jc w:val="both"/>
        <w:rPr>
          <w:sz w:val="24"/>
          <w:szCs w:val="24"/>
        </w:rPr>
      </w:pPr>
    </w:p>
    <w:p w14:paraId="410B8DB4" w14:textId="1C5F2161" w:rsidR="68D19487" w:rsidRDefault="004A01A5" w:rsidP="004B3314">
      <w:pPr>
        <w:jc w:val="both"/>
        <w:rPr>
          <w:b/>
          <w:bCs/>
          <w:sz w:val="28"/>
          <w:szCs w:val="28"/>
          <w:u w:val="single"/>
        </w:rPr>
      </w:pPr>
      <w:r>
        <w:rPr>
          <w:b/>
          <w:bCs/>
          <w:sz w:val="28"/>
          <w:szCs w:val="28"/>
          <w:u w:val="single"/>
        </w:rPr>
        <w:t xml:space="preserve">Section B: </w:t>
      </w:r>
      <w:r w:rsidR="00140200">
        <w:rPr>
          <w:b/>
          <w:bCs/>
          <w:sz w:val="28"/>
          <w:szCs w:val="28"/>
          <w:u w:val="single"/>
        </w:rPr>
        <w:t>Data Cleaning and EDA</w:t>
      </w:r>
      <w:r w:rsidR="68D19487" w:rsidRPr="0CFB85B4">
        <w:rPr>
          <w:b/>
          <w:bCs/>
          <w:sz w:val="28"/>
          <w:szCs w:val="28"/>
          <w:u w:val="single"/>
        </w:rPr>
        <w:t xml:space="preserve"> </w:t>
      </w:r>
    </w:p>
    <w:p w14:paraId="45B692A1" w14:textId="6EF83EC4" w:rsidR="001D537A" w:rsidRDefault="001D537A" w:rsidP="001D537A">
      <w:pPr>
        <w:jc w:val="both"/>
        <w:rPr>
          <w:sz w:val="24"/>
          <w:szCs w:val="24"/>
        </w:rPr>
      </w:pPr>
      <w:r>
        <w:rPr>
          <w:sz w:val="24"/>
          <w:szCs w:val="24"/>
        </w:rPr>
        <w:t>Firstly, we checked the data types of the columns to understand our dataset. For the further analysis we checked the mode, minimum and maximum values for some columns so that we can use them in our analysis. Moreover, there were no missing or null values in our dataset, instead there were some values like “unknown” in our dataset which we replaced with the null values so that we can treat them. We treated the following columns:</w:t>
      </w:r>
    </w:p>
    <w:p w14:paraId="6A107222" w14:textId="44A9228B" w:rsidR="001D537A" w:rsidRPr="004F6F14" w:rsidRDefault="004F6F14" w:rsidP="001D537A">
      <w:pPr>
        <w:pStyle w:val="ListParagraph"/>
        <w:numPr>
          <w:ilvl w:val="0"/>
          <w:numId w:val="15"/>
        </w:numPr>
        <w:jc w:val="both"/>
        <w:rPr>
          <w:b/>
          <w:bCs/>
          <w:sz w:val="24"/>
          <w:szCs w:val="24"/>
        </w:rPr>
      </w:pPr>
      <w:proofErr w:type="spellStart"/>
      <w:r w:rsidRPr="004F6F14">
        <w:rPr>
          <w:b/>
          <w:bCs/>
          <w:sz w:val="24"/>
          <w:szCs w:val="24"/>
        </w:rPr>
        <w:t>Education_Level</w:t>
      </w:r>
      <w:proofErr w:type="spellEnd"/>
      <w:r w:rsidRPr="004F6F14">
        <w:rPr>
          <w:b/>
          <w:bCs/>
          <w:sz w:val="24"/>
          <w:szCs w:val="24"/>
        </w:rPr>
        <w:t>:</w:t>
      </w:r>
      <w:r>
        <w:rPr>
          <w:b/>
          <w:bCs/>
          <w:sz w:val="24"/>
          <w:szCs w:val="24"/>
        </w:rPr>
        <w:t xml:space="preserve"> </w:t>
      </w:r>
      <w:r>
        <w:rPr>
          <w:sz w:val="24"/>
          <w:szCs w:val="24"/>
        </w:rPr>
        <w:t>This column contains categorical values, which also included “Unknown”. We replaced it with the null value and the applied mode to it. In this way all the instances where there was “unknown”, we replaced it with the mode of the column which was “Graduate”.</w:t>
      </w:r>
    </w:p>
    <w:p w14:paraId="1C2F0FFC" w14:textId="35281A92" w:rsidR="004F6F14" w:rsidRPr="004F6F14" w:rsidRDefault="004F6F14" w:rsidP="001D537A">
      <w:pPr>
        <w:pStyle w:val="ListParagraph"/>
        <w:numPr>
          <w:ilvl w:val="0"/>
          <w:numId w:val="15"/>
        </w:numPr>
        <w:jc w:val="both"/>
        <w:rPr>
          <w:b/>
          <w:bCs/>
          <w:sz w:val="24"/>
          <w:szCs w:val="24"/>
        </w:rPr>
      </w:pPr>
      <w:proofErr w:type="spellStart"/>
      <w:r>
        <w:rPr>
          <w:b/>
          <w:bCs/>
          <w:sz w:val="24"/>
          <w:szCs w:val="24"/>
        </w:rPr>
        <w:t>Marital_Status</w:t>
      </w:r>
      <w:proofErr w:type="spellEnd"/>
      <w:r>
        <w:rPr>
          <w:b/>
          <w:bCs/>
          <w:sz w:val="24"/>
          <w:szCs w:val="24"/>
        </w:rPr>
        <w:t xml:space="preserve">: </w:t>
      </w:r>
      <w:r>
        <w:rPr>
          <w:sz w:val="24"/>
          <w:szCs w:val="24"/>
        </w:rPr>
        <w:t>This column was also treated in the similar way as the education level because this also contained categorical values. We replaced the “unknown” values with the mode which was “Married”.</w:t>
      </w:r>
    </w:p>
    <w:p w14:paraId="24B454DB" w14:textId="0DA576FE" w:rsidR="004F6F14" w:rsidRPr="004F6F14" w:rsidRDefault="004F6F14" w:rsidP="001D537A">
      <w:pPr>
        <w:pStyle w:val="ListParagraph"/>
        <w:numPr>
          <w:ilvl w:val="0"/>
          <w:numId w:val="15"/>
        </w:numPr>
        <w:jc w:val="both"/>
        <w:rPr>
          <w:b/>
          <w:bCs/>
          <w:sz w:val="24"/>
          <w:szCs w:val="24"/>
        </w:rPr>
      </w:pPr>
      <w:proofErr w:type="spellStart"/>
      <w:r>
        <w:rPr>
          <w:b/>
          <w:bCs/>
          <w:sz w:val="24"/>
          <w:szCs w:val="24"/>
        </w:rPr>
        <w:t>Income_Category</w:t>
      </w:r>
      <w:proofErr w:type="spellEnd"/>
      <w:r>
        <w:rPr>
          <w:b/>
          <w:bCs/>
          <w:sz w:val="24"/>
          <w:szCs w:val="24"/>
        </w:rPr>
        <w:t xml:space="preserve">: </w:t>
      </w:r>
      <w:r>
        <w:rPr>
          <w:sz w:val="24"/>
          <w:szCs w:val="24"/>
        </w:rPr>
        <w:t xml:space="preserve">This column contained continuous values. We treated “unknown” values by grouping this column with the column </w:t>
      </w:r>
      <w:r w:rsidR="00415845">
        <w:rPr>
          <w:sz w:val="24"/>
          <w:szCs w:val="24"/>
        </w:rPr>
        <w:t>‘</w:t>
      </w:r>
      <w:proofErr w:type="spellStart"/>
      <w:r>
        <w:rPr>
          <w:sz w:val="24"/>
          <w:szCs w:val="24"/>
        </w:rPr>
        <w:t>Card_Category</w:t>
      </w:r>
      <w:proofErr w:type="spellEnd"/>
      <w:r w:rsidR="00415845">
        <w:rPr>
          <w:sz w:val="24"/>
          <w:szCs w:val="24"/>
        </w:rPr>
        <w:t>’</w:t>
      </w:r>
      <w:r>
        <w:rPr>
          <w:sz w:val="24"/>
          <w:szCs w:val="24"/>
        </w:rPr>
        <w:t>, so each type of could be represented by the range of income.</w:t>
      </w:r>
    </w:p>
    <w:p w14:paraId="0949F0F0" w14:textId="77777777" w:rsidR="004F6F14" w:rsidRPr="004F6F14" w:rsidRDefault="004F6F14" w:rsidP="004F6F14">
      <w:pPr>
        <w:pStyle w:val="ListParagraph"/>
        <w:jc w:val="both"/>
        <w:rPr>
          <w:b/>
          <w:bCs/>
          <w:sz w:val="24"/>
          <w:szCs w:val="24"/>
        </w:rPr>
      </w:pPr>
    </w:p>
    <w:p w14:paraId="0BAF2012" w14:textId="77777777" w:rsidR="001D537A" w:rsidRPr="001D537A" w:rsidRDefault="001D537A" w:rsidP="001D537A">
      <w:pPr>
        <w:jc w:val="both"/>
        <w:rPr>
          <w:sz w:val="24"/>
          <w:szCs w:val="24"/>
        </w:rPr>
      </w:pPr>
    </w:p>
    <w:p w14:paraId="657C2A37" w14:textId="3F6AF77D" w:rsidR="68D19487" w:rsidRDefault="68D19487" w:rsidP="004B3314">
      <w:pPr>
        <w:jc w:val="both"/>
        <w:rPr>
          <w:b/>
          <w:bCs/>
          <w:sz w:val="28"/>
          <w:szCs w:val="28"/>
          <w:u w:val="single"/>
        </w:rPr>
      </w:pPr>
      <w:r w:rsidRPr="0CFB85B4">
        <w:rPr>
          <w:b/>
          <w:bCs/>
          <w:sz w:val="28"/>
          <w:szCs w:val="28"/>
          <w:u w:val="single"/>
        </w:rPr>
        <w:lastRenderedPageBreak/>
        <w:t xml:space="preserve">Section </w:t>
      </w:r>
      <w:r w:rsidR="00140200">
        <w:rPr>
          <w:b/>
          <w:bCs/>
          <w:sz w:val="28"/>
          <w:szCs w:val="28"/>
          <w:u w:val="single"/>
        </w:rPr>
        <w:t>C</w:t>
      </w:r>
      <w:r w:rsidRPr="0CFB85B4">
        <w:rPr>
          <w:b/>
          <w:bCs/>
          <w:sz w:val="28"/>
          <w:szCs w:val="28"/>
          <w:u w:val="single"/>
        </w:rPr>
        <w:t xml:space="preserve">: </w:t>
      </w:r>
      <w:r w:rsidR="00140200">
        <w:rPr>
          <w:b/>
          <w:bCs/>
          <w:sz w:val="28"/>
          <w:szCs w:val="28"/>
          <w:u w:val="single"/>
        </w:rPr>
        <w:t>Dashboards</w:t>
      </w:r>
      <w:r w:rsidR="004A01A5">
        <w:rPr>
          <w:b/>
          <w:bCs/>
          <w:sz w:val="28"/>
          <w:szCs w:val="28"/>
          <w:u w:val="single"/>
        </w:rPr>
        <w:t xml:space="preserve"> and</w:t>
      </w:r>
      <w:r w:rsidR="00140200">
        <w:rPr>
          <w:b/>
          <w:bCs/>
          <w:sz w:val="28"/>
          <w:szCs w:val="28"/>
          <w:u w:val="single"/>
        </w:rPr>
        <w:t xml:space="preserve"> Stories</w:t>
      </w:r>
      <w:r w:rsidR="00397613">
        <w:rPr>
          <w:b/>
          <w:bCs/>
          <w:sz w:val="28"/>
          <w:szCs w:val="28"/>
          <w:u w:val="single"/>
        </w:rPr>
        <w:t xml:space="preserve"> of Customer Profiles</w:t>
      </w:r>
      <w:r w:rsidR="00140200">
        <w:rPr>
          <w:b/>
          <w:bCs/>
          <w:sz w:val="28"/>
          <w:szCs w:val="28"/>
          <w:u w:val="single"/>
        </w:rPr>
        <w:t xml:space="preserve"> </w:t>
      </w:r>
    </w:p>
    <w:p w14:paraId="79C04047" w14:textId="4A08CFA9" w:rsidR="00140200" w:rsidRDefault="00CB3F04" w:rsidP="004B3314">
      <w:pPr>
        <w:jc w:val="both"/>
        <w:rPr>
          <w:b/>
          <w:bCs/>
          <w:sz w:val="28"/>
          <w:szCs w:val="28"/>
          <w:u w:val="single"/>
        </w:rPr>
      </w:pPr>
      <w:r>
        <w:rPr>
          <w:b/>
          <w:bCs/>
          <w:noProof/>
          <w:sz w:val="28"/>
          <w:szCs w:val="28"/>
          <w:u w:val="single"/>
        </w:rPr>
        <w:drawing>
          <wp:inline distT="0" distB="0" distL="0" distR="0" wp14:anchorId="5CDB991A" wp14:editId="5A7B5F6D">
            <wp:extent cx="5934075" cy="3343275"/>
            <wp:effectExtent l="0" t="0" r="9525" b="9525"/>
            <wp:docPr id="912757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14:paraId="333AA82C" w14:textId="54A38C62" w:rsidR="00CB3F04" w:rsidRDefault="00CB3F04" w:rsidP="004B3314">
      <w:pPr>
        <w:jc w:val="both"/>
        <w:rPr>
          <w:b/>
          <w:bCs/>
          <w:sz w:val="28"/>
          <w:szCs w:val="28"/>
          <w:u w:val="single"/>
        </w:rPr>
      </w:pPr>
      <w:r>
        <w:rPr>
          <w:b/>
          <w:bCs/>
          <w:noProof/>
          <w:sz w:val="28"/>
          <w:szCs w:val="28"/>
          <w:u w:val="single"/>
        </w:rPr>
        <w:drawing>
          <wp:inline distT="0" distB="0" distL="0" distR="0" wp14:anchorId="3D84B714" wp14:editId="67C39121">
            <wp:extent cx="5943600" cy="3371850"/>
            <wp:effectExtent l="0" t="0" r="0" b="0"/>
            <wp:docPr id="7336587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p>
    <w:p w14:paraId="229DCFBB" w14:textId="77777777" w:rsidR="00CB3F04" w:rsidRDefault="00CB3F04" w:rsidP="00CB3F04">
      <w:pPr>
        <w:jc w:val="both"/>
        <w:rPr>
          <w:sz w:val="24"/>
          <w:szCs w:val="24"/>
        </w:rPr>
      </w:pPr>
      <w:r>
        <w:rPr>
          <w:sz w:val="24"/>
          <w:szCs w:val="24"/>
        </w:rPr>
        <w:t xml:space="preserve">Our dashboard contains three drop-down menus, in which we can choose the gender of the customer, their marital status, and the range of incomes. Our graphs will change according to the options we have chosen in our drop-down menu. We have used DAX for calculating the total customers and the gauge for calculating the total number of transactions by all the customers. In the horizontal bar graph, we can see that we have different categories of cards, and we can also </w:t>
      </w:r>
      <w:r>
        <w:rPr>
          <w:sz w:val="24"/>
          <w:szCs w:val="24"/>
        </w:rPr>
        <w:lastRenderedPageBreak/>
        <w:t>see the total transactions per card. Furthermore, we have made an age bucket where we have categorized our age into three different categories that are young people, middle aged people, and the old, aged people. With the help of this age bucket, we can see the total customers per age group. Moreover, we have used a Sankey graph for comparing the education level and the card category. We can see that graduates use blue cards which is the most in the data set, and the post-graduates use the platinum card.</w:t>
      </w:r>
    </w:p>
    <w:p w14:paraId="7441FD42" w14:textId="1B36EB10" w:rsidR="00CB3F04" w:rsidRDefault="00CB3F04" w:rsidP="00CB3F04">
      <w:pPr>
        <w:jc w:val="both"/>
        <w:rPr>
          <w:b/>
          <w:bCs/>
          <w:sz w:val="28"/>
          <w:szCs w:val="28"/>
          <w:u w:val="single"/>
        </w:rPr>
      </w:pPr>
      <w:r>
        <w:rPr>
          <w:sz w:val="24"/>
          <w:szCs w:val="24"/>
        </w:rPr>
        <w:t>In the second part of our dashboard, we are analyzing the credit limit with different age buckets, and the average utilization ratio with different income groups. In this way we can analyze which age group has the greatest credit limit and which income group has the greatest utilization ratio.</w:t>
      </w:r>
    </w:p>
    <w:p w14:paraId="54F70ACC" w14:textId="2C55099C" w:rsidR="009F51D4" w:rsidRPr="00CB3F04" w:rsidRDefault="00140200" w:rsidP="004B3314">
      <w:pPr>
        <w:jc w:val="both"/>
        <w:rPr>
          <w:b/>
          <w:bCs/>
          <w:sz w:val="28"/>
          <w:szCs w:val="28"/>
          <w:u w:val="single"/>
        </w:rPr>
      </w:pPr>
      <w:r>
        <w:rPr>
          <w:b/>
          <w:bCs/>
          <w:sz w:val="28"/>
          <w:szCs w:val="28"/>
          <w:u w:val="single"/>
        </w:rPr>
        <w:t xml:space="preserve">Section D: </w:t>
      </w:r>
      <w:r w:rsidR="004A01A5">
        <w:rPr>
          <w:b/>
          <w:bCs/>
          <w:sz w:val="28"/>
          <w:szCs w:val="28"/>
          <w:u w:val="single"/>
        </w:rPr>
        <w:t>Final Set of Insights – What is the answer to the problem statement?</w:t>
      </w:r>
    </w:p>
    <w:p w14:paraId="6D2CE691" w14:textId="77777777" w:rsidR="00CB3F04" w:rsidRDefault="009F51D4" w:rsidP="004B3314">
      <w:pPr>
        <w:jc w:val="both"/>
        <w:rPr>
          <w:sz w:val="24"/>
          <w:szCs w:val="24"/>
        </w:rPr>
      </w:pPr>
      <w:r w:rsidRPr="009F51D4">
        <w:rPr>
          <w:b/>
          <w:bCs/>
          <w:sz w:val="24"/>
          <w:szCs w:val="24"/>
          <w:u w:val="single"/>
        </w:rPr>
        <w:t>Solutions:</w:t>
      </w:r>
      <w:r>
        <w:rPr>
          <w:sz w:val="24"/>
          <w:szCs w:val="24"/>
        </w:rPr>
        <w:t xml:space="preserve"> </w:t>
      </w:r>
    </w:p>
    <w:p w14:paraId="28F292B1" w14:textId="234D7276" w:rsidR="009F51D4" w:rsidRDefault="00CB3F04" w:rsidP="004B3314">
      <w:pPr>
        <w:jc w:val="both"/>
        <w:rPr>
          <w:sz w:val="24"/>
          <w:szCs w:val="24"/>
        </w:rPr>
      </w:pPr>
      <w:r>
        <w:rPr>
          <w:sz w:val="24"/>
          <w:szCs w:val="24"/>
        </w:rPr>
        <w:t xml:space="preserve">1) </w:t>
      </w:r>
      <w:r w:rsidR="009F51D4">
        <w:rPr>
          <w:sz w:val="24"/>
          <w:szCs w:val="24"/>
        </w:rPr>
        <w:t>Firstly, the credit card company can see the spending patterns according to the marital status of the and the gender of the customers. We can see that majority of the customers are married and are male.</w:t>
      </w:r>
      <w:r w:rsidR="00446F63">
        <w:rPr>
          <w:sz w:val="24"/>
          <w:szCs w:val="24"/>
        </w:rPr>
        <w:t xml:space="preserve"> So, we can say that the company can use this analysis to attract the customers that are not married by giving some incentives or leverages on the rate of interests or the card charges. On the other hand, the company can also give discounts on the bank charges to the married customers, keeping in mind their average utilization.</w:t>
      </w:r>
    </w:p>
    <w:p w14:paraId="00619989" w14:textId="2D1C2C75" w:rsidR="00446F63" w:rsidRDefault="00CB3F04" w:rsidP="004B3314">
      <w:pPr>
        <w:jc w:val="both"/>
        <w:rPr>
          <w:sz w:val="24"/>
          <w:szCs w:val="24"/>
        </w:rPr>
      </w:pPr>
      <w:r>
        <w:rPr>
          <w:sz w:val="24"/>
          <w:szCs w:val="24"/>
        </w:rPr>
        <w:t xml:space="preserve">2) </w:t>
      </w:r>
      <w:r w:rsidR="00446F63">
        <w:rPr>
          <w:sz w:val="24"/>
          <w:szCs w:val="24"/>
        </w:rPr>
        <w:t>Moreover, there are different types of cards which the company can offer to the customers who have greater utilization because better card will mean better discounts on things and a greater credit limit. In this way, the people who are graduates and post-graduates will be able to get better cards because we can see that most of the customers are using the blue card, an only 20 people are using the platinum card and those are only post-graduates. So, providing better cards will automatically increase customer interaction.</w:t>
      </w:r>
    </w:p>
    <w:p w14:paraId="644F24EB" w14:textId="12A371B2" w:rsidR="00446F63" w:rsidRDefault="00CB3F04" w:rsidP="004B3314">
      <w:pPr>
        <w:jc w:val="both"/>
        <w:rPr>
          <w:sz w:val="24"/>
          <w:szCs w:val="24"/>
        </w:rPr>
      </w:pPr>
      <w:r>
        <w:rPr>
          <w:sz w:val="24"/>
          <w:szCs w:val="24"/>
        </w:rPr>
        <w:t xml:space="preserve">3) </w:t>
      </w:r>
      <w:r w:rsidR="00446F63">
        <w:rPr>
          <w:sz w:val="24"/>
          <w:szCs w:val="24"/>
        </w:rPr>
        <w:t xml:space="preserve">Furthermore, </w:t>
      </w:r>
      <w:r>
        <w:rPr>
          <w:sz w:val="24"/>
          <w:szCs w:val="24"/>
        </w:rPr>
        <w:t>we can see that there are young people with credit cards. Although young customers are less in number, but the company can start some sort of scheme to give a small benefit to them like discounts, a little increment in time for paying the remaining credit etc.</w:t>
      </w:r>
    </w:p>
    <w:p w14:paraId="7D02A1C1" w14:textId="49969610" w:rsidR="00CB3F04" w:rsidRDefault="00CB3F04" w:rsidP="004B3314">
      <w:pPr>
        <w:jc w:val="both"/>
        <w:rPr>
          <w:sz w:val="24"/>
          <w:szCs w:val="24"/>
        </w:rPr>
      </w:pPr>
      <w:r>
        <w:rPr>
          <w:sz w:val="24"/>
          <w:szCs w:val="24"/>
        </w:rPr>
        <w:t xml:space="preserve">4) Similarly, we have also made an analysis on the income ranges of the people. We can see that people with less than 40K income are usually more likely to spend as their income is low and their average utilization of income is the highest. So, since they are spending at full capacity, the company should provide them with quarterly or yearly leverage in any </w:t>
      </w:r>
      <w:proofErr w:type="gramStart"/>
      <w:r>
        <w:rPr>
          <w:sz w:val="24"/>
          <w:szCs w:val="24"/>
        </w:rPr>
        <w:t>taxes</w:t>
      </w:r>
      <w:r w:rsidR="0018047F">
        <w:rPr>
          <w:sz w:val="24"/>
          <w:szCs w:val="24"/>
        </w:rPr>
        <w:t>(</w:t>
      </w:r>
      <w:proofErr w:type="gramEnd"/>
      <w:r w:rsidR="0018047F">
        <w:rPr>
          <w:sz w:val="24"/>
          <w:szCs w:val="24"/>
        </w:rPr>
        <w:t>company should bare a little amount so that these income bracket customers are attracted more)</w:t>
      </w:r>
      <w:r>
        <w:rPr>
          <w:sz w:val="24"/>
          <w:szCs w:val="24"/>
        </w:rPr>
        <w:t xml:space="preserve"> and bank charges</w:t>
      </w:r>
      <w:r w:rsidR="0018047F">
        <w:rPr>
          <w:sz w:val="24"/>
          <w:szCs w:val="24"/>
        </w:rPr>
        <w:t>.</w:t>
      </w:r>
    </w:p>
    <w:p w14:paraId="762A4F75" w14:textId="7B6AA6AD" w:rsidR="0013337C" w:rsidRPr="009F51D4" w:rsidRDefault="0013337C" w:rsidP="004B3314">
      <w:pPr>
        <w:jc w:val="both"/>
        <w:rPr>
          <w:sz w:val="24"/>
          <w:szCs w:val="24"/>
        </w:rPr>
      </w:pPr>
      <w:r>
        <w:rPr>
          <w:sz w:val="24"/>
          <w:szCs w:val="24"/>
        </w:rPr>
        <w:t xml:space="preserve">5) Lastly, the company can offer a better category card like a gold one and can offer incentives in terms of low or no charges for opening the accounts on the occasions like women’s day, Mother’s Day </w:t>
      </w:r>
      <w:proofErr w:type="spellStart"/>
      <w:r>
        <w:rPr>
          <w:sz w:val="24"/>
          <w:szCs w:val="24"/>
        </w:rPr>
        <w:t>etc</w:t>
      </w:r>
      <w:proofErr w:type="spellEnd"/>
      <w:r>
        <w:rPr>
          <w:sz w:val="24"/>
          <w:szCs w:val="24"/>
        </w:rPr>
        <w:t xml:space="preserve"> so that more females are attracted and involved in opening the accounts and using their credit limit. This is because there are lower number of female customers as compared to the male customers.</w:t>
      </w:r>
    </w:p>
    <w:p w14:paraId="7796BE1E" w14:textId="6AE6C6E4" w:rsidR="00570578" w:rsidRDefault="00570578" w:rsidP="004B3314">
      <w:pPr>
        <w:jc w:val="both"/>
        <w:rPr>
          <w:b/>
          <w:bCs/>
          <w:sz w:val="28"/>
          <w:szCs w:val="28"/>
          <w:u w:val="single"/>
        </w:rPr>
      </w:pPr>
      <w:r>
        <w:rPr>
          <w:b/>
          <w:bCs/>
          <w:sz w:val="28"/>
          <w:szCs w:val="28"/>
          <w:u w:val="single"/>
        </w:rPr>
        <w:lastRenderedPageBreak/>
        <w:t>Section E: References</w:t>
      </w:r>
    </w:p>
    <w:p w14:paraId="50FF8C8E" w14:textId="0B66FBBF" w:rsidR="00570578" w:rsidRDefault="00570578" w:rsidP="004B3314">
      <w:pPr>
        <w:jc w:val="both"/>
        <w:rPr>
          <w:b/>
          <w:bCs/>
          <w:sz w:val="28"/>
          <w:szCs w:val="28"/>
          <w:u w:val="single"/>
        </w:rPr>
      </w:pPr>
      <w:r>
        <w:rPr>
          <w:sz w:val="24"/>
          <w:szCs w:val="24"/>
        </w:rPr>
        <w:t>If you used any links, make sure to enlist them in this section.</w:t>
      </w:r>
    </w:p>
    <w:p w14:paraId="57209A23" w14:textId="154F7410" w:rsidR="0CFB85B4" w:rsidRDefault="0CFB85B4" w:rsidP="0CFB85B4">
      <w:pPr>
        <w:rPr>
          <w:sz w:val="24"/>
          <w:szCs w:val="24"/>
        </w:rPr>
      </w:pPr>
    </w:p>
    <w:p w14:paraId="5406CFCB" w14:textId="6522F126" w:rsidR="00FA332F" w:rsidRDefault="00FA332F">
      <w:pPr>
        <w:rPr>
          <w:b/>
          <w:bCs/>
          <w:sz w:val="28"/>
          <w:szCs w:val="28"/>
          <w:u w:val="single"/>
        </w:rPr>
      </w:pPr>
    </w:p>
    <w:sectPr w:rsidR="00FA332F" w:rsidSect="008851BD">
      <w:footerReference w:type="default" r:id="rId10"/>
      <w:pgSz w:w="12240" w:h="15840"/>
      <w:pgMar w:top="1440" w:right="1440" w:bottom="1080" w:left="1440" w:header="720" w:footer="279"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A6CF9" w14:textId="77777777" w:rsidR="00CF163B" w:rsidRDefault="00CF163B" w:rsidP="00FA332F">
      <w:pPr>
        <w:spacing w:after="0" w:line="240" w:lineRule="auto"/>
      </w:pPr>
      <w:r>
        <w:separator/>
      </w:r>
    </w:p>
  </w:endnote>
  <w:endnote w:type="continuationSeparator" w:id="0">
    <w:p w14:paraId="0610200D" w14:textId="77777777" w:rsidR="00CF163B" w:rsidRDefault="00CF163B" w:rsidP="00FA33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6954539"/>
      <w:docPartObj>
        <w:docPartGallery w:val="Page Numbers (Bottom of Page)"/>
        <w:docPartUnique/>
      </w:docPartObj>
    </w:sdtPr>
    <w:sdtEndPr/>
    <w:sdtContent>
      <w:sdt>
        <w:sdtPr>
          <w:id w:val="1728636285"/>
          <w:docPartObj>
            <w:docPartGallery w:val="Page Numbers (Top of Page)"/>
            <w:docPartUnique/>
          </w:docPartObj>
        </w:sdtPr>
        <w:sdtEndPr/>
        <w:sdtContent>
          <w:p w14:paraId="5660C163" w14:textId="581485CB" w:rsidR="00FA332F" w:rsidRDefault="00FA332F" w:rsidP="00FA332F">
            <w:pPr>
              <w:pStyle w:val="Footer"/>
            </w:pPr>
            <w:r w:rsidRPr="00FA332F">
              <w:rPr>
                <w:i/>
                <w:iCs/>
              </w:rPr>
              <w:t>Business Intelligence</w:t>
            </w:r>
            <w:r>
              <w:t xml:space="preserve"> </w:t>
            </w:r>
            <w:r w:rsidRPr="00FA332F">
              <w:t>--------------------------------</w:t>
            </w:r>
            <w:r w:rsidRPr="00FA332F">
              <w:tab/>
              <w:t xml:space="preserve">Page </w:t>
            </w:r>
            <w:r w:rsidRPr="00FA332F">
              <w:rPr>
                <w:b/>
                <w:bCs/>
                <w:sz w:val="24"/>
                <w:szCs w:val="24"/>
              </w:rPr>
              <w:fldChar w:fldCharType="begin"/>
            </w:r>
            <w:r w:rsidRPr="00FA332F">
              <w:rPr>
                <w:b/>
                <w:bCs/>
              </w:rPr>
              <w:instrText xml:space="preserve"> PAGE </w:instrText>
            </w:r>
            <w:r w:rsidRPr="00FA332F">
              <w:rPr>
                <w:b/>
                <w:bCs/>
                <w:sz w:val="24"/>
                <w:szCs w:val="24"/>
              </w:rPr>
              <w:fldChar w:fldCharType="separate"/>
            </w:r>
            <w:r w:rsidRPr="00FA332F">
              <w:rPr>
                <w:b/>
                <w:bCs/>
                <w:noProof/>
              </w:rPr>
              <w:t>2</w:t>
            </w:r>
            <w:r w:rsidRPr="00FA332F">
              <w:rPr>
                <w:b/>
                <w:bCs/>
                <w:sz w:val="24"/>
                <w:szCs w:val="24"/>
              </w:rPr>
              <w:fldChar w:fldCharType="end"/>
            </w:r>
            <w:r w:rsidRPr="00FA332F">
              <w:t xml:space="preserve"> of </w:t>
            </w:r>
            <w:r w:rsidRPr="00FA332F">
              <w:rPr>
                <w:b/>
                <w:bCs/>
                <w:sz w:val="24"/>
                <w:szCs w:val="24"/>
              </w:rPr>
              <w:fldChar w:fldCharType="begin"/>
            </w:r>
            <w:r w:rsidRPr="00FA332F">
              <w:rPr>
                <w:b/>
                <w:bCs/>
              </w:rPr>
              <w:instrText xml:space="preserve"> NUMPAGES  </w:instrText>
            </w:r>
            <w:r w:rsidRPr="00FA332F">
              <w:rPr>
                <w:b/>
                <w:bCs/>
                <w:sz w:val="24"/>
                <w:szCs w:val="24"/>
              </w:rPr>
              <w:fldChar w:fldCharType="separate"/>
            </w:r>
            <w:r w:rsidRPr="00FA332F">
              <w:rPr>
                <w:b/>
                <w:bCs/>
                <w:noProof/>
              </w:rPr>
              <w:t>2</w:t>
            </w:r>
            <w:r w:rsidRPr="00FA332F">
              <w:rPr>
                <w:b/>
                <w:bCs/>
                <w:sz w:val="24"/>
                <w:szCs w:val="24"/>
              </w:rPr>
              <w:fldChar w:fldCharType="end"/>
            </w:r>
            <w:r w:rsidRPr="00FA332F">
              <w:t>--------------------------------------------</w:t>
            </w:r>
            <w:r w:rsidRPr="00FA332F">
              <w:rPr>
                <w:i/>
                <w:iCs/>
              </w:rPr>
              <w:tab/>
              <w:t>Midterm Exam</w:t>
            </w:r>
          </w:p>
        </w:sdtContent>
      </w:sdt>
    </w:sdtContent>
  </w:sdt>
  <w:p w14:paraId="7CE74F93" w14:textId="77777777" w:rsidR="00FA332F" w:rsidRDefault="00FA33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C4DB4" w14:textId="77777777" w:rsidR="00CF163B" w:rsidRDefault="00CF163B" w:rsidP="00FA332F">
      <w:pPr>
        <w:spacing w:after="0" w:line="240" w:lineRule="auto"/>
      </w:pPr>
      <w:r>
        <w:separator/>
      </w:r>
    </w:p>
  </w:footnote>
  <w:footnote w:type="continuationSeparator" w:id="0">
    <w:p w14:paraId="4DE76EF3" w14:textId="77777777" w:rsidR="00CF163B" w:rsidRDefault="00CF163B" w:rsidP="00FA332F">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C242B"/>
    <w:multiLevelType w:val="hybridMultilevel"/>
    <w:tmpl w:val="192C193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016209"/>
    <w:multiLevelType w:val="hybridMultilevel"/>
    <w:tmpl w:val="CC0A4E0C"/>
    <w:lvl w:ilvl="0" w:tplc="308240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EBE9A"/>
    <w:multiLevelType w:val="hybridMultilevel"/>
    <w:tmpl w:val="30A48628"/>
    <w:lvl w:ilvl="0" w:tplc="265019E2">
      <w:start w:val="1"/>
      <w:numFmt w:val="decimal"/>
      <w:lvlText w:val="%1."/>
      <w:lvlJc w:val="left"/>
      <w:pPr>
        <w:ind w:left="360" w:hanging="360"/>
      </w:pPr>
    </w:lvl>
    <w:lvl w:ilvl="1" w:tplc="46B035EE">
      <w:start w:val="1"/>
      <w:numFmt w:val="lowerLetter"/>
      <w:lvlText w:val="%2."/>
      <w:lvlJc w:val="left"/>
      <w:pPr>
        <w:ind w:left="1080" w:hanging="360"/>
      </w:pPr>
    </w:lvl>
    <w:lvl w:ilvl="2" w:tplc="6B24DA30">
      <w:start w:val="1"/>
      <w:numFmt w:val="lowerRoman"/>
      <w:lvlText w:val="%3."/>
      <w:lvlJc w:val="right"/>
      <w:pPr>
        <w:ind w:left="1800" w:hanging="180"/>
      </w:pPr>
    </w:lvl>
    <w:lvl w:ilvl="3" w:tplc="F21474E0">
      <w:start w:val="1"/>
      <w:numFmt w:val="decimal"/>
      <w:lvlText w:val="%4."/>
      <w:lvlJc w:val="left"/>
      <w:pPr>
        <w:ind w:left="2520" w:hanging="360"/>
      </w:pPr>
    </w:lvl>
    <w:lvl w:ilvl="4" w:tplc="2D662D6C">
      <w:start w:val="1"/>
      <w:numFmt w:val="lowerLetter"/>
      <w:lvlText w:val="%5."/>
      <w:lvlJc w:val="left"/>
      <w:pPr>
        <w:ind w:left="3240" w:hanging="360"/>
      </w:pPr>
    </w:lvl>
    <w:lvl w:ilvl="5" w:tplc="D138118A">
      <w:start w:val="1"/>
      <w:numFmt w:val="lowerRoman"/>
      <w:lvlText w:val="%6."/>
      <w:lvlJc w:val="right"/>
      <w:pPr>
        <w:ind w:left="3960" w:hanging="180"/>
      </w:pPr>
    </w:lvl>
    <w:lvl w:ilvl="6" w:tplc="5FEA18B8">
      <w:start w:val="1"/>
      <w:numFmt w:val="decimal"/>
      <w:lvlText w:val="%7."/>
      <w:lvlJc w:val="left"/>
      <w:pPr>
        <w:ind w:left="4680" w:hanging="360"/>
      </w:pPr>
    </w:lvl>
    <w:lvl w:ilvl="7" w:tplc="9B7667DC">
      <w:start w:val="1"/>
      <w:numFmt w:val="lowerLetter"/>
      <w:lvlText w:val="%8."/>
      <w:lvlJc w:val="left"/>
      <w:pPr>
        <w:ind w:left="5400" w:hanging="360"/>
      </w:pPr>
    </w:lvl>
    <w:lvl w:ilvl="8" w:tplc="F29293DA">
      <w:start w:val="1"/>
      <w:numFmt w:val="lowerRoman"/>
      <w:lvlText w:val="%9."/>
      <w:lvlJc w:val="right"/>
      <w:pPr>
        <w:ind w:left="6120" w:hanging="180"/>
      </w:pPr>
    </w:lvl>
  </w:abstractNum>
  <w:abstractNum w:abstractNumId="3" w15:restartNumberingAfterBreak="0">
    <w:nsid w:val="1E3D49BB"/>
    <w:multiLevelType w:val="hybridMultilevel"/>
    <w:tmpl w:val="B05E950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3565E3E"/>
    <w:multiLevelType w:val="hybridMultilevel"/>
    <w:tmpl w:val="771A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893D7C"/>
    <w:multiLevelType w:val="hybridMultilevel"/>
    <w:tmpl w:val="F81E2DDE"/>
    <w:lvl w:ilvl="0" w:tplc="58FC29F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464245"/>
    <w:multiLevelType w:val="hybridMultilevel"/>
    <w:tmpl w:val="B5B0B1F0"/>
    <w:lvl w:ilvl="0" w:tplc="E8F0E214">
      <w:start w:val="1"/>
      <w:numFmt w:val="decimal"/>
      <w:lvlText w:val="%1."/>
      <w:lvlJc w:val="left"/>
      <w:pPr>
        <w:ind w:left="360" w:hanging="360"/>
      </w:pPr>
    </w:lvl>
    <w:lvl w:ilvl="1" w:tplc="D7100972">
      <w:start w:val="1"/>
      <w:numFmt w:val="lowerLetter"/>
      <w:lvlText w:val="%2."/>
      <w:lvlJc w:val="left"/>
      <w:pPr>
        <w:ind w:left="1080" w:hanging="360"/>
      </w:pPr>
    </w:lvl>
    <w:lvl w:ilvl="2" w:tplc="B290E250">
      <w:start w:val="1"/>
      <w:numFmt w:val="lowerRoman"/>
      <w:lvlText w:val="%3."/>
      <w:lvlJc w:val="right"/>
      <w:pPr>
        <w:ind w:left="1800" w:hanging="180"/>
      </w:pPr>
    </w:lvl>
    <w:lvl w:ilvl="3" w:tplc="D3A4C7DE">
      <w:start w:val="1"/>
      <w:numFmt w:val="decimal"/>
      <w:lvlText w:val="%4."/>
      <w:lvlJc w:val="left"/>
      <w:pPr>
        <w:ind w:left="2520" w:hanging="360"/>
      </w:pPr>
    </w:lvl>
    <w:lvl w:ilvl="4" w:tplc="2CE257F0">
      <w:start w:val="1"/>
      <w:numFmt w:val="lowerLetter"/>
      <w:lvlText w:val="%5."/>
      <w:lvlJc w:val="left"/>
      <w:pPr>
        <w:ind w:left="3240" w:hanging="360"/>
      </w:pPr>
    </w:lvl>
    <w:lvl w:ilvl="5" w:tplc="EF68F6A0">
      <w:start w:val="1"/>
      <w:numFmt w:val="lowerRoman"/>
      <w:lvlText w:val="%6."/>
      <w:lvlJc w:val="right"/>
      <w:pPr>
        <w:ind w:left="3960" w:hanging="180"/>
      </w:pPr>
    </w:lvl>
    <w:lvl w:ilvl="6" w:tplc="1110DD5A">
      <w:start w:val="1"/>
      <w:numFmt w:val="decimal"/>
      <w:lvlText w:val="%7."/>
      <w:lvlJc w:val="left"/>
      <w:pPr>
        <w:ind w:left="4680" w:hanging="360"/>
      </w:pPr>
    </w:lvl>
    <w:lvl w:ilvl="7" w:tplc="7B20EDB0">
      <w:start w:val="1"/>
      <w:numFmt w:val="lowerLetter"/>
      <w:lvlText w:val="%8."/>
      <w:lvlJc w:val="left"/>
      <w:pPr>
        <w:ind w:left="5400" w:hanging="360"/>
      </w:pPr>
    </w:lvl>
    <w:lvl w:ilvl="8" w:tplc="3C90BBD4">
      <w:start w:val="1"/>
      <w:numFmt w:val="lowerRoman"/>
      <w:lvlText w:val="%9."/>
      <w:lvlJc w:val="right"/>
      <w:pPr>
        <w:ind w:left="6120" w:hanging="180"/>
      </w:pPr>
    </w:lvl>
  </w:abstractNum>
  <w:abstractNum w:abstractNumId="7" w15:restartNumberingAfterBreak="0">
    <w:nsid w:val="2A2B62EE"/>
    <w:multiLevelType w:val="hybridMultilevel"/>
    <w:tmpl w:val="1E8EA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428CF"/>
    <w:multiLevelType w:val="hybridMultilevel"/>
    <w:tmpl w:val="62EA1212"/>
    <w:lvl w:ilvl="0" w:tplc="DD64EC3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66135"/>
    <w:multiLevelType w:val="hybridMultilevel"/>
    <w:tmpl w:val="F718E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F40CB7"/>
    <w:multiLevelType w:val="hybridMultilevel"/>
    <w:tmpl w:val="B4C693BC"/>
    <w:lvl w:ilvl="0" w:tplc="450C60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7E7C9"/>
    <w:multiLevelType w:val="hybridMultilevel"/>
    <w:tmpl w:val="6A76D32E"/>
    <w:lvl w:ilvl="0" w:tplc="0688F9BC">
      <w:start w:val="1"/>
      <w:numFmt w:val="decimal"/>
      <w:lvlText w:val="%1."/>
      <w:lvlJc w:val="left"/>
      <w:pPr>
        <w:ind w:left="360" w:hanging="360"/>
      </w:pPr>
    </w:lvl>
    <w:lvl w:ilvl="1" w:tplc="2A7E8720">
      <w:start w:val="1"/>
      <w:numFmt w:val="lowerLetter"/>
      <w:lvlText w:val="%2."/>
      <w:lvlJc w:val="left"/>
      <w:pPr>
        <w:ind w:left="1080" w:hanging="360"/>
      </w:pPr>
    </w:lvl>
    <w:lvl w:ilvl="2" w:tplc="6C823988">
      <w:start w:val="1"/>
      <w:numFmt w:val="lowerRoman"/>
      <w:lvlText w:val="%3."/>
      <w:lvlJc w:val="right"/>
      <w:pPr>
        <w:ind w:left="1800" w:hanging="180"/>
      </w:pPr>
    </w:lvl>
    <w:lvl w:ilvl="3" w:tplc="65224860">
      <w:start w:val="1"/>
      <w:numFmt w:val="decimal"/>
      <w:lvlText w:val="%4."/>
      <w:lvlJc w:val="left"/>
      <w:pPr>
        <w:ind w:left="2520" w:hanging="360"/>
      </w:pPr>
    </w:lvl>
    <w:lvl w:ilvl="4" w:tplc="E81C1368">
      <w:start w:val="1"/>
      <w:numFmt w:val="lowerLetter"/>
      <w:lvlText w:val="%5."/>
      <w:lvlJc w:val="left"/>
      <w:pPr>
        <w:ind w:left="3240" w:hanging="360"/>
      </w:pPr>
    </w:lvl>
    <w:lvl w:ilvl="5" w:tplc="D90658E2">
      <w:start w:val="1"/>
      <w:numFmt w:val="lowerRoman"/>
      <w:lvlText w:val="%6."/>
      <w:lvlJc w:val="right"/>
      <w:pPr>
        <w:ind w:left="3960" w:hanging="180"/>
      </w:pPr>
    </w:lvl>
    <w:lvl w:ilvl="6" w:tplc="6A083422">
      <w:start w:val="1"/>
      <w:numFmt w:val="decimal"/>
      <w:lvlText w:val="%7."/>
      <w:lvlJc w:val="left"/>
      <w:pPr>
        <w:ind w:left="4680" w:hanging="360"/>
      </w:pPr>
    </w:lvl>
    <w:lvl w:ilvl="7" w:tplc="6D12AFE6">
      <w:start w:val="1"/>
      <w:numFmt w:val="lowerLetter"/>
      <w:lvlText w:val="%8."/>
      <w:lvlJc w:val="left"/>
      <w:pPr>
        <w:ind w:left="5400" w:hanging="360"/>
      </w:pPr>
    </w:lvl>
    <w:lvl w:ilvl="8" w:tplc="9B20B718">
      <w:start w:val="1"/>
      <w:numFmt w:val="lowerRoman"/>
      <w:lvlText w:val="%9."/>
      <w:lvlJc w:val="right"/>
      <w:pPr>
        <w:ind w:left="6120" w:hanging="180"/>
      </w:pPr>
    </w:lvl>
  </w:abstractNum>
  <w:abstractNum w:abstractNumId="12" w15:restartNumberingAfterBreak="0">
    <w:nsid w:val="5BD96488"/>
    <w:multiLevelType w:val="hybridMultilevel"/>
    <w:tmpl w:val="745208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013914"/>
    <w:multiLevelType w:val="hybridMultilevel"/>
    <w:tmpl w:val="89F4BAD8"/>
    <w:lvl w:ilvl="0" w:tplc="69C0423C">
      <w:start w:val="1"/>
      <w:numFmt w:val="decimal"/>
      <w:lvlText w:val="%1."/>
      <w:lvlJc w:val="left"/>
      <w:pPr>
        <w:ind w:left="720" w:hanging="360"/>
      </w:pPr>
      <w:rPr>
        <w:rFonts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A24124"/>
    <w:multiLevelType w:val="hybridMultilevel"/>
    <w:tmpl w:val="87369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4705102">
    <w:abstractNumId w:val="6"/>
  </w:num>
  <w:num w:numId="2" w16cid:durableId="1539507419">
    <w:abstractNumId w:val="2"/>
  </w:num>
  <w:num w:numId="3" w16cid:durableId="2078742734">
    <w:abstractNumId w:val="11"/>
  </w:num>
  <w:num w:numId="4" w16cid:durableId="1728916063">
    <w:abstractNumId w:val="7"/>
  </w:num>
  <w:num w:numId="5" w16cid:durableId="1105078331">
    <w:abstractNumId w:val="1"/>
  </w:num>
  <w:num w:numId="6" w16cid:durableId="1203324822">
    <w:abstractNumId w:val="0"/>
  </w:num>
  <w:num w:numId="7" w16cid:durableId="103117210">
    <w:abstractNumId w:val="14"/>
  </w:num>
  <w:num w:numId="8" w16cid:durableId="467089251">
    <w:abstractNumId w:val="10"/>
  </w:num>
  <w:num w:numId="9" w16cid:durableId="1076198840">
    <w:abstractNumId w:val="3"/>
  </w:num>
  <w:num w:numId="10" w16cid:durableId="1680161412">
    <w:abstractNumId w:val="5"/>
  </w:num>
  <w:num w:numId="11" w16cid:durableId="1712070652">
    <w:abstractNumId w:val="13"/>
  </w:num>
  <w:num w:numId="12" w16cid:durableId="1689136688">
    <w:abstractNumId w:val="4"/>
  </w:num>
  <w:num w:numId="13" w16cid:durableId="828519111">
    <w:abstractNumId w:val="9"/>
  </w:num>
  <w:num w:numId="14" w16cid:durableId="1763913149">
    <w:abstractNumId w:val="8"/>
  </w:num>
  <w:num w:numId="15" w16cid:durableId="14781807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605997"/>
    <w:rsid w:val="000D71EF"/>
    <w:rsid w:val="000E3F1F"/>
    <w:rsid w:val="00132730"/>
    <w:rsid w:val="0013337C"/>
    <w:rsid w:val="00140200"/>
    <w:rsid w:val="0018047F"/>
    <w:rsid w:val="001922AC"/>
    <w:rsid w:val="001A0B25"/>
    <w:rsid w:val="001B7AE7"/>
    <w:rsid w:val="001B7BC2"/>
    <w:rsid w:val="001C33EF"/>
    <w:rsid w:val="001D537A"/>
    <w:rsid w:val="001F1FCC"/>
    <w:rsid w:val="00212A21"/>
    <w:rsid w:val="00254999"/>
    <w:rsid w:val="002560AD"/>
    <w:rsid w:val="0025FFEC"/>
    <w:rsid w:val="002C5E50"/>
    <w:rsid w:val="0036C509"/>
    <w:rsid w:val="00397613"/>
    <w:rsid w:val="003B3469"/>
    <w:rsid w:val="003E7C1A"/>
    <w:rsid w:val="00413EE7"/>
    <w:rsid w:val="00415845"/>
    <w:rsid w:val="004317ED"/>
    <w:rsid w:val="00446F63"/>
    <w:rsid w:val="004474CB"/>
    <w:rsid w:val="0045394A"/>
    <w:rsid w:val="00492F03"/>
    <w:rsid w:val="004A01A5"/>
    <w:rsid w:val="004A5C8B"/>
    <w:rsid w:val="004B3314"/>
    <w:rsid w:val="004F6F14"/>
    <w:rsid w:val="00505289"/>
    <w:rsid w:val="0051204F"/>
    <w:rsid w:val="00570578"/>
    <w:rsid w:val="00580DF0"/>
    <w:rsid w:val="00593F5E"/>
    <w:rsid w:val="005B6F7F"/>
    <w:rsid w:val="00611EF6"/>
    <w:rsid w:val="006935BD"/>
    <w:rsid w:val="006C4760"/>
    <w:rsid w:val="006F7F42"/>
    <w:rsid w:val="007A59E9"/>
    <w:rsid w:val="007C6D05"/>
    <w:rsid w:val="00805B2F"/>
    <w:rsid w:val="00805B70"/>
    <w:rsid w:val="0080602B"/>
    <w:rsid w:val="0083212E"/>
    <w:rsid w:val="008519A4"/>
    <w:rsid w:val="008851BD"/>
    <w:rsid w:val="008D7FCE"/>
    <w:rsid w:val="0099305B"/>
    <w:rsid w:val="009A4207"/>
    <w:rsid w:val="009F51D4"/>
    <w:rsid w:val="00A405BE"/>
    <w:rsid w:val="00A461F8"/>
    <w:rsid w:val="00AA4066"/>
    <w:rsid w:val="00AB2654"/>
    <w:rsid w:val="00AF173E"/>
    <w:rsid w:val="00B4384D"/>
    <w:rsid w:val="00B72FB1"/>
    <w:rsid w:val="00BF3865"/>
    <w:rsid w:val="00C240B8"/>
    <w:rsid w:val="00C7471B"/>
    <w:rsid w:val="00CA40A0"/>
    <w:rsid w:val="00CB2D01"/>
    <w:rsid w:val="00CB3F04"/>
    <w:rsid w:val="00CF095D"/>
    <w:rsid w:val="00CF163B"/>
    <w:rsid w:val="00D563B2"/>
    <w:rsid w:val="00DD683B"/>
    <w:rsid w:val="00DE1616"/>
    <w:rsid w:val="00E239E3"/>
    <w:rsid w:val="00E71140"/>
    <w:rsid w:val="00E8211D"/>
    <w:rsid w:val="00EB28E8"/>
    <w:rsid w:val="00F56770"/>
    <w:rsid w:val="00FA332F"/>
    <w:rsid w:val="00FA71EA"/>
    <w:rsid w:val="00FB6392"/>
    <w:rsid w:val="00FD4214"/>
    <w:rsid w:val="00FEFC53"/>
    <w:rsid w:val="01157CD1"/>
    <w:rsid w:val="0142E515"/>
    <w:rsid w:val="0202D85A"/>
    <w:rsid w:val="028D5B1B"/>
    <w:rsid w:val="0296ED4B"/>
    <w:rsid w:val="02B0700E"/>
    <w:rsid w:val="02CE59F6"/>
    <w:rsid w:val="02DEB576"/>
    <w:rsid w:val="031D1C83"/>
    <w:rsid w:val="031F6855"/>
    <w:rsid w:val="035FCEA9"/>
    <w:rsid w:val="038E58C4"/>
    <w:rsid w:val="03CD1EE9"/>
    <w:rsid w:val="04C704AA"/>
    <w:rsid w:val="05A8FFE6"/>
    <w:rsid w:val="06058B9B"/>
    <w:rsid w:val="067938CF"/>
    <w:rsid w:val="07A15BFC"/>
    <w:rsid w:val="07CEC8D0"/>
    <w:rsid w:val="07ED0FD4"/>
    <w:rsid w:val="082BB42E"/>
    <w:rsid w:val="08603D83"/>
    <w:rsid w:val="08B9786B"/>
    <w:rsid w:val="08E65333"/>
    <w:rsid w:val="091483FE"/>
    <w:rsid w:val="0975817C"/>
    <w:rsid w:val="09AB540D"/>
    <w:rsid w:val="0AC1C207"/>
    <w:rsid w:val="0B585318"/>
    <w:rsid w:val="0B7977B0"/>
    <w:rsid w:val="0B99A18C"/>
    <w:rsid w:val="0C21E9C5"/>
    <w:rsid w:val="0C354A4A"/>
    <w:rsid w:val="0CC01D02"/>
    <w:rsid w:val="0CD2168F"/>
    <w:rsid w:val="0CFB85B4"/>
    <w:rsid w:val="0D25B04D"/>
    <w:rsid w:val="0D2DBA1E"/>
    <w:rsid w:val="0E2DE7C3"/>
    <w:rsid w:val="0E541819"/>
    <w:rsid w:val="0E5BED63"/>
    <w:rsid w:val="0E9A2B5D"/>
    <w:rsid w:val="0EFF3BEF"/>
    <w:rsid w:val="0F1215F0"/>
    <w:rsid w:val="0F95332A"/>
    <w:rsid w:val="0FA0DA3E"/>
    <w:rsid w:val="0FB12848"/>
    <w:rsid w:val="101A9591"/>
    <w:rsid w:val="1137D334"/>
    <w:rsid w:val="1155D2FC"/>
    <w:rsid w:val="11864512"/>
    <w:rsid w:val="11AF4CB3"/>
    <w:rsid w:val="124380B7"/>
    <w:rsid w:val="12986E24"/>
    <w:rsid w:val="12C211D0"/>
    <w:rsid w:val="138C46B1"/>
    <w:rsid w:val="13A5BF01"/>
    <w:rsid w:val="13B1D858"/>
    <w:rsid w:val="13D0B8F1"/>
    <w:rsid w:val="146F73F6"/>
    <w:rsid w:val="1532FD4E"/>
    <w:rsid w:val="16101BC2"/>
    <w:rsid w:val="162DD699"/>
    <w:rsid w:val="163F8C6C"/>
    <w:rsid w:val="17457BA5"/>
    <w:rsid w:val="17EFD4E5"/>
    <w:rsid w:val="181E8E37"/>
    <w:rsid w:val="18BC03CE"/>
    <w:rsid w:val="192F88D4"/>
    <w:rsid w:val="196D0B89"/>
    <w:rsid w:val="198BA546"/>
    <w:rsid w:val="199B08A2"/>
    <w:rsid w:val="19BCAC26"/>
    <w:rsid w:val="19CF3F0A"/>
    <w:rsid w:val="19D2BB7A"/>
    <w:rsid w:val="19D698D8"/>
    <w:rsid w:val="19EFA73C"/>
    <w:rsid w:val="1A2DEABD"/>
    <w:rsid w:val="1A4C91E0"/>
    <w:rsid w:val="1A9664A1"/>
    <w:rsid w:val="1B02648F"/>
    <w:rsid w:val="1B3761C6"/>
    <w:rsid w:val="1B605997"/>
    <w:rsid w:val="1BBF70B3"/>
    <w:rsid w:val="1BD855FC"/>
    <w:rsid w:val="1C0672C3"/>
    <w:rsid w:val="1C5970F3"/>
    <w:rsid w:val="1C8E6941"/>
    <w:rsid w:val="1D14D439"/>
    <w:rsid w:val="1D5B4114"/>
    <w:rsid w:val="1D82F9C4"/>
    <w:rsid w:val="1DC0DEFC"/>
    <w:rsid w:val="1E7D57C3"/>
    <w:rsid w:val="1EBC004A"/>
    <w:rsid w:val="1F5A91E7"/>
    <w:rsid w:val="204D49C5"/>
    <w:rsid w:val="212CE216"/>
    <w:rsid w:val="214F14DB"/>
    <w:rsid w:val="21C878CA"/>
    <w:rsid w:val="2286C08C"/>
    <w:rsid w:val="22D97794"/>
    <w:rsid w:val="23279B11"/>
    <w:rsid w:val="237532A9"/>
    <w:rsid w:val="23A80406"/>
    <w:rsid w:val="23BCF6B7"/>
    <w:rsid w:val="23BEB31A"/>
    <w:rsid w:val="23FA9791"/>
    <w:rsid w:val="246482D8"/>
    <w:rsid w:val="2511030A"/>
    <w:rsid w:val="25736666"/>
    <w:rsid w:val="25CE38CB"/>
    <w:rsid w:val="262E2D12"/>
    <w:rsid w:val="263C8ABC"/>
    <w:rsid w:val="268B4A88"/>
    <w:rsid w:val="26B3E029"/>
    <w:rsid w:val="26F5330E"/>
    <w:rsid w:val="2719854F"/>
    <w:rsid w:val="279FAA97"/>
    <w:rsid w:val="27C52608"/>
    <w:rsid w:val="27C9FD73"/>
    <w:rsid w:val="27D2AC02"/>
    <w:rsid w:val="27F5E64D"/>
    <w:rsid w:val="284A8E3D"/>
    <w:rsid w:val="289CEB9B"/>
    <w:rsid w:val="28A5C587"/>
    <w:rsid w:val="28F38E09"/>
    <w:rsid w:val="2965CDD4"/>
    <w:rsid w:val="2A88A632"/>
    <w:rsid w:val="2AB980EA"/>
    <w:rsid w:val="2ABC8360"/>
    <w:rsid w:val="2B4586F7"/>
    <w:rsid w:val="2B99F672"/>
    <w:rsid w:val="2BC7874F"/>
    <w:rsid w:val="2C03928C"/>
    <w:rsid w:val="2C44C1C5"/>
    <w:rsid w:val="2C5DBA14"/>
    <w:rsid w:val="2C7F6ECE"/>
    <w:rsid w:val="2C8937B9"/>
    <w:rsid w:val="2C98972B"/>
    <w:rsid w:val="2C9D6E96"/>
    <w:rsid w:val="2D0FE973"/>
    <w:rsid w:val="2D35C6D3"/>
    <w:rsid w:val="2D3B1B99"/>
    <w:rsid w:val="2D6357B0"/>
    <w:rsid w:val="2D6814B0"/>
    <w:rsid w:val="2D8A67AC"/>
    <w:rsid w:val="2DCCA75B"/>
    <w:rsid w:val="2DE5AF8F"/>
    <w:rsid w:val="2E2868C7"/>
    <w:rsid w:val="2E28CC86"/>
    <w:rsid w:val="2EBE0B87"/>
    <w:rsid w:val="2F0D6EA8"/>
    <w:rsid w:val="2F6877BC"/>
    <w:rsid w:val="2F6E3938"/>
    <w:rsid w:val="2FAF2305"/>
    <w:rsid w:val="2FB70F90"/>
    <w:rsid w:val="30285B76"/>
    <w:rsid w:val="305C8A7D"/>
    <w:rsid w:val="306D6795"/>
    <w:rsid w:val="30A402DA"/>
    <w:rsid w:val="32153AAE"/>
    <w:rsid w:val="322571BD"/>
    <w:rsid w:val="3378ECAC"/>
    <w:rsid w:val="33A50857"/>
    <w:rsid w:val="33A697D1"/>
    <w:rsid w:val="33C86808"/>
    <w:rsid w:val="33CA35F4"/>
    <w:rsid w:val="33EDE704"/>
    <w:rsid w:val="342E7B08"/>
    <w:rsid w:val="35A0FCDD"/>
    <w:rsid w:val="35FCD664"/>
    <w:rsid w:val="35FD6F76"/>
    <w:rsid w:val="3696912B"/>
    <w:rsid w:val="36DFE44C"/>
    <w:rsid w:val="3712A8C9"/>
    <w:rsid w:val="3713445E"/>
    <w:rsid w:val="3787C885"/>
    <w:rsid w:val="37D5DFD9"/>
    <w:rsid w:val="383EA7E3"/>
    <w:rsid w:val="389DA717"/>
    <w:rsid w:val="38FA724E"/>
    <w:rsid w:val="3999F8A5"/>
    <w:rsid w:val="39B1A871"/>
    <w:rsid w:val="3A4BF252"/>
    <w:rsid w:val="3B24A1F4"/>
    <w:rsid w:val="3B34CCE7"/>
    <w:rsid w:val="3BB807C2"/>
    <w:rsid w:val="3C35C156"/>
    <w:rsid w:val="3C42114B"/>
    <w:rsid w:val="3C8F9FD8"/>
    <w:rsid w:val="3CB0E604"/>
    <w:rsid w:val="3D53D823"/>
    <w:rsid w:val="3D60BE2D"/>
    <w:rsid w:val="3D695D85"/>
    <w:rsid w:val="3D81EA4D"/>
    <w:rsid w:val="3DF8735B"/>
    <w:rsid w:val="3E662793"/>
    <w:rsid w:val="3EB7879C"/>
    <w:rsid w:val="3EEFA884"/>
    <w:rsid w:val="3F91F920"/>
    <w:rsid w:val="3FB56599"/>
    <w:rsid w:val="3FDD0D6B"/>
    <w:rsid w:val="402B5EA1"/>
    <w:rsid w:val="409C66A3"/>
    <w:rsid w:val="4104475F"/>
    <w:rsid w:val="4115826E"/>
    <w:rsid w:val="414463C8"/>
    <w:rsid w:val="41692E0D"/>
    <w:rsid w:val="419F7BDF"/>
    <w:rsid w:val="41A6D76D"/>
    <w:rsid w:val="41A8D422"/>
    <w:rsid w:val="41B125F5"/>
    <w:rsid w:val="41BA5CD0"/>
    <w:rsid w:val="41DF5223"/>
    <w:rsid w:val="426F8F29"/>
    <w:rsid w:val="4275B01A"/>
    <w:rsid w:val="42D4FC08"/>
    <w:rsid w:val="42E831F8"/>
    <w:rsid w:val="42EBA922"/>
    <w:rsid w:val="43034122"/>
    <w:rsid w:val="437D6027"/>
    <w:rsid w:val="4392B926"/>
    <w:rsid w:val="439CF666"/>
    <w:rsid w:val="43C319A7"/>
    <w:rsid w:val="441D977F"/>
    <w:rsid w:val="444D2330"/>
    <w:rsid w:val="44B00CB1"/>
    <w:rsid w:val="44DE782F"/>
    <w:rsid w:val="4580167E"/>
    <w:rsid w:val="458868AB"/>
    <w:rsid w:val="461FD2BA"/>
    <w:rsid w:val="46733D61"/>
    <w:rsid w:val="467522A9"/>
    <w:rsid w:val="4689F77C"/>
    <w:rsid w:val="471BE6DF"/>
    <w:rsid w:val="473037D1"/>
    <w:rsid w:val="474319ED"/>
    <w:rsid w:val="4759423E"/>
    <w:rsid w:val="475CB3F1"/>
    <w:rsid w:val="478B3864"/>
    <w:rsid w:val="479CC112"/>
    <w:rsid w:val="485B98BA"/>
    <w:rsid w:val="4957737C"/>
    <w:rsid w:val="495C28CF"/>
    <w:rsid w:val="49FCC37B"/>
    <w:rsid w:val="4A33EAA5"/>
    <w:rsid w:val="4A43337D"/>
    <w:rsid w:val="4AD728D1"/>
    <w:rsid w:val="4B4BC592"/>
    <w:rsid w:val="4B840607"/>
    <w:rsid w:val="4BA20FE1"/>
    <w:rsid w:val="4BCE2B8C"/>
    <w:rsid w:val="4CD773E1"/>
    <w:rsid w:val="4D3DE042"/>
    <w:rsid w:val="4D579A3B"/>
    <w:rsid w:val="4D5D99C1"/>
    <w:rsid w:val="4DC364AE"/>
    <w:rsid w:val="4E098AA6"/>
    <w:rsid w:val="4E452363"/>
    <w:rsid w:val="4E80348E"/>
    <w:rsid w:val="4E836654"/>
    <w:rsid w:val="4EE15F32"/>
    <w:rsid w:val="4FC6B500"/>
    <w:rsid w:val="501C04EF"/>
    <w:rsid w:val="501E7DD1"/>
    <w:rsid w:val="50B0C8BA"/>
    <w:rsid w:val="50B6052F"/>
    <w:rsid w:val="50C5A753"/>
    <w:rsid w:val="5175D939"/>
    <w:rsid w:val="519794CF"/>
    <w:rsid w:val="525E9986"/>
    <w:rsid w:val="536B07A6"/>
    <w:rsid w:val="53CC17CC"/>
    <w:rsid w:val="54643E76"/>
    <w:rsid w:val="5469EDDA"/>
    <w:rsid w:val="546B3480"/>
    <w:rsid w:val="54CCB80E"/>
    <w:rsid w:val="54E09820"/>
    <w:rsid w:val="54FE0665"/>
    <w:rsid w:val="5567E82D"/>
    <w:rsid w:val="55897652"/>
    <w:rsid w:val="5642AD84"/>
    <w:rsid w:val="564E8A44"/>
    <w:rsid w:val="567C6881"/>
    <w:rsid w:val="569BF155"/>
    <w:rsid w:val="574626FF"/>
    <w:rsid w:val="57A6B164"/>
    <w:rsid w:val="57AB5E21"/>
    <w:rsid w:val="5819D605"/>
    <w:rsid w:val="584A85EF"/>
    <w:rsid w:val="589F88EF"/>
    <w:rsid w:val="5919B152"/>
    <w:rsid w:val="5947F644"/>
    <w:rsid w:val="59B55B54"/>
    <w:rsid w:val="59B6974C"/>
    <w:rsid w:val="5BC146B2"/>
    <w:rsid w:val="5BD69239"/>
    <w:rsid w:val="5C02CF70"/>
    <w:rsid w:val="5C0891E7"/>
    <w:rsid w:val="5C361033"/>
    <w:rsid w:val="5C3BF959"/>
    <w:rsid w:val="5CED0033"/>
    <w:rsid w:val="5D9A194A"/>
    <w:rsid w:val="5D9E9FD1"/>
    <w:rsid w:val="5E22B66B"/>
    <w:rsid w:val="5E64C197"/>
    <w:rsid w:val="5E6FA41A"/>
    <w:rsid w:val="5EA36BC5"/>
    <w:rsid w:val="5EDD7493"/>
    <w:rsid w:val="5F2ACE7D"/>
    <w:rsid w:val="5FE33B2B"/>
    <w:rsid w:val="600B747B"/>
    <w:rsid w:val="6038AAF1"/>
    <w:rsid w:val="60D4A565"/>
    <w:rsid w:val="61CCAFE2"/>
    <w:rsid w:val="62A28FBD"/>
    <w:rsid w:val="62BE3C08"/>
    <w:rsid w:val="632E2B70"/>
    <w:rsid w:val="63EF1422"/>
    <w:rsid w:val="64281069"/>
    <w:rsid w:val="644725D9"/>
    <w:rsid w:val="64B54B51"/>
    <w:rsid w:val="64FB7809"/>
    <w:rsid w:val="6558C55A"/>
    <w:rsid w:val="65844478"/>
    <w:rsid w:val="65E03472"/>
    <w:rsid w:val="6658A68D"/>
    <w:rsid w:val="669A79D1"/>
    <w:rsid w:val="66C5DD55"/>
    <w:rsid w:val="680EFAF7"/>
    <w:rsid w:val="68472687"/>
    <w:rsid w:val="68956B1D"/>
    <w:rsid w:val="68D19487"/>
    <w:rsid w:val="69092621"/>
    <w:rsid w:val="691B06FA"/>
    <w:rsid w:val="6950764C"/>
    <w:rsid w:val="69BF430F"/>
    <w:rsid w:val="6A2BC9C4"/>
    <w:rsid w:val="6A73F9E0"/>
    <w:rsid w:val="6B343054"/>
    <w:rsid w:val="6B542087"/>
    <w:rsid w:val="6B64F470"/>
    <w:rsid w:val="6B84B638"/>
    <w:rsid w:val="6BB4CEA4"/>
    <w:rsid w:val="6BC88CBC"/>
    <w:rsid w:val="6CA42C0D"/>
    <w:rsid w:val="6DF859C4"/>
    <w:rsid w:val="6E0716F5"/>
    <w:rsid w:val="6E6B0441"/>
    <w:rsid w:val="6E7CE357"/>
    <w:rsid w:val="6ECD815A"/>
    <w:rsid w:val="6FC8E775"/>
    <w:rsid w:val="6FEE78BD"/>
    <w:rsid w:val="7057BAA2"/>
    <w:rsid w:val="7092D993"/>
    <w:rsid w:val="71286B1B"/>
    <w:rsid w:val="7179FE36"/>
    <w:rsid w:val="71CCC16A"/>
    <w:rsid w:val="72715511"/>
    <w:rsid w:val="73044AF0"/>
    <w:rsid w:val="73331463"/>
    <w:rsid w:val="7350547A"/>
    <w:rsid w:val="73B050DE"/>
    <w:rsid w:val="73B151F8"/>
    <w:rsid w:val="742BF2A5"/>
    <w:rsid w:val="74C1E9E0"/>
    <w:rsid w:val="7518113E"/>
    <w:rsid w:val="752A5EFD"/>
    <w:rsid w:val="754D60D3"/>
    <w:rsid w:val="75EEA3B1"/>
    <w:rsid w:val="766E32DF"/>
    <w:rsid w:val="76B15BFF"/>
    <w:rsid w:val="76E8F2BA"/>
    <w:rsid w:val="77E0949A"/>
    <w:rsid w:val="7823C59D"/>
    <w:rsid w:val="782C99CA"/>
    <w:rsid w:val="7884C31B"/>
    <w:rsid w:val="788C71D9"/>
    <w:rsid w:val="78BD6C74"/>
    <w:rsid w:val="78C44C93"/>
    <w:rsid w:val="78DC256E"/>
    <w:rsid w:val="78F22888"/>
    <w:rsid w:val="78F25AF3"/>
    <w:rsid w:val="793B0C6B"/>
    <w:rsid w:val="79EF8557"/>
    <w:rsid w:val="7A1DD333"/>
    <w:rsid w:val="7A322E8D"/>
    <w:rsid w:val="7A4F4CCE"/>
    <w:rsid w:val="7B0CC33F"/>
    <w:rsid w:val="7B21F9DE"/>
    <w:rsid w:val="7B29F7EF"/>
    <w:rsid w:val="7C183757"/>
    <w:rsid w:val="7C553A15"/>
    <w:rsid w:val="7C877849"/>
    <w:rsid w:val="7D0F7411"/>
    <w:rsid w:val="7DEE66A6"/>
    <w:rsid w:val="7DF72221"/>
    <w:rsid w:val="7E3A862C"/>
    <w:rsid w:val="7E86B4C8"/>
    <w:rsid w:val="7E8A2F8A"/>
    <w:rsid w:val="7F5EE75B"/>
    <w:rsid w:val="7F912592"/>
    <w:rsid w:val="7FA859CE"/>
    <w:rsid w:val="7FE57BC0"/>
    <w:rsid w:val="7FF56B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05997"/>
  <w15:chartTrackingRefBased/>
  <w15:docId w15:val="{C8DDF0F7-ECB9-4F72-9D33-3AF7A7A4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FA33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332F"/>
  </w:style>
  <w:style w:type="paragraph" w:styleId="Footer">
    <w:name w:val="footer"/>
    <w:basedOn w:val="Normal"/>
    <w:link w:val="FooterChar"/>
    <w:uiPriority w:val="99"/>
    <w:unhideWhenUsed/>
    <w:rsid w:val="00FA33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332F"/>
  </w:style>
  <w:style w:type="character" w:styleId="Hyperlink">
    <w:name w:val="Hyperlink"/>
    <w:basedOn w:val="DefaultParagraphFont"/>
    <w:uiPriority w:val="99"/>
    <w:unhideWhenUsed/>
    <w:rsid w:val="00611EF6"/>
    <w:rPr>
      <w:color w:val="0563C1" w:themeColor="hyperlink"/>
      <w:u w:val="single"/>
    </w:rPr>
  </w:style>
  <w:style w:type="character" w:styleId="UnresolvedMention">
    <w:name w:val="Unresolved Mention"/>
    <w:basedOn w:val="DefaultParagraphFont"/>
    <w:uiPriority w:val="99"/>
    <w:semiHidden/>
    <w:unhideWhenUsed/>
    <w:rsid w:val="00611EF6"/>
    <w:rPr>
      <w:color w:val="605E5C"/>
      <w:shd w:val="clear" w:color="auto" w:fill="E1DFDD"/>
    </w:rPr>
  </w:style>
  <w:style w:type="character" w:styleId="FollowedHyperlink">
    <w:name w:val="FollowedHyperlink"/>
    <w:basedOn w:val="DefaultParagraphFont"/>
    <w:uiPriority w:val="99"/>
    <w:semiHidden/>
    <w:unhideWhenUsed/>
    <w:rsid w:val="005B6F7F"/>
    <w:rPr>
      <w:color w:val="954F72" w:themeColor="followedHyperlink"/>
      <w:u w:val="single"/>
    </w:rPr>
  </w:style>
  <w:style w:type="paragraph" w:styleId="Title">
    <w:name w:val="Title"/>
    <w:basedOn w:val="Normal"/>
    <w:next w:val="Normal"/>
    <w:link w:val="TitleChar"/>
    <w:uiPriority w:val="10"/>
    <w:qFormat/>
    <w:rsid w:val="004474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4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3204">
      <w:bodyDiv w:val="1"/>
      <w:marLeft w:val="0"/>
      <w:marRight w:val="0"/>
      <w:marTop w:val="0"/>
      <w:marBottom w:val="0"/>
      <w:divBdr>
        <w:top w:val="none" w:sz="0" w:space="0" w:color="auto"/>
        <w:left w:val="none" w:sz="0" w:space="0" w:color="auto"/>
        <w:bottom w:val="none" w:sz="0" w:space="0" w:color="auto"/>
        <w:right w:val="none" w:sz="0" w:space="0" w:color="auto"/>
      </w:divBdr>
    </w:div>
    <w:div w:id="214619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128743-1EF4-45EC-B75E-A2C893805B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Tariq / Lecturer</dc:creator>
  <cp:keywords/>
  <dc:description/>
  <cp:lastModifiedBy>MUHAMMAD SUMAIR - 22995</cp:lastModifiedBy>
  <cp:revision>2</cp:revision>
  <cp:lastPrinted>2023-02-28T10:40:00Z</cp:lastPrinted>
  <dcterms:created xsi:type="dcterms:W3CDTF">2023-05-21T12:04:00Z</dcterms:created>
  <dcterms:modified xsi:type="dcterms:W3CDTF">2023-05-21T12:04:00Z</dcterms:modified>
</cp:coreProperties>
</file>