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5FB" w:rsidRDefault="00A965FB" w:rsidP="00A965FB">
      <w:pPr>
        <w:jc w:val="center"/>
        <w:rPr>
          <w:rFonts w:asciiTheme="majorBidi" w:hAnsiTheme="majorBidi" w:cstheme="majorBidi"/>
          <w:b/>
          <w:bCs/>
          <w:sz w:val="44"/>
          <w:szCs w:val="44"/>
        </w:rPr>
      </w:pPr>
      <w:r>
        <w:rPr>
          <w:rFonts w:asciiTheme="majorBidi" w:hAnsiTheme="majorBidi" w:cstheme="majorBidi"/>
          <w:b/>
          <w:bCs/>
          <w:sz w:val="44"/>
          <w:szCs w:val="44"/>
        </w:rPr>
        <w:t>DLD LAB PROJECT</w:t>
      </w:r>
    </w:p>
    <w:p w:rsidR="00A965FB" w:rsidRDefault="00A965FB" w:rsidP="00A965FB">
      <w:pPr>
        <w:jc w:val="center"/>
        <w:rPr>
          <w:rFonts w:asciiTheme="majorBidi" w:hAnsiTheme="majorBidi" w:cstheme="majorBidi"/>
          <w:b/>
          <w:bCs/>
          <w:sz w:val="44"/>
          <w:szCs w:val="44"/>
        </w:rPr>
      </w:pPr>
      <w:r>
        <w:rPr>
          <w:noProof/>
        </w:rPr>
        <w:drawing>
          <wp:anchor distT="0" distB="0" distL="114300" distR="114300" simplePos="0" relativeHeight="251659264" behindDoc="0" locked="0" layoutInCell="1" allowOverlap="1">
            <wp:simplePos x="0" y="0"/>
            <wp:positionH relativeFrom="margin">
              <wp:align>center</wp:align>
            </wp:positionH>
            <wp:positionV relativeFrom="margin">
              <wp:posOffset>574675</wp:posOffset>
            </wp:positionV>
            <wp:extent cx="1398905" cy="1397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8905" cy="1397000"/>
                    </a:xfrm>
                    <a:prstGeom prst="rect">
                      <a:avLst/>
                    </a:prstGeom>
                    <a:noFill/>
                  </pic:spPr>
                </pic:pic>
              </a:graphicData>
            </a:graphic>
            <wp14:sizeRelH relativeFrom="margin">
              <wp14:pctWidth>0</wp14:pctWidth>
            </wp14:sizeRelH>
            <wp14:sizeRelV relativeFrom="margin">
              <wp14:pctHeight>0</wp14:pctHeight>
            </wp14:sizeRelV>
          </wp:anchor>
        </w:drawing>
      </w:r>
    </w:p>
    <w:p w:rsidR="00A965FB" w:rsidRDefault="00A965FB" w:rsidP="00A965FB">
      <w:pPr>
        <w:jc w:val="center"/>
        <w:rPr>
          <w:rFonts w:asciiTheme="majorBidi" w:hAnsiTheme="majorBidi" w:cstheme="majorBidi"/>
          <w:b/>
          <w:bCs/>
          <w:sz w:val="44"/>
          <w:szCs w:val="44"/>
        </w:rPr>
      </w:pPr>
    </w:p>
    <w:p w:rsidR="00A965FB" w:rsidRDefault="00A965FB" w:rsidP="00A965FB">
      <w:pPr>
        <w:rPr>
          <w:rFonts w:asciiTheme="majorBidi" w:hAnsiTheme="majorBidi" w:cstheme="majorBidi"/>
          <w:b/>
          <w:bCs/>
          <w:sz w:val="44"/>
          <w:szCs w:val="44"/>
        </w:rPr>
      </w:pPr>
    </w:p>
    <w:p w:rsidR="00A965FB" w:rsidRDefault="00A965FB" w:rsidP="00A965FB">
      <w:pPr>
        <w:rPr>
          <w:rFonts w:asciiTheme="majorBidi" w:hAnsiTheme="majorBidi" w:cstheme="majorBidi"/>
          <w:b/>
          <w:bCs/>
          <w:sz w:val="32"/>
          <w:szCs w:val="32"/>
        </w:rPr>
      </w:pPr>
    </w:p>
    <w:p w:rsidR="00A965FB" w:rsidRDefault="00A965FB" w:rsidP="00A965FB">
      <w:pPr>
        <w:jc w:val="center"/>
        <w:rPr>
          <w:rFonts w:asciiTheme="majorBidi" w:hAnsiTheme="majorBidi" w:cstheme="majorBidi"/>
          <w:b/>
          <w:bCs/>
        </w:rPr>
      </w:pPr>
      <w:r>
        <w:rPr>
          <w:rFonts w:asciiTheme="majorBidi" w:hAnsiTheme="majorBidi" w:cstheme="majorBidi"/>
          <w:b/>
          <w:bCs/>
          <w:sz w:val="32"/>
          <w:szCs w:val="32"/>
        </w:rPr>
        <w:t>Session 2023 - 2027</w:t>
      </w:r>
      <w:r>
        <w:rPr>
          <w:rFonts w:asciiTheme="majorBidi" w:hAnsiTheme="majorBidi" w:cstheme="majorBidi"/>
          <w:b/>
          <w:bCs/>
        </w:rPr>
        <w:t xml:space="preserve"> </w:t>
      </w:r>
    </w:p>
    <w:p w:rsidR="00A965FB" w:rsidRDefault="00A965FB" w:rsidP="00A965FB">
      <w:pPr>
        <w:jc w:val="center"/>
        <w:rPr>
          <w:rFonts w:asciiTheme="majorBidi" w:hAnsiTheme="majorBidi" w:cstheme="majorBidi"/>
          <w:b/>
          <w:bCs/>
          <w:sz w:val="32"/>
          <w:szCs w:val="32"/>
        </w:rPr>
      </w:pPr>
    </w:p>
    <w:p w:rsidR="00A965FB" w:rsidRDefault="00A965FB" w:rsidP="00A965FB">
      <w:pPr>
        <w:jc w:val="center"/>
        <w:rPr>
          <w:rFonts w:asciiTheme="majorBidi" w:hAnsiTheme="majorBidi" w:cstheme="majorBidi"/>
          <w:b/>
          <w:bCs/>
        </w:rPr>
      </w:pPr>
      <w:r>
        <w:rPr>
          <w:rFonts w:asciiTheme="majorBidi" w:hAnsiTheme="majorBidi" w:cstheme="majorBidi"/>
          <w:b/>
          <w:bCs/>
          <w:sz w:val="32"/>
          <w:szCs w:val="32"/>
        </w:rPr>
        <w:t>Submitted by:</w:t>
      </w:r>
      <w:r>
        <w:rPr>
          <w:rFonts w:asciiTheme="majorBidi" w:hAnsiTheme="majorBidi" w:cstheme="majorBidi"/>
          <w:b/>
          <w:bCs/>
        </w:rPr>
        <w:t xml:space="preserve"> </w:t>
      </w:r>
    </w:p>
    <w:p w:rsidR="00A965FB" w:rsidRDefault="00A965FB" w:rsidP="00A965FB">
      <w:pPr>
        <w:jc w:val="center"/>
        <w:rPr>
          <w:rFonts w:asciiTheme="majorBidi" w:hAnsiTheme="majorBidi" w:cstheme="majorBidi"/>
          <w:sz w:val="32"/>
          <w:szCs w:val="32"/>
        </w:rPr>
      </w:pPr>
      <w:proofErr w:type="spellStart"/>
      <w:r>
        <w:rPr>
          <w:rFonts w:asciiTheme="majorBidi" w:hAnsiTheme="majorBidi" w:cstheme="majorBidi"/>
          <w:sz w:val="32"/>
          <w:szCs w:val="32"/>
        </w:rPr>
        <w:t>Sumaira</w:t>
      </w:r>
      <w:proofErr w:type="spellEnd"/>
      <w:r>
        <w:rPr>
          <w:rFonts w:asciiTheme="majorBidi" w:hAnsiTheme="majorBidi" w:cstheme="majorBidi"/>
          <w:sz w:val="32"/>
          <w:szCs w:val="32"/>
        </w:rPr>
        <w:t xml:space="preserve"> Hafeez        2023-CS-1</w:t>
      </w:r>
    </w:p>
    <w:p w:rsidR="00A965FB" w:rsidRDefault="00A965FB" w:rsidP="00A965FB">
      <w:pPr>
        <w:jc w:val="center"/>
        <w:rPr>
          <w:rFonts w:asciiTheme="majorBidi" w:hAnsiTheme="majorBidi" w:cstheme="majorBidi"/>
          <w:bCs/>
          <w:sz w:val="32"/>
          <w:szCs w:val="32"/>
        </w:rPr>
      </w:pPr>
      <w:r>
        <w:rPr>
          <w:rFonts w:asciiTheme="majorBidi" w:hAnsiTheme="majorBidi" w:cstheme="majorBidi"/>
          <w:bCs/>
          <w:sz w:val="32"/>
          <w:szCs w:val="32"/>
        </w:rPr>
        <w:t xml:space="preserve">Umar </w:t>
      </w:r>
      <w:proofErr w:type="spellStart"/>
      <w:r>
        <w:rPr>
          <w:rFonts w:asciiTheme="majorBidi" w:hAnsiTheme="majorBidi" w:cstheme="majorBidi"/>
          <w:bCs/>
          <w:sz w:val="32"/>
          <w:szCs w:val="32"/>
        </w:rPr>
        <w:t>Saqi</w:t>
      </w:r>
      <w:proofErr w:type="spellEnd"/>
      <w:r>
        <w:rPr>
          <w:rFonts w:asciiTheme="majorBidi" w:hAnsiTheme="majorBidi" w:cstheme="majorBidi"/>
          <w:bCs/>
          <w:sz w:val="32"/>
          <w:szCs w:val="32"/>
        </w:rPr>
        <w:t xml:space="preserve">                 2023-CS-2</w:t>
      </w:r>
    </w:p>
    <w:p w:rsidR="00A965FB" w:rsidRDefault="00A965FB" w:rsidP="00A965FB">
      <w:pPr>
        <w:jc w:val="center"/>
        <w:rPr>
          <w:rFonts w:asciiTheme="majorBidi" w:hAnsiTheme="majorBidi" w:cstheme="majorBidi"/>
          <w:bCs/>
          <w:sz w:val="32"/>
          <w:szCs w:val="32"/>
        </w:rPr>
      </w:pPr>
      <w:proofErr w:type="spellStart"/>
      <w:r>
        <w:rPr>
          <w:rFonts w:asciiTheme="majorBidi" w:hAnsiTheme="majorBidi" w:cstheme="majorBidi"/>
          <w:bCs/>
          <w:sz w:val="32"/>
          <w:szCs w:val="32"/>
        </w:rPr>
        <w:t>Ayan</w:t>
      </w:r>
      <w:proofErr w:type="spellEnd"/>
      <w:r>
        <w:rPr>
          <w:rFonts w:asciiTheme="majorBidi" w:hAnsiTheme="majorBidi" w:cstheme="majorBidi"/>
          <w:bCs/>
          <w:sz w:val="32"/>
          <w:szCs w:val="32"/>
        </w:rPr>
        <w:t xml:space="preserve"> </w:t>
      </w:r>
      <w:proofErr w:type="spellStart"/>
      <w:r>
        <w:rPr>
          <w:rFonts w:asciiTheme="majorBidi" w:hAnsiTheme="majorBidi" w:cstheme="majorBidi"/>
          <w:bCs/>
          <w:sz w:val="32"/>
          <w:szCs w:val="32"/>
        </w:rPr>
        <w:t>Goreja</w:t>
      </w:r>
      <w:proofErr w:type="spellEnd"/>
      <w:r>
        <w:rPr>
          <w:rFonts w:asciiTheme="majorBidi" w:hAnsiTheme="majorBidi" w:cstheme="majorBidi"/>
          <w:bCs/>
          <w:sz w:val="32"/>
          <w:szCs w:val="32"/>
        </w:rPr>
        <w:t xml:space="preserve">               2023-CS-5</w:t>
      </w:r>
    </w:p>
    <w:p w:rsidR="00A965FB" w:rsidRPr="00A965FB" w:rsidRDefault="00A965FB" w:rsidP="00A965FB">
      <w:pPr>
        <w:jc w:val="center"/>
        <w:rPr>
          <w:rFonts w:asciiTheme="majorBidi" w:hAnsiTheme="majorBidi" w:cstheme="majorBidi"/>
          <w:bCs/>
          <w:sz w:val="32"/>
          <w:szCs w:val="32"/>
        </w:rPr>
      </w:pPr>
      <w:r>
        <w:rPr>
          <w:rFonts w:asciiTheme="majorBidi" w:hAnsiTheme="majorBidi" w:cstheme="majorBidi"/>
          <w:bCs/>
          <w:sz w:val="32"/>
          <w:szCs w:val="32"/>
        </w:rPr>
        <w:t xml:space="preserve">   Mustafa                      2023-CS-17</w:t>
      </w:r>
    </w:p>
    <w:p w:rsidR="00A965FB" w:rsidRDefault="00A965FB" w:rsidP="00A965FB">
      <w:pPr>
        <w:jc w:val="center"/>
        <w:rPr>
          <w:rFonts w:asciiTheme="majorBidi" w:hAnsiTheme="majorBidi" w:cstheme="majorBidi"/>
          <w:b/>
          <w:bCs/>
          <w:sz w:val="32"/>
          <w:szCs w:val="32"/>
        </w:rPr>
      </w:pPr>
      <w:r>
        <w:rPr>
          <w:rFonts w:asciiTheme="majorBidi" w:hAnsiTheme="majorBidi" w:cstheme="majorBidi"/>
          <w:b/>
          <w:bCs/>
          <w:sz w:val="32"/>
          <w:szCs w:val="32"/>
        </w:rPr>
        <w:t>Supervised by:</w:t>
      </w:r>
    </w:p>
    <w:p w:rsidR="00A965FB" w:rsidRDefault="00A965FB" w:rsidP="00A965FB">
      <w:pPr>
        <w:jc w:val="center"/>
        <w:rPr>
          <w:rFonts w:asciiTheme="majorBidi" w:hAnsiTheme="majorBidi" w:cstheme="majorBidi"/>
          <w:sz w:val="44"/>
          <w:szCs w:val="44"/>
        </w:rPr>
      </w:pPr>
      <w:r>
        <w:rPr>
          <w:rFonts w:asciiTheme="majorBidi" w:hAnsiTheme="majorBidi" w:cstheme="majorBidi"/>
          <w:sz w:val="32"/>
          <w:szCs w:val="32"/>
        </w:rPr>
        <w:t xml:space="preserve">Sir </w:t>
      </w:r>
      <w:proofErr w:type="spellStart"/>
      <w:r>
        <w:rPr>
          <w:rFonts w:asciiTheme="majorBidi" w:hAnsiTheme="majorBidi" w:cstheme="majorBidi"/>
          <w:sz w:val="32"/>
          <w:szCs w:val="32"/>
        </w:rPr>
        <w:t>Tehseen</w:t>
      </w:r>
      <w:proofErr w:type="spellEnd"/>
    </w:p>
    <w:p w:rsidR="00A965FB" w:rsidRDefault="00A965FB" w:rsidP="00A965FB">
      <w:pPr>
        <w:jc w:val="center"/>
        <w:rPr>
          <w:rFonts w:asciiTheme="majorBidi" w:hAnsiTheme="majorBidi" w:cstheme="majorBidi"/>
          <w:b/>
          <w:bCs/>
          <w:sz w:val="44"/>
          <w:szCs w:val="44"/>
        </w:rPr>
      </w:pPr>
    </w:p>
    <w:p w:rsidR="00A965FB" w:rsidRDefault="00A965FB" w:rsidP="00A965FB">
      <w:pPr>
        <w:jc w:val="center"/>
        <w:rPr>
          <w:rFonts w:asciiTheme="majorBidi" w:hAnsiTheme="majorBidi" w:cstheme="majorBidi"/>
          <w:b/>
          <w:bCs/>
          <w:sz w:val="32"/>
          <w:szCs w:val="32"/>
        </w:rPr>
      </w:pPr>
      <w:r>
        <w:rPr>
          <w:rFonts w:asciiTheme="majorBidi" w:hAnsiTheme="majorBidi" w:cstheme="majorBidi"/>
          <w:b/>
          <w:bCs/>
          <w:sz w:val="32"/>
          <w:szCs w:val="32"/>
        </w:rPr>
        <w:t>Course:</w:t>
      </w:r>
    </w:p>
    <w:p w:rsidR="00A965FB" w:rsidRDefault="00A965FB" w:rsidP="00A965FB">
      <w:pPr>
        <w:jc w:val="center"/>
        <w:rPr>
          <w:rFonts w:asciiTheme="majorBidi" w:hAnsiTheme="majorBidi" w:cstheme="majorBidi"/>
          <w:sz w:val="44"/>
          <w:szCs w:val="44"/>
        </w:rPr>
      </w:pPr>
      <w:r>
        <w:rPr>
          <w:rFonts w:asciiTheme="majorBidi" w:hAnsiTheme="majorBidi" w:cstheme="majorBidi"/>
          <w:sz w:val="32"/>
          <w:szCs w:val="32"/>
        </w:rPr>
        <w:t xml:space="preserve"> Digital Logic Design Lab</w:t>
      </w:r>
    </w:p>
    <w:p w:rsidR="00A965FB" w:rsidRDefault="00A965FB" w:rsidP="00A965FB">
      <w:pPr>
        <w:rPr>
          <w:rFonts w:asciiTheme="majorBidi" w:hAnsiTheme="majorBidi" w:cstheme="majorBidi"/>
          <w:b/>
          <w:bCs/>
          <w:sz w:val="44"/>
          <w:szCs w:val="44"/>
        </w:rPr>
      </w:pPr>
    </w:p>
    <w:p w:rsidR="00A965FB" w:rsidRDefault="00A965FB" w:rsidP="00A965FB">
      <w:pPr>
        <w:jc w:val="center"/>
        <w:rPr>
          <w:rFonts w:asciiTheme="majorBidi" w:hAnsiTheme="majorBidi" w:cstheme="majorBidi"/>
          <w:sz w:val="32"/>
          <w:szCs w:val="32"/>
        </w:rPr>
      </w:pPr>
      <w:r>
        <w:rPr>
          <w:rFonts w:asciiTheme="majorBidi" w:hAnsiTheme="majorBidi" w:cstheme="majorBidi"/>
          <w:sz w:val="32"/>
          <w:szCs w:val="32"/>
        </w:rPr>
        <w:t>Department of Computer Science</w:t>
      </w:r>
    </w:p>
    <w:p w:rsidR="00A965FB" w:rsidRDefault="00A965FB" w:rsidP="00A965FB">
      <w:pPr>
        <w:jc w:val="center"/>
        <w:rPr>
          <w:rFonts w:asciiTheme="majorBidi" w:hAnsiTheme="majorBidi" w:cstheme="majorBidi"/>
          <w:b/>
          <w:bCs/>
          <w:sz w:val="36"/>
          <w:szCs w:val="36"/>
        </w:rPr>
      </w:pPr>
      <w:r>
        <w:rPr>
          <w:rFonts w:asciiTheme="majorBidi" w:hAnsiTheme="majorBidi" w:cstheme="majorBidi"/>
          <w:b/>
          <w:bCs/>
          <w:sz w:val="36"/>
          <w:szCs w:val="36"/>
        </w:rPr>
        <w:t>University of Engineering and Technology</w:t>
      </w:r>
    </w:p>
    <w:p w:rsidR="00D1621C" w:rsidRDefault="00A965FB" w:rsidP="00A965FB">
      <w:pPr>
        <w:ind w:left="2880" w:firstLine="720"/>
        <w:rPr>
          <w:rFonts w:asciiTheme="majorBidi" w:hAnsiTheme="majorBidi" w:cstheme="majorBidi"/>
          <w:b/>
          <w:bCs/>
          <w:sz w:val="36"/>
          <w:szCs w:val="36"/>
        </w:rPr>
      </w:pPr>
      <w:r>
        <w:rPr>
          <w:rFonts w:asciiTheme="majorBidi" w:hAnsiTheme="majorBidi" w:cstheme="majorBidi"/>
          <w:b/>
          <w:bCs/>
          <w:sz w:val="36"/>
          <w:szCs w:val="36"/>
        </w:rPr>
        <w:t>Lahore Pakistan.</w:t>
      </w:r>
    </w:p>
    <w:p w:rsidR="00504135" w:rsidRPr="00504135" w:rsidRDefault="00504135" w:rsidP="00504135">
      <w:pPr>
        <w:jc w:val="center"/>
        <w:rPr>
          <w:rFonts w:asciiTheme="majorBidi" w:hAnsiTheme="majorBidi" w:cstheme="majorBidi"/>
          <w:bCs/>
          <w:sz w:val="32"/>
          <w:szCs w:val="32"/>
        </w:rPr>
      </w:pPr>
      <w:bookmarkStart w:id="0" w:name="_GoBack"/>
      <w:bookmarkEnd w:id="0"/>
      <w:r>
        <w:rPr>
          <w:rFonts w:asciiTheme="majorBidi" w:hAnsiTheme="majorBidi" w:cstheme="majorBidi"/>
          <w:b/>
          <w:bCs/>
          <w:sz w:val="36"/>
          <w:szCs w:val="36"/>
        </w:rPr>
        <w:lastRenderedPageBreak/>
        <w:t>PROJECT 1</w:t>
      </w:r>
    </w:p>
    <w:p w:rsidR="00504135" w:rsidRDefault="00504135" w:rsidP="00504135">
      <w:pPr>
        <w:pStyle w:val="ListParagraph"/>
        <w:numPr>
          <w:ilvl w:val="0"/>
          <w:numId w:val="2"/>
        </w:numPr>
        <w:rPr>
          <w:rFonts w:ascii="Times New Roman" w:hAnsi="Times New Roman" w:cs="Times New Roman"/>
          <w:b/>
          <w:sz w:val="32"/>
          <w:szCs w:val="32"/>
        </w:rPr>
      </w:pPr>
      <w:r>
        <w:rPr>
          <w:rFonts w:ascii="Times New Roman" w:hAnsi="Times New Roman" w:cs="Times New Roman"/>
          <w:b/>
          <w:sz w:val="32"/>
          <w:szCs w:val="32"/>
        </w:rPr>
        <w:t>Transmitter and Receiver:</w:t>
      </w:r>
    </w:p>
    <w:p w:rsidR="00504135" w:rsidRDefault="00504135" w:rsidP="00504135">
      <w:pPr>
        <w:pStyle w:val="ListParagraph"/>
        <w:rPr>
          <w:rFonts w:ascii="Times New Roman" w:hAnsi="Times New Roman" w:cs="Times New Roman"/>
          <w:color w:val="0D0D0D"/>
          <w:sz w:val="24"/>
          <w:szCs w:val="24"/>
          <w:shd w:val="clear" w:color="auto" w:fill="FFFFFF"/>
        </w:rPr>
      </w:pPr>
      <w:r w:rsidRPr="002140FA">
        <w:rPr>
          <w:rFonts w:ascii="Times New Roman" w:hAnsi="Times New Roman" w:cs="Times New Roman"/>
          <w:color w:val="0D0D0D"/>
          <w:sz w:val="24"/>
          <w:szCs w:val="24"/>
          <w:shd w:val="clear" w:color="auto" w:fill="FFFFFF"/>
        </w:rPr>
        <w:t>The project involves designing a digital transmitter and receiver system that can send and receive data reliably over a communication channel. The system will be capable of encoding, transmitting, receiving, and decoding digital data using basic digital logic components.</w:t>
      </w:r>
    </w:p>
    <w:p w:rsidR="00504135" w:rsidRDefault="00504135" w:rsidP="00504135">
      <w:pPr>
        <w:pStyle w:val="ListParagraph"/>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imes New Roman" w:eastAsia="Times New Roman" w:hAnsi="Times New Roman" w:cs="Times New Roman"/>
          <w:b/>
          <w:bCs/>
          <w:color w:val="0D0D0D"/>
          <w:sz w:val="28"/>
          <w:szCs w:val="28"/>
        </w:rPr>
      </w:pPr>
      <w:r>
        <w:rPr>
          <w:rFonts w:ascii="Times New Roman" w:eastAsia="Times New Roman" w:hAnsi="Times New Roman" w:cs="Times New Roman"/>
          <w:b/>
          <w:bCs/>
          <w:color w:val="0D0D0D"/>
          <w:sz w:val="28"/>
          <w:szCs w:val="28"/>
        </w:rPr>
        <w:t>Components and Features</w:t>
      </w:r>
    </w:p>
    <w:p w:rsidR="00504135" w:rsidRDefault="00504135" w:rsidP="00504135">
      <w:pPr>
        <w:pStyle w:val="ListParagraph"/>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ind w:left="858"/>
        <w:outlineLvl w:val="3"/>
        <w:rPr>
          <w:rFonts w:ascii="Times New Roman" w:eastAsia="Times New Roman" w:hAnsi="Times New Roman" w:cs="Times New Roman"/>
          <w:b/>
          <w:bCs/>
          <w:color w:val="0D0D0D"/>
          <w:sz w:val="28"/>
          <w:szCs w:val="28"/>
        </w:rPr>
      </w:pPr>
    </w:p>
    <w:p w:rsidR="00504135" w:rsidRPr="000D3537" w:rsidRDefault="00504135" w:rsidP="00504135">
      <w:pPr>
        <w:pStyle w:val="ListParagraph"/>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ind w:left="858"/>
        <w:outlineLvl w:val="3"/>
        <w:rPr>
          <w:rFonts w:ascii="Times New Roman" w:eastAsia="Times New Roman" w:hAnsi="Times New Roman" w:cs="Times New Roman"/>
          <w:b/>
          <w:bCs/>
          <w:color w:val="0D0D0D"/>
          <w:sz w:val="28"/>
          <w:szCs w:val="28"/>
        </w:rPr>
      </w:pPr>
      <w:r>
        <w:rPr>
          <w:rFonts w:ascii="Times New Roman" w:eastAsia="Times New Roman" w:hAnsi="Times New Roman" w:cs="Times New Roman"/>
          <w:b/>
          <w:bCs/>
          <w:color w:val="0D0D0D"/>
          <w:sz w:val="28"/>
          <w:szCs w:val="28"/>
        </w:rPr>
        <w:t>1.</w:t>
      </w:r>
      <w:r w:rsidRPr="000D3537">
        <w:rPr>
          <w:rFonts w:ascii="Times New Roman" w:eastAsia="Times New Roman" w:hAnsi="Times New Roman" w:cs="Times New Roman"/>
          <w:b/>
          <w:bCs/>
          <w:color w:val="0D0D0D"/>
          <w:sz w:val="24"/>
          <w:szCs w:val="24"/>
          <w:bdr w:val="single" w:sz="2" w:space="0" w:color="E3E3E3" w:frame="1"/>
        </w:rPr>
        <w:t xml:space="preserve">        Transmitter Module:</w:t>
      </w:r>
    </w:p>
    <w:p w:rsidR="00504135" w:rsidRPr="002140FA" w:rsidRDefault="00504135" w:rsidP="00504135">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0D3537">
        <w:rPr>
          <w:rFonts w:ascii="Times New Roman" w:eastAsia="Times New Roman" w:hAnsi="Times New Roman" w:cs="Times New Roman"/>
          <w:b/>
          <w:bCs/>
          <w:color w:val="0D0D0D"/>
          <w:sz w:val="24"/>
          <w:szCs w:val="24"/>
          <w:bdr w:val="single" w:sz="2" w:space="0" w:color="E3E3E3" w:frame="1"/>
        </w:rPr>
        <w:t>Encoder:</w:t>
      </w:r>
      <w:r w:rsidRPr="002140FA">
        <w:rPr>
          <w:rFonts w:ascii="Times New Roman" w:eastAsia="Times New Roman" w:hAnsi="Times New Roman" w:cs="Times New Roman"/>
          <w:color w:val="0D0D0D"/>
          <w:sz w:val="24"/>
          <w:szCs w:val="24"/>
        </w:rPr>
        <w:t xml:space="preserve"> Convert digital input data into a suitable format for transmission. Common encoding schemes include Manchester encoding, NRZ (Non-Return to Zero), or variations of these.</w:t>
      </w:r>
    </w:p>
    <w:p w:rsidR="00504135" w:rsidRPr="002140FA" w:rsidRDefault="00504135" w:rsidP="00504135">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0D3537">
        <w:rPr>
          <w:rFonts w:ascii="Times New Roman" w:eastAsia="Times New Roman" w:hAnsi="Times New Roman" w:cs="Times New Roman"/>
          <w:b/>
          <w:bCs/>
          <w:color w:val="0D0D0D"/>
          <w:sz w:val="24"/>
          <w:szCs w:val="24"/>
          <w:bdr w:val="single" w:sz="2" w:space="0" w:color="E3E3E3" w:frame="1"/>
        </w:rPr>
        <w:t>Modulator:</w:t>
      </w:r>
      <w:r w:rsidRPr="002140FA">
        <w:rPr>
          <w:rFonts w:ascii="Times New Roman" w:eastAsia="Times New Roman" w:hAnsi="Times New Roman" w:cs="Times New Roman"/>
          <w:color w:val="0D0D0D"/>
          <w:sz w:val="24"/>
          <w:szCs w:val="24"/>
        </w:rPr>
        <w:t xml:space="preserve"> Modulate the encoded data onto a carrier signal. Options might include Amplitude Shift Keying (ASK), Frequency Shift Keying (FSK), or Phase Shift Keying (PSK).</w:t>
      </w:r>
    </w:p>
    <w:p w:rsidR="00504135" w:rsidRPr="002140FA" w:rsidRDefault="00504135" w:rsidP="00504135">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0D3537">
        <w:rPr>
          <w:rFonts w:ascii="Times New Roman" w:eastAsia="Times New Roman" w:hAnsi="Times New Roman" w:cs="Times New Roman"/>
          <w:b/>
          <w:bCs/>
          <w:color w:val="0D0D0D"/>
          <w:sz w:val="24"/>
          <w:szCs w:val="24"/>
          <w:bdr w:val="single" w:sz="2" w:space="0" w:color="E3E3E3" w:frame="1"/>
        </w:rPr>
        <w:t>Driver Circuit:</w:t>
      </w:r>
      <w:r w:rsidRPr="002140FA">
        <w:rPr>
          <w:rFonts w:ascii="Times New Roman" w:eastAsia="Times New Roman" w:hAnsi="Times New Roman" w:cs="Times New Roman"/>
          <w:color w:val="0D0D0D"/>
          <w:sz w:val="24"/>
          <w:szCs w:val="24"/>
        </w:rPr>
        <w:t xml:space="preserve"> Amplify and shape the modulated signal for transmission through a medium. This could involve buffer amplifiers and filtering to ensure signal integrity.</w:t>
      </w:r>
      <w:r w:rsidRPr="000D3537">
        <w:rPr>
          <w:rFonts w:ascii="Times New Roman" w:eastAsia="Times New Roman" w:hAnsi="Times New Roman" w:cs="Times New Roman"/>
          <w:b/>
          <w:bCs/>
          <w:color w:val="0D0D0D"/>
          <w:sz w:val="24"/>
          <w:szCs w:val="24"/>
          <w:bdr w:val="single" w:sz="2" w:space="0" w:color="E3E3E3" w:frame="1"/>
        </w:rPr>
        <w:t xml:space="preserve">          2.           Receiver Module:</w:t>
      </w:r>
    </w:p>
    <w:p w:rsidR="00504135" w:rsidRPr="002140FA" w:rsidRDefault="00504135" w:rsidP="00504135">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0D3537">
        <w:rPr>
          <w:rFonts w:ascii="Times New Roman" w:eastAsia="Times New Roman" w:hAnsi="Times New Roman" w:cs="Times New Roman"/>
          <w:b/>
          <w:bCs/>
          <w:color w:val="0D0D0D"/>
          <w:sz w:val="24"/>
          <w:szCs w:val="24"/>
          <w:bdr w:val="single" w:sz="2" w:space="0" w:color="E3E3E3" w:frame="1"/>
        </w:rPr>
        <w:t>Receiver Circuit:</w:t>
      </w:r>
      <w:r w:rsidRPr="002140FA">
        <w:rPr>
          <w:rFonts w:ascii="Times New Roman" w:eastAsia="Times New Roman" w:hAnsi="Times New Roman" w:cs="Times New Roman"/>
          <w:color w:val="0D0D0D"/>
          <w:sz w:val="24"/>
          <w:szCs w:val="24"/>
        </w:rPr>
        <w:t xml:space="preserve"> Capture and amplify the incoming signal from the medium.</w:t>
      </w:r>
    </w:p>
    <w:p w:rsidR="00504135" w:rsidRPr="002140FA" w:rsidRDefault="00504135" w:rsidP="00504135">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0D3537">
        <w:rPr>
          <w:rFonts w:ascii="Times New Roman" w:eastAsia="Times New Roman" w:hAnsi="Times New Roman" w:cs="Times New Roman"/>
          <w:b/>
          <w:bCs/>
          <w:color w:val="0D0D0D"/>
          <w:sz w:val="24"/>
          <w:szCs w:val="24"/>
          <w:bdr w:val="single" w:sz="2" w:space="0" w:color="E3E3E3" w:frame="1"/>
        </w:rPr>
        <w:t>Demodulator:</w:t>
      </w:r>
      <w:r w:rsidRPr="002140FA">
        <w:rPr>
          <w:rFonts w:ascii="Times New Roman" w:eastAsia="Times New Roman" w:hAnsi="Times New Roman" w:cs="Times New Roman"/>
          <w:color w:val="0D0D0D"/>
          <w:sz w:val="24"/>
          <w:szCs w:val="24"/>
        </w:rPr>
        <w:t xml:space="preserve"> Extract the digital data from the modulated carrier signal. This involves reversing the modulation process performed by the transmitter.</w:t>
      </w:r>
    </w:p>
    <w:p w:rsidR="00504135" w:rsidRPr="002140FA" w:rsidRDefault="00504135" w:rsidP="00504135">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0D3537">
        <w:rPr>
          <w:rFonts w:ascii="Times New Roman" w:eastAsia="Times New Roman" w:hAnsi="Times New Roman" w:cs="Times New Roman"/>
          <w:b/>
          <w:bCs/>
          <w:color w:val="0D0D0D"/>
          <w:sz w:val="24"/>
          <w:szCs w:val="24"/>
          <w:bdr w:val="single" w:sz="2" w:space="0" w:color="E3E3E3" w:frame="1"/>
        </w:rPr>
        <w:t>Decoder:</w:t>
      </w:r>
      <w:r w:rsidRPr="002140FA">
        <w:rPr>
          <w:rFonts w:ascii="Times New Roman" w:eastAsia="Times New Roman" w:hAnsi="Times New Roman" w:cs="Times New Roman"/>
          <w:color w:val="0D0D0D"/>
          <w:sz w:val="24"/>
          <w:szCs w:val="24"/>
        </w:rPr>
        <w:t xml:space="preserve"> Convert the received encoded data back into its original digital format.</w:t>
      </w:r>
    </w:p>
    <w:p w:rsidR="00504135" w:rsidRPr="002140FA" w:rsidRDefault="00504135" w:rsidP="00504135">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0D3537">
        <w:rPr>
          <w:rFonts w:ascii="Times New Roman" w:eastAsia="Times New Roman" w:hAnsi="Times New Roman" w:cs="Times New Roman"/>
          <w:b/>
          <w:bCs/>
          <w:color w:val="0D0D0D"/>
          <w:sz w:val="24"/>
          <w:szCs w:val="24"/>
          <w:bdr w:val="single" w:sz="2" w:space="0" w:color="E3E3E3" w:frame="1"/>
        </w:rPr>
        <w:t>Error Detection and Correction:</w:t>
      </w:r>
      <w:r w:rsidRPr="002140FA">
        <w:rPr>
          <w:rFonts w:ascii="Times New Roman" w:eastAsia="Times New Roman" w:hAnsi="Times New Roman" w:cs="Times New Roman"/>
          <w:color w:val="0D0D0D"/>
          <w:sz w:val="24"/>
          <w:szCs w:val="24"/>
        </w:rPr>
        <w:t xml:space="preserve"> Implement techniques such as parity checking or cyclic redundancy check (CRC) to detect and correct transmission errors.</w:t>
      </w:r>
    </w:p>
    <w:p w:rsidR="00504135" w:rsidRDefault="00504135" w:rsidP="00504135">
      <w:pPr>
        <w:pStyle w:val="ListParagraph"/>
        <w:jc w:val="center"/>
        <w:rPr>
          <w:rFonts w:ascii="Times New Roman" w:hAnsi="Times New Roman" w:cs="Times New Roman"/>
          <w:b/>
          <w:sz w:val="32"/>
          <w:szCs w:val="32"/>
        </w:rPr>
      </w:pPr>
      <w:r>
        <w:rPr>
          <w:rFonts w:ascii="Times New Roman" w:hAnsi="Times New Roman" w:cs="Times New Roman"/>
          <w:b/>
          <w:sz w:val="32"/>
          <w:szCs w:val="32"/>
        </w:rPr>
        <w:t>PROJECT 2</w:t>
      </w:r>
    </w:p>
    <w:p w:rsidR="000D3537" w:rsidRDefault="00504135" w:rsidP="00504135">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Traff</w:t>
      </w:r>
      <w:r>
        <w:rPr>
          <w:rFonts w:ascii="Times New Roman" w:hAnsi="Times New Roman" w:cs="Times New Roman"/>
          <w:b/>
          <w:sz w:val="28"/>
          <w:szCs w:val="28"/>
        </w:rPr>
        <w:t>ic Lights:</w:t>
      </w:r>
    </w:p>
    <w:p w:rsidR="00504135" w:rsidRPr="00504135" w:rsidRDefault="00504135" w:rsidP="0050413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imes New Roman" w:eastAsia="Times New Roman" w:hAnsi="Times New Roman" w:cs="Times New Roman"/>
          <w:b/>
          <w:bCs/>
          <w:color w:val="0D0D0D"/>
          <w:sz w:val="24"/>
          <w:szCs w:val="24"/>
        </w:rPr>
      </w:pPr>
      <w:r w:rsidRPr="00504135">
        <w:rPr>
          <w:rFonts w:ascii="Times New Roman" w:eastAsia="Times New Roman" w:hAnsi="Times New Roman" w:cs="Times New Roman"/>
          <w:b/>
          <w:bCs/>
          <w:color w:val="0D0D0D"/>
          <w:sz w:val="24"/>
          <w:szCs w:val="24"/>
        </w:rPr>
        <w:t>Description:</w:t>
      </w:r>
    </w:p>
    <w:p w:rsidR="00504135" w:rsidRPr="00504135" w:rsidRDefault="00504135" w:rsidP="0050413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sz w:val="24"/>
          <w:szCs w:val="24"/>
        </w:rPr>
      </w:pPr>
      <w:r w:rsidRPr="00504135">
        <w:rPr>
          <w:rFonts w:ascii="Times New Roman" w:eastAsia="Times New Roman" w:hAnsi="Times New Roman" w:cs="Times New Roman"/>
          <w:color w:val="0D0D0D"/>
          <w:sz w:val="24"/>
          <w:szCs w:val="24"/>
        </w:rPr>
        <w:t>The Digital Traffic Lights Controller project is a digital circuit designed to simulate the operation of traffic lights at an intersection. It utilizes basic logic gates such as AND, OR, NOT gates, along with counters and state machines, to manage the timing and sequencing of traffic lights for multiple lanes. The project aims to demonstrate the application of digital logic principles in creating a functional traffic control system.</w:t>
      </w:r>
    </w:p>
    <w:p w:rsidR="00504135" w:rsidRPr="00504135" w:rsidRDefault="00504135" w:rsidP="0050413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imes New Roman" w:eastAsia="Times New Roman" w:hAnsi="Times New Roman" w:cs="Times New Roman"/>
          <w:b/>
          <w:bCs/>
          <w:color w:val="0D0D0D"/>
          <w:sz w:val="24"/>
          <w:szCs w:val="24"/>
        </w:rPr>
      </w:pPr>
      <w:r w:rsidRPr="00504135">
        <w:rPr>
          <w:rFonts w:ascii="Times New Roman" w:eastAsia="Times New Roman" w:hAnsi="Times New Roman" w:cs="Times New Roman"/>
          <w:b/>
          <w:bCs/>
          <w:color w:val="0D0D0D"/>
          <w:sz w:val="24"/>
          <w:szCs w:val="24"/>
        </w:rPr>
        <w:t>Components:</w:t>
      </w:r>
    </w:p>
    <w:p w:rsidR="00504135" w:rsidRPr="00504135" w:rsidRDefault="00504135" w:rsidP="0050413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imes New Roman" w:eastAsia="Times New Roman" w:hAnsi="Times New Roman" w:cs="Times New Roman"/>
          <w:b/>
          <w:bCs/>
          <w:color w:val="0D0D0D"/>
          <w:sz w:val="24"/>
          <w:szCs w:val="24"/>
        </w:rPr>
      </w:pPr>
      <w:r w:rsidRPr="00504135">
        <w:rPr>
          <w:rFonts w:ascii="Times New Roman" w:eastAsia="Times New Roman" w:hAnsi="Times New Roman" w:cs="Times New Roman"/>
          <w:b/>
          <w:bCs/>
          <w:color w:val="0D0D0D"/>
          <w:sz w:val="24"/>
          <w:szCs w:val="24"/>
          <w:bdr w:val="single" w:sz="2" w:space="0" w:color="E3E3E3" w:frame="1"/>
        </w:rPr>
        <w:t xml:space="preserve"> 1. Traffic Light Signals:</w:t>
      </w:r>
      <w:r w:rsidRPr="00504135">
        <w:rPr>
          <w:rFonts w:ascii="Times New Roman" w:eastAsia="Times New Roman" w:hAnsi="Times New Roman" w:cs="Times New Roman"/>
          <w:color w:val="0D0D0D"/>
          <w:sz w:val="24"/>
          <w:szCs w:val="24"/>
        </w:rPr>
        <w:t xml:space="preserve"> LEDs or other visual indicators represent the traffic lights for each lane, including:</w:t>
      </w:r>
    </w:p>
    <w:p w:rsidR="00504135" w:rsidRPr="00504135" w:rsidRDefault="00504135" w:rsidP="00504135">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504135">
        <w:rPr>
          <w:rFonts w:ascii="Times New Roman" w:eastAsia="Times New Roman" w:hAnsi="Times New Roman" w:cs="Times New Roman"/>
          <w:color w:val="0D0D0D"/>
          <w:sz w:val="24"/>
          <w:szCs w:val="24"/>
        </w:rPr>
        <w:t>Red light: Stop signal</w:t>
      </w:r>
    </w:p>
    <w:p w:rsidR="00504135" w:rsidRPr="00504135" w:rsidRDefault="00504135" w:rsidP="00504135">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504135">
        <w:rPr>
          <w:rFonts w:ascii="Times New Roman" w:eastAsia="Times New Roman" w:hAnsi="Times New Roman" w:cs="Times New Roman"/>
          <w:color w:val="0D0D0D"/>
          <w:sz w:val="24"/>
          <w:szCs w:val="24"/>
        </w:rPr>
        <w:t>Yellow light: Transition signal</w:t>
      </w:r>
    </w:p>
    <w:p w:rsidR="00504135" w:rsidRPr="00504135" w:rsidRDefault="00504135" w:rsidP="00504135">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504135">
        <w:rPr>
          <w:rFonts w:ascii="Times New Roman" w:eastAsia="Times New Roman" w:hAnsi="Times New Roman" w:cs="Times New Roman"/>
          <w:color w:val="0D0D0D"/>
          <w:sz w:val="24"/>
          <w:szCs w:val="24"/>
        </w:rPr>
        <w:lastRenderedPageBreak/>
        <w:t>Green light: Go signal</w:t>
      </w:r>
    </w:p>
    <w:p w:rsidR="00504135" w:rsidRPr="00504135" w:rsidRDefault="00504135" w:rsidP="00504135">
      <w:pPr>
        <w:pStyle w:val="ListParagraph"/>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504135">
        <w:rPr>
          <w:rFonts w:ascii="Times New Roman" w:eastAsia="Times New Roman" w:hAnsi="Times New Roman" w:cs="Times New Roman"/>
          <w:b/>
          <w:bCs/>
          <w:color w:val="0D0D0D"/>
          <w:sz w:val="24"/>
          <w:szCs w:val="24"/>
          <w:bdr w:val="single" w:sz="2" w:space="0" w:color="E3E3E3" w:frame="1"/>
        </w:rPr>
        <w:t>Basic Logic Gates:</w:t>
      </w:r>
      <w:r w:rsidRPr="00504135">
        <w:rPr>
          <w:rFonts w:ascii="Times New Roman" w:eastAsia="Times New Roman" w:hAnsi="Times New Roman" w:cs="Times New Roman"/>
          <w:color w:val="0D0D0D"/>
          <w:sz w:val="24"/>
          <w:szCs w:val="24"/>
        </w:rPr>
        <w:t xml:space="preserve"> The core components of the traffic lights controller include basic logic gates such as:</w:t>
      </w:r>
    </w:p>
    <w:p w:rsidR="00504135" w:rsidRPr="00504135" w:rsidRDefault="00504135" w:rsidP="00504135">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504135">
        <w:rPr>
          <w:rFonts w:ascii="Times New Roman" w:eastAsia="Times New Roman" w:hAnsi="Times New Roman" w:cs="Times New Roman"/>
          <w:color w:val="0D0D0D"/>
          <w:sz w:val="24"/>
          <w:szCs w:val="24"/>
        </w:rPr>
        <w:t>AND gates: Combine control signals to determine when each traffic light should be active.</w:t>
      </w:r>
    </w:p>
    <w:p w:rsidR="00504135" w:rsidRPr="00504135" w:rsidRDefault="00504135" w:rsidP="00504135">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504135">
        <w:rPr>
          <w:rFonts w:ascii="Times New Roman" w:eastAsia="Times New Roman" w:hAnsi="Times New Roman" w:cs="Times New Roman"/>
          <w:color w:val="0D0D0D"/>
          <w:sz w:val="24"/>
          <w:szCs w:val="24"/>
        </w:rPr>
        <w:t>OR gates: Provide flexibility in defining traffic light sequences by combining control signals.</w:t>
      </w:r>
    </w:p>
    <w:p w:rsidR="00504135" w:rsidRPr="00504135" w:rsidRDefault="00504135" w:rsidP="00504135">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4"/>
          <w:szCs w:val="24"/>
        </w:rPr>
      </w:pPr>
      <w:r w:rsidRPr="00504135">
        <w:rPr>
          <w:rFonts w:ascii="Times New Roman" w:eastAsia="Times New Roman" w:hAnsi="Times New Roman" w:cs="Times New Roman"/>
          <w:color w:val="0D0D0D"/>
          <w:sz w:val="24"/>
          <w:szCs w:val="24"/>
        </w:rPr>
        <w:t>NOT gates: Invert control signals to enable logic negation.</w:t>
      </w:r>
    </w:p>
    <w:p w:rsidR="00504135" w:rsidRPr="00504135" w:rsidRDefault="00504135" w:rsidP="00504135">
      <w:pPr>
        <w:pStyle w:val="ListParagraph"/>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504135">
        <w:rPr>
          <w:rFonts w:ascii="Times New Roman" w:eastAsia="Times New Roman" w:hAnsi="Times New Roman" w:cs="Times New Roman"/>
          <w:b/>
          <w:bCs/>
          <w:color w:val="0D0D0D"/>
          <w:sz w:val="24"/>
          <w:szCs w:val="24"/>
          <w:bdr w:val="single" w:sz="2" w:space="0" w:color="E3E3E3" w:frame="1"/>
        </w:rPr>
        <w:t>Counters and State Machines:</w:t>
      </w:r>
      <w:r w:rsidRPr="00504135">
        <w:rPr>
          <w:rFonts w:ascii="Times New Roman" w:eastAsia="Times New Roman" w:hAnsi="Times New Roman" w:cs="Times New Roman"/>
          <w:color w:val="0D0D0D"/>
          <w:sz w:val="24"/>
          <w:szCs w:val="24"/>
        </w:rPr>
        <w:t xml:space="preserve"> Sequential logic components such as counters or state machines are used to manage the timing and sequencing of traffic light phases.</w:t>
      </w:r>
    </w:p>
    <w:p w:rsidR="00504135" w:rsidRPr="00504135" w:rsidRDefault="00504135" w:rsidP="00504135">
      <w:pPr>
        <w:rPr>
          <w:rFonts w:ascii="Times New Roman" w:hAnsi="Times New Roman" w:cs="Times New Roman"/>
          <w:b/>
          <w:sz w:val="28"/>
          <w:szCs w:val="28"/>
        </w:rPr>
      </w:pPr>
    </w:p>
    <w:sectPr w:rsidR="00504135" w:rsidRPr="00504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97006"/>
    <w:multiLevelType w:val="multilevel"/>
    <w:tmpl w:val="DA0A2D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02E14"/>
    <w:multiLevelType w:val="hybridMultilevel"/>
    <w:tmpl w:val="F536B114"/>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 w15:restartNumberingAfterBreak="0">
    <w:nsid w:val="43863D9E"/>
    <w:multiLevelType w:val="hybridMultilevel"/>
    <w:tmpl w:val="455EB858"/>
    <w:lvl w:ilvl="0" w:tplc="04090001">
      <w:start w:val="1"/>
      <w:numFmt w:val="bullet"/>
      <w:lvlText w:val=""/>
      <w:lvlJc w:val="left"/>
      <w:pPr>
        <w:ind w:left="858" w:hanging="360"/>
      </w:pPr>
      <w:rPr>
        <w:rFonts w:ascii="Symbol" w:hAnsi="Symbol"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3" w15:restartNumberingAfterBreak="0">
    <w:nsid w:val="5ABD60F5"/>
    <w:multiLevelType w:val="multilevel"/>
    <w:tmpl w:val="C87CCDAC"/>
    <w:lvl w:ilvl="0">
      <w:start w:val="1"/>
      <w:numFmt w:val="decimal"/>
      <w:lvlText w:val="%1."/>
      <w:lvlJc w:val="left"/>
      <w:pPr>
        <w:tabs>
          <w:tab w:val="num" w:pos="2160"/>
        </w:tabs>
        <w:ind w:left="2160" w:hanging="360"/>
      </w:pPr>
    </w:lvl>
    <w:lvl w:ilvl="1">
      <w:start w:val="1"/>
      <w:numFmt w:val="bullet"/>
      <w:lvlText w:val=""/>
      <w:lvlJc w:val="left"/>
      <w:pPr>
        <w:tabs>
          <w:tab w:val="num" w:pos="2880"/>
        </w:tabs>
        <w:ind w:left="2880" w:hanging="360"/>
      </w:pPr>
      <w:rPr>
        <w:rFonts w:ascii="Symbol" w:hAnsi="Symbol" w:hint="default"/>
        <w:sz w:val="20"/>
      </w:r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4" w15:restartNumberingAfterBreak="0">
    <w:nsid w:val="6BA859FF"/>
    <w:multiLevelType w:val="hybridMultilevel"/>
    <w:tmpl w:val="CB0C4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FB"/>
    <w:rsid w:val="000D3537"/>
    <w:rsid w:val="002140FA"/>
    <w:rsid w:val="00504135"/>
    <w:rsid w:val="00A965FB"/>
    <w:rsid w:val="00D16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C618B"/>
  <w15:chartTrackingRefBased/>
  <w15:docId w15:val="{3C0284F0-D799-47B0-859A-CF3FD233C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5FB"/>
    <w:pPr>
      <w:spacing w:line="256" w:lineRule="auto"/>
    </w:pPr>
  </w:style>
  <w:style w:type="paragraph" w:styleId="Heading4">
    <w:name w:val="heading 4"/>
    <w:basedOn w:val="Normal"/>
    <w:link w:val="Heading4Char"/>
    <w:uiPriority w:val="9"/>
    <w:qFormat/>
    <w:rsid w:val="002140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5FB"/>
    <w:pPr>
      <w:ind w:left="720"/>
      <w:contextualSpacing/>
    </w:pPr>
  </w:style>
  <w:style w:type="character" w:customStyle="1" w:styleId="Heading4Char">
    <w:name w:val="Heading 4 Char"/>
    <w:basedOn w:val="DefaultParagraphFont"/>
    <w:link w:val="Heading4"/>
    <w:uiPriority w:val="9"/>
    <w:rsid w:val="002140F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140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40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97856">
      <w:bodyDiv w:val="1"/>
      <w:marLeft w:val="0"/>
      <w:marRight w:val="0"/>
      <w:marTop w:val="0"/>
      <w:marBottom w:val="0"/>
      <w:divBdr>
        <w:top w:val="none" w:sz="0" w:space="0" w:color="auto"/>
        <w:left w:val="none" w:sz="0" w:space="0" w:color="auto"/>
        <w:bottom w:val="none" w:sz="0" w:space="0" w:color="auto"/>
        <w:right w:val="none" w:sz="0" w:space="0" w:color="auto"/>
      </w:divBdr>
    </w:div>
    <w:div w:id="1639995002">
      <w:bodyDiv w:val="1"/>
      <w:marLeft w:val="0"/>
      <w:marRight w:val="0"/>
      <w:marTop w:val="0"/>
      <w:marBottom w:val="0"/>
      <w:divBdr>
        <w:top w:val="none" w:sz="0" w:space="0" w:color="auto"/>
        <w:left w:val="none" w:sz="0" w:space="0" w:color="auto"/>
        <w:bottom w:val="none" w:sz="0" w:space="0" w:color="auto"/>
        <w:right w:val="none" w:sz="0" w:space="0" w:color="auto"/>
      </w:divBdr>
    </w:div>
    <w:div w:id="178345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Hafeez</dc:creator>
  <cp:keywords/>
  <dc:description/>
  <cp:lastModifiedBy>Hafeez</cp:lastModifiedBy>
  <cp:revision>1</cp:revision>
  <dcterms:created xsi:type="dcterms:W3CDTF">2024-04-24T06:25:00Z</dcterms:created>
  <dcterms:modified xsi:type="dcterms:W3CDTF">2024-04-24T08:23:00Z</dcterms:modified>
</cp:coreProperties>
</file>