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D8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VISION DOCUMENT</w:t>
      </w:r>
    </w:p>
    <w:p w:rsidR="00374ABB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2146935" cy="2131060"/>
            <wp:effectExtent l="19050" t="0" r="5715" b="0"/>
            <wp:docPr id="1" name="Picture 1" descr="C:\Users\QC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C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BB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Session 2023-2027</w:t>
      </w:r>
    </w:p>
    <w:p w:rsidR="00374ABB" w:rsidRDefault="00374ABB" w:rsidP="00374ABB">
      <w:pPr>
        <w:jc w:val="center"/>
        <w:rPr>
          <w:rFonts w:cstheme="minorHAnsi"/>
          <w:b/>
          <w:sz w:val="28"/>
          <w:szCs w:val="28"/>
        </w:rPr>
      </w:pPr>
    </w:p>
    <w:p w:rsidR="00374ABB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Submitted by:</w:t>
      </w:r>
    </w:p>
    <w:p w:rsidR="00374ABB" w:rsidRDefault="00374ABB" w:rsidP="00374ABB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Sumaira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Hafeez</w:t>
      </w:r>
      <w:proofErr w:type="spellEnd"/>
      <w:r>
        <w:rPr>
          <w:rFonts w:cstheme="minorHAnsi"/>
          <w:sz w:val="28"/>
          <w:szCs w:val="28"/>
        </w:rPr>
        <w:t xml:space="preserve">    2023-CS-01</w:t>
      </w:r>
    </w:p>
    <w:p w:rsidR="00374ABB" w:rsidRDefault="00374ABB" w:rsidP="00374ABB">
      <w:pPr>
        <w:jc w:val="center"/>
        <w:rPr>
          <w:rFonts w:cstheme="minorHAnsi"/>
          <w:sz w:val="28"/>
          <w:szCs w:val="28"/>
        </w:rPr>
      </w:pPr>
    </w:p>
    <w:p w:rsidR="00374ABB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Supervised by:</w:t>
      </w:r>
    </w:p>
    <w:p w:rsidR="00374ABB" w:rsidRDefault="00374ABB" w:rsidP="00374AB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Sir </w:t>
      </w:r>
      <w:proofErr w:type="spellStart"/>
      <w:r>
        <w:rPr>
          <w:rFonts w:cstheme="minorHAnsi"/>
          <w:sz w:val="28"/>
          <w:szCs w:val="28"/>
        </w:rPr>
        <w:t>Awais</w:t>
      </w:r>
      <w:proofErr w:type="spellEnd"/>
      <w:r>
        <w:rPr>
          <w:rFonts w:cstheme="minorHAnsi"/>
          <w:sz w:val="28"/>
          <w:szCs w:val="28"/>
        </w:rPr>
        <w:t xml:space="preserve"> Hassan</w:t>
      </w:r>
    </w:p>
    <w:p w:rsidR="00374ABB" w:rsidRDefault="00374ABB" w:rsidP="00374ABB">
      <w:pPr>
        <w:jc w:val="center"/>
        <w:rPr>
          <w:rFonts w:cstheme="minorHAnsi"/>
          <w:sz w:val="28"/>
          <w:szCs w:val="28"/>
        </w:rPr>
      </w:pPr>
    </w:p>
    <w:p w:rsidR="00374ABB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Course:</w:t>
      </w:r>
    </w:p>
    <w:p w:rsidR="00374ABB" w:rsidRDefault="00374ABB" w:rsidP="00374AB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CSC-102 Programming Fundamentals</w:t>
      </w:r>
    </w:p>
    <w:p w:rsidR="00374ABB" w:rsidRDefault="00374ABB" w:rsidP="00374ABB">
      <w:pPr>
        <w:jc w:val="center"/>
        <w:rPr>
          <w:rFonts w:cstheme="minorHAnsi"/>
          <w:sz w:val="28"/>
          <w:szCs w:val="28"/>
        </w:rPr>
      </w:pPr>
    </w:p>
    <w:p w:rsidR="00374ABB" w:rsidRDefault="00374ABB" w:rsidP="00374AB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Department of Computer Science</w:t>
      </w:r>
    </w:p>
    <w:p w:rsidR="00374ABB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University of Engineering and Technology</w:t>
      </w:r>
    </w:p>
    <w:p w:rsidR="00374ABB" w:rsidRPr="00374ABB" w:rsidRDefault="00374ABB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Lahore Pakistan</w:t>
      </w:r>
    </w:p>
    <w:p w:rsidR="00B72AD4" w:rsidRDefault="00B72AD4" w:rsidP="00374ABB">
      <w:pPr>
        <w:jc w:val="center"/>
        <w:rPr>
          <w:rFonts w:cstheme="minorHAnsi"/>
          <w:sz w:val="28"/>
          <w:szCs w:val="28"/>
        </w:rPr>
      </w:pPr>
    </w:p>
    <w:p w:rsidR="00B72AD4" w:rsidRDefault="00B72AD4">
      <w:pPr>
        <w:rPr>
          <w:rFonts w:cstheme="minorHAnsi"/>
          <w:sz w:val="28"/>
          <w:szCs w:val="28"/>
        </w:rPr>
      </w:pPr>
    </w:p>
    <w:p w:rsidR="00374ABB" w:rsidRDefault="00B72AD4" w:rsidP="00374AB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Vision of 1</w:t>
      </w:r>
      <w:r w:rsidRPr="00B72AD4">
        <w:rPr>
          <w:rFonts w:cstheme="minorHAnsi"/>
          <w:b/>
          <w:sz w:val="28"/>
          <w:szCs w:val="28"/>
          <w:vertAlign w:val="superscript"/>
        </w:rPr>
        <w:t>st</w:t>
      </w:r>
      <w:r>
        <w:rPr>
          <w:rFonts w:cstheme="minorHAnsi"/>
          <w:b/>
          <w:sz w:val="28"/>
          <w:szCs w:val="28"/>
        </w:rPr>
        <w:t xml:space="preserve"> Year</w:t>
      </w:r>
    </w:p>
    <w:p w:rsidR="00B72AD4" w:rsidRDefault="00B72AD4" w:rsidP="00B72AD4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Business Application</w:t>
      </w:r>
    </w:p>
    <w:p w:rsidR="00B72AD4" w:rsidRDefault="00B72AD4" w:rsidP="00A938E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want to develop a</w:t>
      </w:r>
      <w:r w:rsidR="00614B5A">
        <w:rPr>
          <w:rFonts w:cstheme="minorHAnsi"/>
          <w:sz w:val="28"/>
          <w:szCs w:val="28"/>
        </w:rPr>
        <w:t>n Application for</w:t>
      </w:r>
    </w:p>
    <w:p w:rsidR="00A938EB" w:rsidRDefault="00614B5A" w:rsidP="00A938E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Mess management system where the users are the</w:t>
      </w:r>
      <w:r w:rsidR="0052597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Mess manager and the hostel residents.</w:t>
      </w:r>
      <w:r w:rsidR="0052597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This application will allow the mess manager to </w:t>
      </w:r>
      <w:r w:rsidR="00525971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anage all the records of the available stock</w:t>
      </w:r>
      <w:r w:rsidR="0052597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number of students and </w:t>
      </w:r>
      <w:r w:rsidR="00A938EB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daily check and balance.</w:t>
      </w:r>
      <w:r w:rsidR="0052597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 will also provide information about </w:t>
      </w:r>
      <w:r w:rsidR="00A938EB">
        <w:rPr>
          <w:rFonts w:cstheme="minorHAnsi"/>
          <w:sz w:val="28"/>
          <w:szCs w:val="28"/>
        </w:rPr>
        <w:t>how much total bill of</w:t>
      </w:r>
      <w:r w:rsidR="00525971">
        <w:rPr>
          <w:rFonts w:cstheme="minorHAnsi"/>
          <w:sz w:val="28"/>
          <w:szCs w:val="28"/>
        </w:rPr>
        <w:t xml:space="preserve"> e</w:t>
      </w:r>
      <w:r w:rsidR="00A938EB">
        <w:rPr>
          <w:rFonts w:cstheme="minorHAnsi"/>
          <w:sz w:val="28"/>
          <w:szCs w:val="28"/>
        </w:rPr>
        <w:t>ach student is being made. On the student end, the application</w:t>
      </w:r>
      <w:r w:rsidR="00525971">
        <w:rPr>
          <w:rFonts w:cstheme="minorHAnsi"/>
          <w:sz w:val="28"/>
          <w:szCs w:val="28"/>
        </w:rPr>
        <w:t xml:space="preserve"> </w:t>
      </w:r>
      <w:r w:rsidR="00A938EB">
        <w:rPr>
          <w:rFonts w:cstheme="minorHAnsi"/>
          <w:sz w:val="28"/>
          <w:szCs w:val="28"/>
        </w:rPr>
        <w:t>provides them interface to decide on the menu and take days off.</w:t>
      </w:r>
      <w:r w:rsidR="00525971">
        <w:rPr>
          <w:rFonts w:cstheme="minorHAnsi"/>
          <w:sz w:val="28"/>
          <w:szCs w:val="28"/>
        </w:rPr>
        <w:t xml:space="preserve"> </w:t>
      </w:r>
      <w:r w:rsidR="00A938EB">
        <w:rPr>
          <w:rFonts w:cstheme="minorHAnsi"/>
          <w:sz w:val="28"/>
          <w:szCs w:val="28"/>
        </w:rPr>
        <w:t xml:space="preserve">The application will automatically add the </w:t>
      </w:r>
      <w:proofErr w:type="gramStart"/>
      <w:r w:rsidR="00A938EB">
        <w:rPr>
          <w:rFonts w:cstheme="minorHAnsi"/>
          <w:sz w:val="28"/>
          <w:szCs w:val="28"/>
        </w:rPr>
        <w:t>students</w:t>
      </w:r>
      <w:proofErr w:type="gramEnd"/>
      <w:r w:rsidR="00A938EB">
        <w:rPr>
          <w:rFonts w:cstheme="minorHAnsi"/>
          <w:sz w:val="28"/>
          <w:szCs w:val="28"/>
        </w:rPr>
        <w:t xml:space="preserve"> total bill and will also display them their bill on daily basis.</w:t>
      </w:r>
    </w:p>
    <w:p w:rsidR="00A938EB" w:rsidRDefault="00A938EB" w:rsidP="00A938E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789043" cy="1789043"/>
            <wp:effectExtent l="0" t="0" r="0" b="0"/>
            <wp:docPr id="2" name="Picture 1" descr="C:\Users\QC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C\Desktop\unnam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084" cy="178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7C1">
        <w:rPr>
          <w:rFonts w:cstheme="minorHAnsi"/>
          <w:noProof/>
          <w:sz w:val="28"/>
          <w:szCs w:val="28"/>
        </w:rPr>
        <w:drawing>
          <wp:inline distT="0" distB="0" distL="0" distR="0">
            <wp:extent cx="3288693" cy="2671638"/>
            <wp:effectExtent l="19050" t="0" r="6957" b="0"/>
            <wp:docPr id="4" name="Picture 2" descr="C:\Users\QC\Desktop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C\Desktop\image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55" cy="266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C1" w:rsidRDefault="00E127C1" w:rsidP="00B72AD4">
      <w:pPr>
        <w:rPr>
          <w:rFonts w:cstheme="minorHAnsi"/>
          <w:sz w:val="28"/>
          <w:szCs w:val="28"/>
        </w:rPr>
      </w:pPr>
    </w:p>
    <w:p w:rsidR="00B72AD4" w:rsidRDefault="002606BE" w:rsidP="00B72AD4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2D GAME:</w:t>
      </w:r>
    </w:p>
    <w:p w:rsidR="00E127C1" w:rsidRPr="002606BE" w:rsidRDefault="002606BE" w:rsidP="00236F1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want to de</w:t>
      </w:r>
      <w:r w:rsidR="00455F3C">
        <w:rPr>
          <w:rFonts w:cstheme="minorHAnsi"/>
          <w:sz w:val="28"/>
          <w:szCs w:val="28"/>
        </w:rPr>
        <w:t xml:space="preserve">velop a game named Fly </w:t>
      </w:r>
      <w:proofErr w:type="gramStart"/>
      <w:r w:rsidR="00455F3C">
        <w:rPr>
          <w:rFonts w:cstheme="minorHAnsi"/>
          <w:sz w:val="28"/>
          <w:szCs w:val="28"/>
        </w:rPr>
        <w:t xml:space="preserve">High </w:t>
      </w:r>
      <w:r>
        <w:rPr>
          <w:rFonts w:cstheme="minorHAnsi"/>
          <w:sz w:val="28"/>
          <w:szCs w:val="28"/>
        </w:rPr>
        <w:t xml:space="preserve"> </w:t>
      </w:r>
      <w:r w:rsidR="00455F3C">
        <w:rPr>
          <w:rFonts w:cstheme="minorHAnsi"/>
          <w:sz w:val="28"/>
          <w:szCs w:val="28"/>
        </w:rPr>
        <w:t>i</w:t>
      </w:r>
      <w:r w:rsidR="00455F3C" w:rsidRPr="00455F3C">
        <w:rPr>
          <w:rFonts w:cstheme="minorHAnsi"/>
          <w:sz w:val="28"/>
          <w:szCs w:val="28"/>
        </w:rPr>
        <w:t>n</w:t>
      </w:r>
      <w:proofErr w:type="gramEnd"/>
      <w:r w:rsidR="00455F3C" w:rsidRPr="00455F3C">
        <w:rPr>
          <w:rFonts w:cstheme="minorHAnsi"/>
          <w:sz w:val="28"/>
          <w:szCs w:val="28"/>
        </w:rPr>
        <w:t xml:space="preserve"> it there is a fighter jet that has to drop bomb on some targets on the ground. If the bomb falls anywhere else other than the Target </w:t>
      </w:r>
      <w:proofErr w:type="gramStart"/>
      <w:r w:rsidR="00455F3C" w:rsidRPr="00455F3C">
        <w:rPr>
          <w:rFonts w:cstheme="minorHAnsi"/>
          <w:sz w:val="28"/>
          <w:szCs w:val="28"/>
        </w:rPr>
        <w:t>it's</w:t>
      </w:r>
      <w:proofErr w:type="gramEnd"/>
      <w:r w:rsidR="00455F3C" w:rsidRPr="00455F3C">
        <w:rPr>
          <w:rFonts w:cstheme="minorHAnsi"/>
          <w:sz w:val="28"/>
          <w:szCs w:val="28"/>
        </w:rPr>
        <w:t xml:space="preserve"> points will be deducted furthermore there is </w:t>
      </w:r>
      <w:r w:rsidR="00455F3C">
        <w:rPr>
          <w:rFonts w:cstheme="minorHAnsi"/>
          <w:sz w:val="28"/>
          <w:szCs w:val="28"/>
        </w:rPr>
        <w:t>also an enemy</w:t>
      </w:r>
      <w:r w:rsidR="00455F3C" w:rsidRPr="00455F3C">
        <w:rPr>
          <w:rFonts w:cstheme="minorHAnsi"/>
          <w:sz w:val="28"/>
          <w:szCs w:val="28"/>
        </w:rPr>
        <w:t xml:space="preserve"> tanker on the ground from whose shooting he has to keep </w:t>
      </w:r>
      <w:r w:rsidR="00455F3C" w:rsidRPr="00455F3C">
        <w:rPr>
          <w:rFonts w:cstheme="minorHAnsi"/>
          <w:sz w:val="28"/>
          <w:szCs w:val="28"/>
        </w:rPr>
        <w:lastRenderedPageBreak/>
        <w:t>himself safe BECAUSE it's shot will destroy the plane and end the game.</w:t>
      </w:r>
      <w:r w:rsidR="00455F3C">
        <w:rPr>
          <w:rFonts w:cstheme="minorHAnsi"/>
          <w:sz w:val="28"/>
          <w:szCs w:val="28"/>
        </w:rPr>
        <w:t xml:space="preserve"> There is also an enemy that is in air and chasing the plane and another enemy that is shooting the plane he has to keep himself safe from this plane.</w:t>
      </w:r>
    </w:p>
    <w:p w:rsidR="00B72AD4" w:rsidRDefault="00B5660C" w:rsidP="00B72AD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486400" cy="2739239"/>
            <wp:effectExtent l="0" t="0" r="0" b="0"/>
            <wp:docPr id="3" name="Picture 1" descr="C:\Users\QC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C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27C1">
        <w:rPr>
          <w:rFonts w:cstheme="minorHAnsi"/>
          <w:sz w:val="28"/>
          <w:szCs w:val="28"/>
        </w:rPr>
        <w:t xml:space="preserve">    </w:t>
      </w:r>
    </w:p>
    <w:p w:rsidR="00B72AD4" w:rsidRDefault="00B72AD4" w:rsidP="00B72AD4">
      <w:pPr>
        <w:rPr>
          <w:rFonts w:cstheme="minorHAnsi"/>
          <w:sz w:val="28"/>
          <w:szCs w:val="28"/>
        </w:rPr>
      </w:pPr>
    </w:p>
    <w:p w:rsidR="00B72AD4" w:rsidRPr="00B72AD4" w:rsidRDefault="00B72AD4" w:rsidP="00B72AD4">
      <w:pPr>
        <w:rPr>
          <w:rFonts w:cstheme="minorHAnsi"/>
          <w:sz w:val="28"/>
          <w:szCs w:val="28"/>
        </w:rPr>
      </w:pPr>
    </w:p>
    <w:sectPr w:rsidR="00B72AD4" w:rsidRPr="00B72AD4" w:rsidSect="00374ABB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351" w:rsidRDefault="00470351" w:rsidP="00374ABB">
      <w:pPr>
        <w:spacing w:after="0" w:line="240" w:lineRule="auto"/>
      </w:pPr>
      <w:r>
        <w:separator/>
      </w:r>
    </w:p>
  </w:endnote>
  <w:endnote w:type="continuationSeparator" w:id="0">
    <w:p w:rsidR="00470351" w:rsidRDefault="00470351" w:rsidP="0037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7C" w:rsidRDefault="005455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Sumaira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Hafeez</w:t>
    </w:r>
    <w:proofErr w:type="spellEnd"/>
    <w:r>
      <w:rPr>
        <w:rFonts w:asciiTheme="majorHAnsi" w:hAnsiTheme="majorHAnsi"/>
      </w:rPr>
      <w:t xml:space="preserve"> 2023-CS-01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CSC-102 Programming Fundamentals</w:t>
    </w:r>
  </w:p>
  <w:p w:rsidR="0054557C" w:rsidRDefault="00545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351" w:rsidRDefault="00470351" w:rsidP="00374ABB">
      <w:pPr>
        <w:spacing w:after="0" w:line="240" w:lineRule="auto"/>
      </w:pPr>
      <w:r>
        <w:separator/>
      </w:r>
    </w:p>
  </w:footnote>
  <w:footnote w:type="continuationSeparator" w:id="0">
    <w:p w:rsidR="00470351" w:rsidRDefault="00470351" w:rsidP="00374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ABB"/>
    <w:rsid w:val="000E0DE4"/>
    <w:rsid w:val="001566A6"/>
    <w:rsid w:val="00236F12"/>
    <w:rsid w:val="002606BE"/>
    <w:rsid w:val="00374ABB"/>
    <w:rsid w:val="00432DF8"/>
    <w:rsid w:val="00455F3C"/>
    <w:rsid w:val="00470351"/>
    <w:rsid w:val="00525971"/>
    <w:rsid w:val="0054557C"/>
    <w:rsid w:val="00614B5A"/>
    <w:rsid w:val="00755CD8"/>
    <w:rsid w:val="00A938EB"/>
    <w:rsid w:val="00B5660C"/>
    <w:rsid w:val="00B72AD4"/>
    <w:rsid w:val="00CB6681"/>
    <w:rsid w:val="00D44367"/>
    <w:rsid w:val="00E127C1"/>
    <w:rsid w:val="00F3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ABB"/>
  </w:style>
  <w:style w:type="paragraph" w:styleId="Footer">
    <w:name w:val="footer"/>
    <w:basedOn w:val="Normal"/>
    <w:link w:val="FooterChar"/>
    <w:uiPriority w:val="99"/>
    <w:unhideWhenUsed/>
    <w:rsid w:val="00374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50F90-40A8-443A-B46D-277E7558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QC</dc:creator>
  <cp:lastModifiedBy>QC</cp:lastModifiedBy>
  <cp:revision>7</cp:revision>
  <dcterms:created xsi:type="dcterms:W3CDTF">2023-09-29T11:15:00Z</dcterms:created>
  <dcterms:modified xsi:type="dcterms:W3CDTF">2023-10-06T17:56:00Z</dcterms:modified>
</cp:coreProperties>
</file>