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B62" w:rsidRDefault="004C00AE">
      <w:pPr>
        <w:shd w:val="clear" w:color="auto" w:fill="1A6B8A"/>
      </w:pPr>
      <w:r>
        <w:rPr>
          <w:sz w:val="48"/>
          <w:szCs w:val="48"/>
        </w:rPr>
        <w:t xml:space="preserve"> </w:t>
      </w:r>
    </w:p>
    <w:p w:rsidR="00637B62" w:rsidRDefault="00637B62">
      <w:pPr>
        <w:spacing w:after="120"/>
      </w:pPr>
    </w:p>
    <w:p w:rsidR="00637B62" w:rsidRPr="000E3934" w:rsidRDefault="004C00AE">
      <w:pPr>
        <w:spacing w:before="480" w:after="120"/>
        <w:jc w:val="center"/>
        <w:rPr>
          <w:rFonts w:asciiTheme="majorBidi" w:hAnsiTheme="majorBidi" w:cstheme="majorBidi"/>
          <w:b/>
          <w:bCs/>
          <w:color w:val="CC3399"/>
          <w:sz w:val="36"/>
          <w:szCs w:val="36"/>
        </w:rPr>
      </w:pPr>
      <w:r w:rsidRPr="000E3934">
        <w:rPr>
          <w:rFonts w:asciiTheme="majorBidi" w:hAnsiTheme="majorBidi" w:cstheme="majorBidi"/>
          <w:b/>
          <w:bCs/>
          <w:caps/>
          <w:color w:val="CC3399"/>
          <w:spacing w:val="80"/>
          <w:sz w:val="36"/>
          <w:szCs w:val="36"/>
        </w:rPr>
        <w:t>OBJECT-ORIENTED PROGRAMMING</w:t>
      </w:r>
    </w:p>
    <w:p w:rsidR="00637B62" w:rsidRPr="000E3934" w:rsidRDefault="004C00AE">
      <w:pPr>
        <w:spacing w:before="60" w:after="480"/>
        <w:jc w:val="center"/>
        <w:rPr>
          <w:rFonts w:ascii="Arial Narrow" w:hAnsi="Arial Narrow"/>
          <w:b/>
          <w:bCs/>
          <w:sz w:val="36"/>
          <w:szCs w:val="36"/>
        </w:rPr>
      </w:pPr>
      <w:bookmarkStart w:id="0" w:name="_GoBack"/>
      <w:r w:rsidRPr="000E3934">
        <w:rPr>
          <w:rFonts w:ascii="Arial Narrow" w:hAnsi="Arial Narrow"/>
          <w:b/>
          <w:bCs/>
          <w:i/>
          <w:iCs/>
          <w:color w:val="4A7A8A"/>
          <w:sz w:val="36"/>
          <w:szCs w:val="36"/>
        </w:rPr>
        <w:t>Project Report</w:t>
      </w:r>
    </w:p>
    <w:bookmarkEnd w:id="0"/>
    <w:p w:rsidR="00637B62" w:rsidRDefault="004C00AE">
      <w:pPr>
        <w:pBdr>
          <w:top w:val="thick" w:sz="8" w:space="8" w:color="5BB8D4"/>
          <w:bottom w:val="thick" w:sz="8" w:space="8" w:color="5BB8D4"/>
        </w:pBdr>
        <w:spacing w:after="240"/>
        <w:jc w:val="center"/>
      </w:pPr>
      <w:r>
        <w:rPr>
          <w:b/>
          <w:bCs/>
          <w:color w:val="1A6B8A"/>
          <w:sz w:val="56"/>
          <w:szCs w:val="56"/>
        </w:rPr>
        <w:br/>
      </w:r>
      <w:r w:rsidRPr="000E3934">
        <w:rPr>
          <w:b/>
          <w:bCs/>
          <w:color w:val="1F4E79" w:themeColor="accent1" w:themeShade="80"/>
          <w:sz w:val="56"/>
          <w:szCs w:val="56"/>
        </w:rPr>
        <w:t>E-Learning Platform</w:t>
      </w:r>
      <w:r w:rsidRPr="000E3934">
        <w:rPr>
          <w:b/>
          <w:bCs/>
          <w:color w:val="1F4E79" w:themeColor="accent1" w:themeShade="80"/>
          <w:sz w:val="40"/>
          <w:szCs w:val="40"/>
        </w:rPr>
        <w:br/>
      </w:r>
      <w:r>
        <w:rPr>
          <w:b/>
          <w:bCs/>
          <w:color w:val="2E8FA8"/>
          <w:sz w:val="40"/>
          <w:szCs w:val="40"/>
        </w:rPr>
        <w:t>with OOP-Based Design</w:t>
      </w:r>
    </w:p>
    <w:p w:rsidR="00637B62" w:rsidRDefault="00637B62">
      <w:pPr>
        <w:spacing w:after="240"/>
      </w:pPr>
    </w:p>
    <w:tbl>
      <w:tblPr>
        <w:tblW w:w="7200" w:type="dxa"/>
        <w:tblInd w:w="1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37B62" w:rsidTr="000E3934">
        <w:tblPrEx>
          <w:tblCellMar>
            <w:top w:w="0" w:type="dxa"/>
            <w:bottom w:w="0" w:type="dxa"/>
          </w:tblCellMar>
        </w:tblPrEx>
        <w:tc>
          <w:tcPr>
            <w:tcW w:w="7200" w:type="dxa"/>
            <w:tcBorders>
              <w:top w:val="nil"/>
              <w:left w:val="nil"/>
              <w:bottom w:val="nil"/>
              <w:right w:val="nil"/>
            </w:tcBorders>
            <w:shd w:val="clear" w:color="auto" w:fill="E8F5FA"/>
            <w:tcMar>
              <w:top w:w="240" w:type="dxa"/>
              <w:left w:w="400" w:type="dxa"/>
              <w:bottom w:w="240" w:type="dxa"/>
              <w:right w:w="400" w:type="dxa"/>
            </w:tcMar>
          </w:tcPr>
          <w:p w:rsidR="00637B62" w:rsidRDefault="004C00AE">
            <w:pPr>
              <w:spacing w:after="120"/>
              <w:jc w:val="center"/>
            </w:pPr>
            <w:r>
              <w:rPr>
                <w:b/>
                <w:bCs/>
                <w:color w:val="1A6B8A"/>
                <w:sz w:val="26"/>
                <w:szCs w:val="26"/>
              </w:rPr>
              <w:t>Group Members</w:t>
            </w:r>
          </w:p>
          <w:p w:rsidR="00637B62" w:rsidRDefault="004C00AE">
            <w:pPr>
              <w:spacing w:after="60"/>
              <w:jc w:val="center"/>
            </w:pPr>
            <w:r>
              <w:t>Arfa Ashraf   |   ID: 25K-0632</w:t>
            </w:r>
          </w:p>
          <w:p w:rsidR="00637B62" w:rsidRDefault="004C00AE">
            <w:pPr>
              <w:spacing w:after="60"/>
              <w:jc w:val="center"/>
            </w:pPr>
            <w:r>
              <w:t>Maryam Amin   |   ID: 25K-0579</w:t>
            </w:r>
          </w:p>
          <w:p w:rsidR="00637B62" w:rsidRDefault="004C00AE">
            <w:pPr>
              <w:jc w:val="center"/>
            </w:pPr>
            <w:r>
              <w:t>Sumaiya Abubakar   |   ID: 25K-0512</w:t>
            </w:r>
          </w:p>
        </w:tc>
      </w:tr>
    </w:tbl>
    <w:p w:rsidR="00637B62" w:rsidRDefault="00637B62">
      <w:pPr>
        <w:spacing w:after="720"/>
      </w:pPr>
    </w:p>
    <w:p w:rsidR="00637B62" w:rsidRPr="000E3934" w:rsidRDefault="004C00AE" w:rsidP="000E3934">
      <w:pPr>
        <w:shd w:val="clear" w:color="auto" w:fill="1A6B8A"/>
        <w:jc w:val="right"/>
        <w:rPr>
          <w:rFonts w:asciiTheme="majorBidi" w:hAnsiTheme="majorBidi" w:cstheme="majorBidi"/>
          <w:b/>
          <w:bCs/>
          <w:i/>
          <w:iCs/>
          <w:sz w:val="36"/>
          <w:szCs w:val="36"/>
        </w:rPr>
      </w:pPr>
      <w:r>
        <w:rPr>
          <w:sz w:val="48"/>
          <w:szCs w:val="48"/>
        </w:rPr>
        <w:t xml:space="preserve"> </w:t>
      </w:r>
      <w:r w:rsidR="000E3934" w:rsidRPr="000E3934">
        <w:rPr>
          <w:rFonts w:asciiTheme="majorBidi" w:hAnsiTheme="majorBidi" w:cstheme="majorBidi"/>
          <w:b/>
          <w:bCs/>
          <w:i/>
          <w:iCs/>
          <w:color w:val="auto"/>
          <w:sz w:val="36"/>
          <w:szCs w:val="36"/>
        </w:rPr>
        <w:t>Submission Date: April 27, 2026</w:t>
      </w:r>
    </w:p>
    <w:p w:rsidR="00637B62" w:rsidRDefault="004C00AE">
      <w:r>
        <w:br w:type="page"/>
      </w:r>
    </w:p>
    <w:p w:rsidR="00637B62" w:rsidRDefault="00637B62">
      <w:pPr>
        <w:sectPr w:rsidR="00637B62">
          <w:pgSz w:w="12240" w:h="15840"/>
          <w:pgMar w:top="720" w:right="1440" w:bottom="720" w:left="1440" w:header="708" w:footer="708" w:gutter="0"/>
          <w:cols w:space="720"/>
          <w:docGrid w:linePitch="360"/>
        </w:sectPr>
      </w:pPr>
    </w:p>
    <w:p w:rsidR="00637B62" w:rsidRPr="000E3934" w:rsidRDefault="004C00AE">
      <w:pPr>
        <w:pStyle w:val="Heading1"/>
        <w:pBdr>
          <w:bottom w:val="thick" w:sz="6" w:space="4" w:color="1A6B8A"/>
        </w:pBdr>
        <w:rPr>
          <w:sz w:val="44"/>
          <w:szCs w:val="44"/>
        </w:rPr>
      </w:pPr>
      <w:r w:rsidRPr="000E3934">
        <w:rPr>
          <w:sz w:val="44"/>
          <w:szCs w:val="44"/>
        </w:rPr>
        <w:lastRenderedPageBreak/>
        <w:t>1. Executive Summary</w:t>
      </w:r>
    </w:p>
    <w:p w:rsidR="00637B62" w:rsidRPr="000E3934" w:rsidRDefault="004C00AE">
      <w:pPr>
        <w:pStyle w:val="Heading2"/>
        <w:rPr>
          <w:sz w:val="36"/>
          <w:szCs w:val="36"/>
        </w:rPr>
      </w:pPr>
      <w:r w:rsidRPr="000E3934">
        <w:rPr>
          <w:sz w:val="36"/>
          <w:szCs w:val="36"/>
        </w:rPr>
        <w:t>Overview</w:t>
      </w:r>
    </w:p>
    <w:p w:rsidR="00637B62" w:rsidRDefault="004C00AE">
      <w:pPr>
        <w:spacing w:before="80" w:after="80"/>
        <w:jc w:val="both"/>
      </w:pPr>
      <w:r>
        <w:t>This project presents the design and development of a comprehensive E-Learning Platform built using the principles of Object-Oriented Programming (OOP) in C++. The platform enables three types of users — Students, Teachers, and Admins — to interact through</w:t>
      </w:r>
      <w:r>
        <w:t xml:space="preserve"> a structured, role-based graphical interface. Key capabilities include course management, quiz and assignment submission, graded performance tracking, subscription-based access, and real-time Zoom link visibility.</w:t>
      </w:r>
    </w:p>
    <w:p w:rsidR="00637B62" w:rsidRDefault="00637B62">
      <w:pPr>
        <w:spacing w:after="120"/>
      </w:pPr>
    </w:p>
    <w:p w:rsidR="00637B62" w:rsidRPr="000E3934" w:rsidRDefault="004C00AE">
      <w:pPr>
        <w:pStyle w:val="Heading2"/>
        <w:rPr>
          <w:sz w:val="36"/>
          <w:szCs w:val="36"/>
        </w:rPr>
      </w:pPr>
      <w:r w:rsidRPr="000E3934">
        <w:rPr>
          <w:sz w:val="36"/>
          <w:szCs w:val="36"/>
        </w:rPr>
        <w:t>Key Findings</w:t>
      </w:r>
    </w:p>
    <w:p w:rsidR="00637B62" w:rsidRDefault="004C00AE">
      <w:pPr>
        <w:pStyle w:val="ListParagraph"/>
        <w:numPr>
          <w:ilvl w:val="0"/>
          <w:numId w:val="2"/>
        </w:numPr>
        <w:spacing w:before="60" w:after="60"/>
      </w:pPr>
      <w:r>
        <w:t>Successfully designed 23 classes organized across 6 logical groups using OOP principles including inheritance, abstraction, encapsulation, and polymorphism.</w:t>
      </w:r>
    </w:p>
    <w:p w:rsidR="00637B62" w:rsidRDefault="004C00AE">
      <w:pPr>
        <w:pStyle w:val="ListParagraph"/>
        <w:numPr>
          <w:ilvl w:val="0"/>
          <w:numId w:val="2"/>
        </w:numPr>
        <w:spacing w:before="60" w:after="60"/>
      </w:pPr>
      <w:r>
        <w:t>Implemented a two-tier inheritance hierarchy with abstract base classes (User, Course) and concrete</w:t>
      </w:r>
      <w:r>
        <w:t xml:space="preserve"> derived classes (Student, Teacher, Admin, FreeCourse, PaidCourse).</w:t>
      </w:r>
    </w:p>
    <w:p w:rsidR="00637B62" w:rsidRDefault="004C00AE">
      <w:pPr>
        <w:pStyle w:val="ListParagraph"/>
        <w:numPr>
          <w:ilvl w:val="0"/>
          <w:numId w:val="2"/>
        </w:numPr>
        <w:spacing w:before="60" w:after="60"/>
      </w:pPr>
      <w:r>
        <w:t>Delivered a fully functional GUI application in C++ with distinct dashboards for Student, Teacher, and Admin roles.</w:t>
      </w:r>
    </w:p>
    <w:p w:rsidR="00637B62" w:rsidRDefault="004C00AE">
      <w:pPr>
        <w:pStyle w:val="ListParagraph"/>
        <w:numPr>
          <w:ilvl w:val="0"/>
          <w:numId w:val="2"/>
        </w:numPr>
        <w:spacing w:before="60" w:after="60"/>
      </w:pPr>
      <w:r>
        <w:t>Integrated automated quiz grading, gradebook management, badge awards, a</w:t>
      </w:r>
      <w:r>
        <w:t>nd prerequisite validation.</w:t>
      </w:r>
    </w:p>
    <w:p w:rsidR="00637B62" w:rsidRDefault="00637B62">
      <w:pPr>
        <w:spacing w:after="120"/>
      </w:pPr>
    </w:p>
    <w:p w:rsidR="00637B62" w:rsidRPr="000E3934" w:rsidRDefault="004C00AE">
      <w:pPr>
        <w:pStyle w:val="Heading1"/>
        <w:pBdr>
          <w:bottom w:val="thick" w:sz="6" w:space="4" w:color="1A6B8A"/>
        </w:pBdr>
        <w:rPr>
          <w:sz w:val="44"/>
          <w:szCs w:val="44"/>
        </w:rPr>
      </w:pPr>
      <w:r w:rsidRPr="000E3934">
        <w:rPr>
          <w:sz w:val="44"/>
          <w:szCs w:val="44"/>
        </w:rPr>
        <w:t>2. Introduction</w:t>
      </w:r>
    </w:p>
    <w:p w:rsidR="00637B62" w:rsidRPr="000E3934" w:rsidRDefault="004C00AE">
      <w:pPr>
        <w:pStyle w:val="Heading2"/>
        <w:rPr>
          <w:sz w:val="36"/>
          <w:szCs w:val="36"/>
        </w:rPr>
      </w:pPr>
      <w:r w:rsidRPr="000E3934">
        <w:rPr>
          <w:sz w:val="36"/>
          <w:szCs w:val="36"/>
        </w:rPr>
        <w:t>Background</w:t>
      </w:r>
    </w:p>
    <w:p w:rsidR="00637B62" w:rsidRDefault="004C00AE">
      <w:pPr>
        <w:spacing w:before="80" w:after="80"/>
        <w:jc w:val="both"/>
      </w:pPr>
      <w:r>
        <w:t>The rapid growth of digital education has made e-learning platforms an essential tool for modern academic environments. Object-Oriented Programming provides an ideal paradigm for modeling such complex</w:t>
      </w:r>
      <w:r>
        <w:t>, multi-role systems because it mirrors real-world entities with classes, enforces data hiding through encapsulation, and promotes code reusability through inheritance. This project was undertaken as part of the OOP course to demonstrate these principles i</w:t>
      </w:r>
      <w:r>
        <w:t>n a meaningful, real-world application.</w:t>
      </w:r>
    </w:p>
    <w:p w:rsidR="00637B62" w:rsidRDefault="00637B62">
      <w:pPr>
        <w:spacing w:after="120"/>
      </w:pPr>
    </w:p>
    <w:p w:rsidR="00637B62" w:rsidRPr="000E3934" w:rsidRDefault="004C00AE">
      <w:pPr>
        <w:pStyle w:val="Heading2"/>
        <w:rPr>
          <w:sz w:val="36"/>
          <w:szCs w:val="36"/>
        </w:rPr>
      </w:pPr>
      <w:r w:rsidRPr="000E3934">
        <w:rPr>
          <w:sz w:val="36"/>
          <w:szCs w:val="36"/>
        </w:rPr>
        <w:t>Project Objectives</w:t>
      </w:r>
    </w:p>
    <w:p w:rsidR="00637B62" w:rsidRDefault="004C00AE">
      <w:pPr>
        <w:pStyle w:val="ListParagraph"/>
        <w:numPr>
          <w:ilvl w:val="0"/>
          <w:numId w:val="2"/>
        </w:numPr>
        <w:spacing w:before="60" w:after="60"/>
      </w:pPr>
      <w:r>
        <w:t>Design a scalable class hierarchy for a multi-role e-learning platform using abstract and concrete classes.</w:t>
      </w:r>
    </w:p>
    <w:p w:rsidR="00637B62" w:rsidRDefault="004C00AE">
      <w:pPr>
        <w:pStyle w:val="ListParagraph"/>
        <w:numPr>
          <w:ilvl w:val="0"/>
          <w:numId w:val="2"/>
        </w:numPr>
        <w:spacing w:before="60" w:after="60"/>
      </w:pPr>
      <w:r>
        <w:t>Apply core OOP concepts: inheritance, polymorphism (virtual functions), encapsulation, a</w:t>
      </w:r>
      <w:r>
        <w:t>nd abstraction.</w:t>
      </w:r>
    </w:p>
    <w:p w:rsidR="00637B62" w:rsidRDefault="004C00AE">
      <w:pPr>
        <w:pStyle w:val="ListParagraph"/>
        <w:numPr>
          <w:ilvl w:val="0"/>
          <w:numId w:val="2"/>
        </w:numPr>
        <w:spacing w:before="60" w:after="60"/>
      </w:pPr>
      <w:r>
        <w:t>Develop a C++ GUI application with separate dashboards for Students, Teachers, and Admins.</w:t>
      </w:r>
    </w:p>
    <w:p w:rsidR="00637B62" w:rsidRDefault="004C00AE">
      <w:pPr>
        <w:pStyle w:val="ListParagraph"/>
        <w:numPr>
          <w:ilvl w:val="0"/>
          <w:numId w:val="2"/>
        </w:numPr>
        <w:spacing w:before="60" w:after="60"/>
      </w:pPr>
      <w:r>
        <w:lastRenderedPageBreak/>
        <w:t>Implement functional features including quiz auto-grading, badge systems, enrollment management, and subscription plans.</w:t>
      </w:r>
    </w:p>
    <w:p w:rsidR="00637B62" w:rsidRDefault="004C00AE">
      <w:pPr>
        <w:pStyle w:val="ListParagraph"/>
        <w:numPr>
          <w:ilvl w:val="0"/>
          <w:numId w:val="2"/>
        </w:numPr>
        <w:spacing w:before="60" w:after="60"/>
      </w:pPr>
      <w:r>
        <w:t>Demonstrate clean separation</w:t>
      </w:r>
      <w:r>
        <w:t xml:space="preserve"> of core logic and GUI through a well-structured project directory.</w:t>
      </w:r>
    </w:p>
    <w:p w:rsidR="00637B62" w:rsidRDefault="00637B62">
      <w:pPr>
        <w:spacing w:after="120"/>
      </w:pPr>
    </w:p>
    <w:p w:rsidR="00637B62" w:rsidRPr="000E3934" w:rsidRDefault="004C00AE">
      <w:pPr>
        <w:pStyle w:val="Heading1"/>
        <w:pBdr>
          <w:bottom w:val="thick" w:sz="6" w:space="4" w:color="1A6B8A"/>
        </w:pBdr>
        <w:rPr>
          <w:sz w:val="44"/>
          <w:szCs w:val="44"/>
        </w:rPr>
      </w:pPr>
      <w:r w:rsidRPr="000E3934">
        <w:rPr>
          <w:sz w:val="44"/>
          <w:szCs w:val="44"/>
        </w:rPr>
        <w:t>3. Project Description</w:t>
      </w:r>
    </w:p>
    <w:p w:rsidR="00637B62" w:rsidRPr="000E3934" w:rsidRDefault="004C00AE">
      <w:pPr>
        <w:pStyle w:val="Heading2"/>
        <w:rPr>
          <w:sz w:val="36"/>
          <w:szCs w:val="36"/>
        </w:rPr>
      </w:pPr>
      <w:r w:rsidRPr="000E3934">
        <w:rPr>
          <w:sz w:val="36"/>
          <w:szCs w:val="36"/>
        </w:rPr>
        <w:t>Scope</w:t>
      </w:r>
    </w:p>
    <w:p w:rsidR="00637B62" w:rsidRDefault="004C00AE">
      <w:pPr>
        <w:spacing w:before="80" w:after="80"/>
        <w:jc w:val="both"/>
      </w:pPr>
      <w:r>
        <w:t>The following features and components are included in this project:</w:t>
      </w:r>
    </w:p>
    <w:p w:rsidR="00637B62" w:rsidRDefault="00637B6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7B62">
        <w:tblPrEx>
          <w:tblCellMar>
            <w:top w:w="0" w:type="dxa"/>
            <w:bottom w:w="0" w:type="dxa"/>
          </w:tblCellMar>
        </w:tblPrEx>
        <w:trPr>
          <w:tblHeader/>
        </w:trPr>
        <w:tc>
          <w:tcPr>
            <w:tcW w:w="300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Component / Feature</w:t>
            </w:r>
          </w:p>
        </w:tc>
        <w:tc>
          <w:tcPr>
            <w:tcW w:w="636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Included in Scope</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t>User Hierarchy</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Abstract User class; Student, Teacher, Admin subclasses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b/>
                <w:bCs/>
                <w:color w:val="2C4A58"/>
                <w:sz w:val="21"/>
                <w:szCs w:val="21"/>
              </w:rPr>
              <w:t>Course Hierarchy</w:t>
            </w:r>
          </w:p>
        </w:tc>
        <w:tc>
          <w:tcPr>
            <w:tcW w:w="636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Abstract Course class; FreeCourse, PaidCourse subclasses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t>Content &amp; Grading</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Material, Quiz, Question, Assignment, Submission, GradeBook classes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b/>
                <w:bCs/>
                <w:color w:val="2C4A58"/>
                <w:sz w:val="21"/>
                <w:szCs w:val="21"/>
              </w:rPr>
              <w:t>Enrollment &amp; Prerequisites</w:t>
            </w:r>
          </w:p>
        </w:tc>
        <w:tc>
          <w:tcPr>
            <w:tcW w:w="636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Enrollment and PrerequisiteChecker classes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t>Student Helpers</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Badge, ToDoList, Task, ZoomLink classes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b/>
                <w:bCs/>
                <w:color w:val="2C4A58"/>
                <w:sz w:val="21"/>
                <w:szCs w:val="21"/>
              </w:rPr>
              <w:t>Admin Helpers</w:t>
            </w:r>
          </w:p>
        </w:tc>
        <w:tc>
          <w:tcPr>
            <w:tcW w:w="636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CourseManager, RegistrationApproval, AccountManager, Subscription classes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t>Authentication</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Login and Registration screens with role-based access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b/>
                <w:bCs/>
                <w:color w:val="2C4A58"/>
                <w:sz w:val="21"/>
                <w:szCs w:val="21"/>
              </w:rPr>
              <w:t>GUI Dashboard</w:t>
            </w:r>
          </w:p>
        </w:tc>
        <w:tc>
          <w:tcPr>
            <w:tcW w:w="636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Separate tab-based dashboards for all three user roles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t>Out of Scope</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Real-time database backend, video streaming, external payment gateway</w:t>
            </w:r>
          </w:p>
        </w:tc>
      </w:tr>
    </w:tbl>
    <w:p w:rsidR="00637B62" w:rsidRDefault="00637B62">
      <w:pPr>
        <w:spacing w:after="120"/>
      </w:pPr>
    </w:p>
    <w:p w:rsidR="00637B62" w:rsidRPr="000E3934" w:rsidRDefault="004C00AE">
      <w:pPr>
        <w:pStyle w:val="Heading2"/>
        <w:rPr>
          <w:sz w:val="36"/>
          <w:szCs w:val="36"/>
        </w:rPr>
      </w:pPr>
      <w:r w:rsidRPr="000E3934">
        <w:rPr>
          <w:sz w:val="36"/>
          <w:szCs w:val="36"/>
        </w:rPr>
        <w:t>Technical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B62">
        <w:tblPrEx>
          <w:tblCellMar>
            <w:top w:w="0" w:type="dxa"/>
            <w:bottom w:w="0" w:type="dxa"/>
          </w:tblCellMar>
        </w:tblPrEx>
        <w:tc>
          <w:tcPr>
            <w:tcW w:w="2800" w:type="dxa"/>
            <w:tcBorders>
              <w:top w:val="single" w:sz="1" w:space="0" w:color="BDDDE8"/>
              <w:left w:val="single" w:sz="1" w:space="0" w:color="BDDDE8"/>
              <w:bottom w:val="single" w:sz="1" w:space="0" w:color="BDDDE8"/>
              <w:right w:val="single" w:sz="1" w:space="0" w:color="BDDDE8"/>
            </w:tcBorders>
            <w:shd w:val="clear" w:color="auto" w:fill="D4EEF7"/>
            <w:tcMar>
              <w:top w:w="100" w:type="dxa"/>
              <w:left w:w="160" w:type="dxa"/>
              <w:bottom w:w="100" w:type="dxa"/>
              <w:right w:w="160" w:type="dxa"/>
            </w:tcMar>
          </w:tcPr>
          <w:p w:rsidR="00637B62" w:rsidRDefault="004C00AE">
            <w:r>
              <w:rPr>
                <w:b/>
                <w:bCs/>
                <w:color w:val="1A6B8A"/>
              </w:rPr>
              <w:t>Language</w:t>
            </w:r>
          </w:p>
        </w:tc>
        <w:tc>
          <w:tcPr>
            <w:tcW w:w="6560" w:type="dxa"/>
            <w:tcBorders>
              <w:top w:val="single" w:sz="1" w:space="0" w:color="BDDDE8"/>
              <w:left w:val="single" w:sz="1" w:space="0" w:color="BDDDE8"/>
              <w:bottom w:val="single" w:sz="1" w:space="0" w:color="BDDDE8"/>
              <w:right w:val="single" w:sz="1" w:space="0" w:color="BDDDE8"/>
            </w:tcBorders>
            <w:shd w:val="clear" w:color="auto" w:fill="FFFFFF"/>
            <w:tcMar>
              <w:top w:w="100" w:type="dxa"/>
              <w:left w:w="160" w:type="dxa"/>
              <w:bottom w:w="100" w:type="dxa"/>
              <w:right w:w="160" w:type="dxa"/>
            </w:tcMar>
          </w:tcPr>
          <w:p w:rsidR="00637B62" w:rsidRDefault="004C00AE">
            <w:r>
              <w:t>C++ (with OOP)</w:t>
            </w:r>
          </w:p>
        </w:tc>
      </w:tr>
      <w:tr w:rsidR="00637B62">
        <w:tblPrEx>
          <w:tblCellMar>
            <w:top w:w="0" w:type="dxa"/>
            <w:bottom w:w="0" w:type="dxa"/>
          </w:tblCellMar>
        </w:tblPrEx>
        <w:tc>
          <w:tcPr>
            <w:tcW w:w="2800" w:type="dxa"/>
            <w:tcBorders>
              <w:top w:val="single" w:sz="1" w:space="0" w:color="BDDDE8"/>
              <w:left w:val="single" w:sz="1" w:space="0" w:color="BDDDE8"/>
              <w:bottom w:val="single" w:sz="1" w:space="0" w:color="BDDDE8"/>
              <w:right w:val="single" w:sz="1" w:space="0" w:color="BDDDE8"/>
            </w:tcBorders>
            <w:shd w:val="clear" w:color="auto" w:fill="D4EEF7"/>
            <w:tcMar>
              <w:top w:w="100" w:type="dxa"/>
              <w:left w:w="160" w:type="dxa"/>
              <w:bottom w:w="100" w:type="dxa"/>
              <w:right w:w="160" w:type="dxa"/>
            </w:tcMar>
          </w:tcPr>
          <w:p w:rsidR="00637B62" w:rsidRDefault="004C00AE">
            <w:r>
              <w:rPr>
                <w:b/>
                <w:bCs/>
                <w:color w:val="1A6B8A"/>
              </w:rPr>
              <w:t>IDE / Tools</w:t>
            </w:r>
          </w:p>
        </w:tc>
        <w:tc>
          <w:tcPr>
            <w:tcW w:w="6560" w:type="dxa"/>
            <w:tcBorders>
              <w:top w:val="single" w:sz="1" w:space="0" w:color="BDDDE8"/>
              <w:left w:val="single" w:sz="1" w:space="0" w:color="BDDDE8"/>
              <w:bottom w:val="single" w:sz="1" w:space="0" w:color="BDDDE8"/>
              <w:right w:val="single" w:sz="1" w:space="0" w:color="BDDDE8"/>
            </w:tcBorders>
            <w:shd w:val="clear" w:color="auto" w:fill="EDF8FC"/>
            <w:tcMar>
              <w:top w:w="100" w:type="dxa"/>
              <w:left w:w="160" w:type="dxa"/>
              <w:bottom w:w="100" w:type="dxa"/>
              <w:right w:w="160" w:type="dxa"/>
            </w:tcMar>
          </w:tcPr>
          <w:p w:rsidR="00637B62" w:rsidRDefault="004C00AE">
            <w:r>
              <w:t>Visual Studio / VS Code</w:t>
            </w:r>
          </w:p>
        </w:tc>
      </w:tr>
      <w:tr w:rsidR="00637B62">
        <w:tblPrEx>
          <w:tblCellMar>
            <w:top w:w="0" w:type="dxa"/>
            <w:bottom w:w="0" w:type="dxa"/>
          </w:tblCellMar>
        </w:tblPrEx>
        <w:tc>
          <w:tcPr>
            <w:tcW w:w="2800" w:type="dxa"/>
            <w:tcBorders>
              <w:top w:val="single" w:sz="1" w:space="0" w:color="BDDDE8"/>
              <w:left w:val="single" w:sz="1" w:space="0" w:color="BDDDE8"/>
              <w:bottom w:val="single" w:sz="1" w:space="0" w:color="BDDDE8"/>
              <w:right w:val="single" w:sz="1" w:space="0" w:color="BDDDE8"/>
            </w:tcBorders>
            <w:shd w:val="clear" w:color="auto" w:fill="D4EEF7"/>
            <w:tcMar>
              <w:top w:w="100" w:type="dxa"/>
              <w:left w:w="160" w:type="dxa"/>
              <w:bottom w:w="100" w:type="dxa"/>
              <w:right w:w="160" w:type="dxa"/>
            </w:tcMar>
          </w:tcPr>
          <w:p w:rsidR="00637B62" w:rsidRDefault="004C00AE">
            <w:r>
              <w:rPr>
                <w:b/>
                <w:bCs/>
                <w:color w:val="1A6B8A"/>
              </w:rPr>
              <w:t>GUI Framework</w:t>
            </w:r>
          </w:p>
        </w:tc>
        <w:tc>
          <w:tcPr>
            <w:tcW w:w="6560" w:type="dxa"/>
            <w:tcBorders>
              <w:top w:val="single" w:sz="1" w:space="0" w:color="BDDDE8"/>
              <w:left w:val="single" w:sz="1" w:space="0" w:color="BDDDE8"/>
              <w:bottom w:val="single" w:sz="1" w:space="0" w:color="BDDDE8"/>
              <w:right w:val="single" w:sz="1" w:space="0" w:color="BDDDE8"/>
            </w:tcBorders>
            <w:shd w:val="clear" w:color="auto" w:fill="FFFFFF"/>
            <w:tcMar>
              <w:top w:w="100" w:type="dxa"/>
              <w:left w:w="160" w:type="dxa"/>
              <w:bottom w:w="100" w:type="dxa"/>
              <w:right w:w="160" w:type="dxa"/>
            </w:tcMar>
          </w:tcPr>
          <w:p w:rsidR="00637B62" w:rsidRDefault="004C00AE">
            <w:r>
              <w:t>C++ GUI Library (e.g., Qt or custom console-based)</w:t>
            </w:r>
          </w:p>
        </w:tc>
      </w:tr>
      <w:tr w:rsidR="00637B62">
        <w:tblPrEx>
          <w:tblCellMar>
            <w:top w:w="0" w:type="dxa"/>
            <w:bottom w:w="0" w:type="dxa"/>
          </w:tblCellMar>
        </w:tblPrEx>
        <w:tc>
          <w:tcPr>
            <w:tcW w:w="2800" w:type="dxa"/>
            <w:tcBorders>
              <w:top w:val="single" w:sz="1" w:space="0" w:color="BDDDE8"/>
              <w:left w:val="single" w:sz="1" w:space="0" w:color="BDDDE8"/>
              <w:bottom w:val="single" w:sz="1" w:space="0" w:color="BDDDE8"/>
              <w:right w:val="single" w:sz="1" w:space="0" w:color="BDDDE8"/>
            </w:tcBorders>
            <w:shd w:val="clear" w:color="auto" w:fill="D4EEF7"/>
            <w:tcMar>
              <w:top w:w="100" w:type="dxa"/>
              <w:left w:w="160" w:type="dxa"/>
              <w:bottom w:w="100" w:type="dxa"/>
              <w:right w:w="160" w:type="dxa"/>
            </w:tcMar>
          </w:tcPr>
          <w:p w:rsidR="00637B62" w:rsidRDefault="004C00AE">
            <w:r>
              <w:rPr>
                <w:b/>
                <w:bCs/>
                <w:color w:val="1A6B8A"/>
              </w:rPr>
              <w:t>Version Control</w:t>
            </w:r>
          </w:p>
        </w:tc>
        <w:tc>
          <w:tcPr>
            <w:tcW w:w="6560" w:type="dxa"/>
            <w:tcBorders>
              <w:top w:val="single" w:sz="1" w:space="0" w:color="BDDDE8"/>
              <w:left w:val="single" w:sz="1" w:space="0" w:color="BDDDE8"/>
              <w:bottom w:val="single" w:sz="1" w:space="0" w:color="BDDDE8"/>
              <w:right w:val="single" w:sz="1" w:space="0" w:color="BDDDE8"/>
            </w:tcBorders>
            <w:shd w:val="clear" w:color="auto" w:fill="EDF8FC"/>
            <w:tcMar>
              <w:top w:w="100" w:type="dxa"/>
              <w:left w:w="160" w:type="dxa"/>
              <w:bottom w:w="100" w:type="dxa"/>
              <w:right w:w="160" w:type="dxa"/>
            </w:tcMar>
          </w:tcPr>
          <w:p w:rsidR="00637B62" w:rsidRDefault="004C00AE">
            <w:r>
              <w:t>Git</w:t>
            </w:r>
          </w:p>
        </w:tc>
      </w:tr>
      <w:tr w:rsidR="00637B62">
        <w:tblPrEx>
          <w:tblCellMar>
            <w:top w:w="0" w:type="dxa"/>
            <w:bottom w:w="0" w:type="dxa"/>
          </w:tblCellMar>
        </w:tblPrEx>
        <w:tc>
          <w:tcPr>
            <w:tcW w:w="2800" w:type="dxa"/>
            <w:tcBorders>
              <w:top w:val="single" w:sz="1" w:space="0" w:color="BDDDE8"/>
              <w:left w:val="single" w:sz="1" w:space="0" w:color="BDDDE8"/>
              <w:bottom w:val="single" w:sz="1" w:space="0" w:color="BDDDE8"/>
              <w:right w:val="single" w:sz="1" w:space="0" w:color="BDDDE8"/>
            </w:tcBorders>
            <w:shd w:val="clear" w:color="auto" w:fill="D4EEF7"/>
            <w:tcMar>
              <w:top w:w="100" w:type="dxa"/>
              <w:left w:w="160" w:type="dxa"/>
              <w:bottom w:w="100" w:type="dxa"/>
              <w:right w:w="160" w:type="dxa"/>
            </w:tcMar>
          </w:tcPr>
          <w:p w:rsidR="00637B62" w:rsidRDefault="004C00AE">
            <w:r>
              <w:rPr>
                <w:b/>
                <w:bCs/>
                <w:color w:val="1A6B8A"/>
              </w:rPr>
              <w:t>Paradigm</w:t>
            </w:r>
          </w:p>
        </w:tc>
        <w:tc>
          <w:tcPr>
            <w:tcW w:w="6560" w:type="dxa"/>
            <w:tcBorders>
              <w:top w:val="single" w:sz="1" w:space="0" w:color="BDDDE8"/>
              <w:left w:val="single" w:sz="1" w:space="0" w:color="BDDDE8"/>
              <w:bottom w:val="single" w:sz="1" w:space="0" w:color="BDDDE8"/>
              <w:right w:val="single" w:sz="1" w:space="0" w:color="BDDDE8"/>
            </w:tcBorders>
            <w:shd w:val="clear" w:color="auto" w:fill="FFFFFF"/>
            <w:tcMar>
              <w:top w:w="100" w:type="dxa"/>
              <w:left w:w="160" w:type="dxa"/>
              <w:bottom w:w="100" w:type="dxa"/>
              <w:right w:w="160" w:type="dxa"/>
            </w:tcMar>
          </w:tcPr>
          <w:p w:rsidR="00637B62" w:rsidRDefault="004C00AE">
            <w:r>
              <w:t>Object-Oriented Programming (OOP)</w:t>
            </w:r>
          </w:p>
        </w:tc>
      </w:tr>
      <w:tr w:rsidR="00637B62">
        <w:tblPrEx>
          <w:tblCellMar>
            <w:top w:w="0" w:type="dxa"/>
            <w:bottom w:w="0" w:type="dxa"/>
          </w:tblCellMar>
        </w:tblPrEx>
        <w:tc>
          <w:tcPr>
            <w:tcW w:w="2800" w:type="dxa"/>
            <w:tcBorders>
              <w:top w:val="single" w:sz="1" w:space="0" w:color="BDDDE8"/>
              <w:left w:val="single" w:sz="1" w:space="0" w:color="BDDDE8"/>
              <w:bottom w:val="single" w:sz="1" w:space="0" w:color="BDDDE8"/>
              <w:right w:val="single" w:sz="1" w:space="0" w:color="BDDDE8"/>
            </w:tcBorders>
            <w:shd w:val="clear" w:color="auto" w:fill="D4EEF7"/>
            <w:tcMar>
              <w:top w:w="100" w:type="dxa"/>
              <w:left w:w="160" w:type="dxa"/>
              <w:bottom w:w="100" w:type="dxa"/>
              <w:right w:w="160" w:type="dxa"/>
            </w:tcMar>
          </w:tcPr>
          <w:p w:rsidR="00637B62" w:rsidRDefault="004C00AE">
            <w:r>
              <w:rPr>
                <w:b/>
                <w:bCs/>
                <w:color w:val="1A6B8A"/>
              </w:rPr>
              <w:t>Total Classes</w:t>
            </w:r>
          </w:p>
        </w:tc>
        <w:tc>
          <w:tcPr>
            <w:tcW w:w="6560" w:type="dxa"/>
            <w:tcBorders>
              <w:top w:val="single" w:sz="1" w:space="0" w:color="BDDDE8"/>
              <w:left w:val="single" w:sz="1" w:space="0" w:color="BDDDE8"/>
              <w:bottom w:val="single" w:sz="1" w:space="0" w:color="BDDDE8"/>
              <w:right w:val="single" w:sz="1" w:space="0" w:color="BDDDE8"/>
            </w:tcBorders>
            <w:shd w:val="clear" w:color="auto" w:fill="EDF8FC"/>
            <w:tcMar>
              <w:top w:w="100" w:type="dxa"/>
              <w:left w:w="160" w:type="dxa"/>
              <w:bottom w:w="100" w:type="dxa"/>
              <w:right w:w="160" w:type="dxa"/>
            </w:tcMar>
          </w:tcPr>
          <w:p w:rsidR="00637B62" w:rsidRDefault="004C00AE">
            <w:r>
              <w:t>23 classes — 2 abstract, 5 concrete, 16 helper/support</w:t>
            </w:r>
          </w:p>
        </w:tc>
      </w:tr>
    </w:tbl>
    <w:p w:rsidR="00637B62" w:rsidRDefault="00637B62">
      <w:pPr>
        <w:spacing w:after="120"/>
      </w:pPr>
    </w:p>
    <w:p w:rsidR="00637B62" w:rsidRPr="000E3934" w:rsidRDefault="004C00AE">
      <w:pPr>
        <w:pStyle w:val="Heading1"/>
        <w:pBdr>
          <w:bottom w:val="thick" w:sz="6" w:space="4" w:color="1A6B8A"/>
        </w:pBdr>
        <w:rPr>
          <w:sz w:val="44"/>
          <w:szCs w:val="44"/>
        </w:rPr>
      </w:pPr>
      <w:r w:rsidRPr="000E3934">
        <w:rPr>
          <w:sz w:val="44"/>
          <w:szCs w:val="44"/>
        </w:rPr>
        <w:lastRenderedPageBreak/>
        <w:t>4. Methodology</w:t>
      </w:r>
    </w:p>
    <w:p w:rsidR="00637B62" w:rsidRPr="000E3934" w:rsidRDefault="004C00AE">
      <w:pPr>
        <w:pStyle w:val="Heading2"/>
        <w:rPr>
          <w:sz w:val="36"/>
          <w:szCs w:val="36"/>
        </w:rPr>
      </w:pPr>
      <w:r w:rsidRPr="000E3934">
        <w:rPr>
          <w:sz w:val="36"/>
          <w:szCs w:val="36"/>
        </w:rPr>
        <w:t>Approach</w:t>
      </w:r>
    </w:p>
    <w:p w:rsidR="00637B62" w:rsidRDefault="004C00AE">
      <w:pPr>
        <w:spacing w:before="80" w:after="80"/>
        <w:jc w:val="both"/>
      </w:pPr>
      <w:r>
        <w:t>The project followed a structured weekly planning approach. In the first phase, the team analyzed requirements and designed the complete class diagram covering all 23 classes and their relationships. The second phase involved implementing the core</w:t>
      </w:r>
      <w:r>
        <w:t xml:space="preserve"> OOP logic in C++ inside the core/ directory, keeping GUI code completely separated in the gui/ directory. The final phase involved integration, testing, and documentation.</w:t>
      </w:r>
    </w:p>
    <w:p w:rsidR="00637B62" w:rsidRDefault="00637B62">
      <w:pPr>
        <w:spacing w:after="120"/>
      </w:pPr>
    </w:p>
    <w:p w:rsidR="00637B62" w:rsidRPr="000E3934" w:rsidRDefault="004C00AE">
      <w:pPr>
        <w:pStyle w:val="Heading2"/>
        <w:rPr>
          <w:sz w:val="36"/>
          <w:szCs w:val="36"/>
        </w:rPr>
      </w:pPr>
      <w:r w:rsidRPr="000E3934">
        <w:rPr>
          <w:sz w:val="36"/>
          <w:szCs w:val="36"/>
        </w:rP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637B62">
        <w:tblPrEx>
          <w:tblCellMar>
            <w:top w:w="0" w:type="dxa"/>
            <w:bottom w:w="0" w:type="dxa"/>
          </w:tblCellMar>
        </w:tblPrEx>
        <w:trPr>
          <w:tblHeader/>
        </w:trPr>
        <w:tc>
          <w:tcPr>
            <w:tcW w:w="250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Member</w:t>
            </w:r>
          </w:p>
        </w:tc>
        <w:tc>
          <w:tcPr>
            <w:tcW w:w="250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ID</w:t>
            </w:r>
          </w:p>
        </w:tc>
        <w:tc>
          <w:tcPr>
            <w:tcW w:w="436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Responsibilities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Arfa Ashraf</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25K-0632</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Class diagram design; User hierarchy implementation (User, Student, Teacher, Admin); Login &amp; Registration GUI screens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Maryam Amin</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25K-0579</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Course hierarchy (Course, FreeCourse, PaidCourse); Content &amp; Grading classes (Quiz, Question, Assignment, Submission, GradeBook); Teacher dashboard GUI</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Sumaiya Abubakar</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25K-0512</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Student helper classes (Badge, ToDoList, Task, ZoomLink); Admin helper classes (CourseManager, RegistrationApproval, AccountManager, Subscription); Student &amp; Admin dashboard GUI</w:t>
            </w:r>
          </w:p>
        </w:tc>
      </w:tr>
    </w:tbl>
    <w:p w:rsidR="00637B62" w:rsidRDefault="00637B62">
      <w:pPr>
        <w:spacing w:after="120"/>
      </w:pPr>
    </w:p>
    <w:p w:rsidR="00637B62" w:rsidRPr="000E3934" w:rsidRDefault="004C00AE">
      <w:pPr>
        <w:pStyle w:val="Heading1"/>
        <w:pBdr>
          <w:bottom w:val="thick" w:sz="6" w:space="4" w:color="1A6B8A"/>
        </w:pBdr>
        <w:rPr>
          <w:sz w:val="44"/>
          <w:szCs w:val="44"/>
        </w:rPr>
      </w:pPr>
      <w:r w:rsidRPr="000E3934">
        <w:rPr>
          <w:sz w:val="44"/>
          <w:szCs w:val="44"/>
        </w:rPr>
        <w:t>5. Project Implementation</w:t>
      </w:r>
    </w:p>
    <w:p w:rsidR="00637B62" w:rsidRPr="000E3934" w:rsidRDefault="004C00AE">
      <w:pPr>
        <w:pStyle w:val="Heading2"/>
        <w:rPr>
          <w:sz w:val="36"/>
          <w:szCs w:val="36"/>
        </w:rPr>
      </w:pPr>
      <w:r w:rsidRPr="000E3934">
        <w:rPr>
          <w:sz w:val="36"/>
          <w:szCs w:val="36"/>
        </w:rPr>
        <w:t>Design and Structure</w:t>
      </w:r>
    </w:p>
    <w:p w:rsidR="00637B62" w:rsidRDefault="004C00AE">
      <w:pPr>
        <w:spacing w:before="80" w:after="80"/>
        <w:jc w:val="both"/>
      </w:pPr>
      <w:r>
        <w:t>The project is structured to maintain a clear separation between business logic and GUI components:</w:t>
      </w:r>
    </w:p>
    <w:p w:rsidR="00637B62" w:rsidRDefault="00637B62">
      <w:pPr>
        <w:spacing w:after="120"/>
      </w:pPr>
    </w:p>
    <w:p w:rsidR="00637B62" w:rsidRDefault="004C00AE">
      <w:pPr>
        <w:pStyle w:val="ListParagraph"/>
        <w:numPr>
          <w:ilvl w:val="0"/>
          <w:numId w:val="2"/>
        </w:numPr>
        <w:spacing w:before="60" w:after="60"/>
      </w:pPr>
      <w:r>
        <w:t>core/ — Contains all OOP class headers (.h) and implementations (.cpp) with zero GUI dependencies.</w:t>
      </w:r>
    </w:p>
    <w:p w:rsidR="00637B62" w:rsidRDefault="004C00AE">
      <w:pPr>
        <w:pStyle w:val="ListParagraph"/>
        <w:numPr>
          <w:ilvl w:val="0"/>
          <w:numId w:val="2"/>
        </w:numPr>
        <w:spacing w:before="60" w:after="60"/>
      </w:pPr>
      <w:r>
        <w:t>gui/ — Contains all graphical screen files (LoginScreen,</w:t>
      </w:r>
      <w:r>
        <w:t xml:space="preserve"> StudentDashboard, AdminPanel, etc.) which import from core/.</w:t>
      </w:r>
    </w:p>
    <w:p w:rsidR="00637B62" w:rsidRDefault="004C00AE">
      <w:pPr>
        <w:pStyle w:val="ListParagraph"/>
        <w:numPr>
          <w:ilvl w:val="0"/>
          <w:numId w:val="2"/>
        </w:numPr>
        <w:spacing w:before="60" w:after="60"/>
      </w:pPr>
      <w:r>
        <w:t>main.cpp — Entry point that initializes the application and routes to the appropriate dashboard on login.</w:t>
      </w:r>
    </w:p>
    <w:p w:rsidR="00637B62" w:rsidRDefault="00637B62">
      <w:pPr>
        <w:spacing w:after="120"/>
      </w:pPr>
    </w:p>
    <w:p w:rsidR="00637B62" w:rsidRPr="000E3934" w:rsidRDefault="004C00AE">
      <w:pPr>
        <w:pStyle w:val="Heading2"/>
        <w:rPr>
          <w:sz w:val="36"/>
          <w:szCs w:val="36"/>
        </w:rPr>
      </w:pPr>
      <w:r w:rsidRPr="000E3934">
        <w:rPr>
          <w:sz w:val="36"/>
          <w:szCs w:val="36"/>
        </w:rPr>
        <w:lastRenderedPageBreak/>
        <w:t>Class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637B62">
        <w:tblPrEx>
          <w:tblCellMar>
            <w:top w:w="0" w:type="dxa"/>
            <w:bottom w:w="0" w:type="dxa"/>
          </w:tblCellMar>
        </w:tblPrEx>
        <w:trPr>
          <w:tblHeader/>
        </w:trPr>
        <w:tc>
          <w:tcPr>
            <w:tcW w:w="250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Class Name</w:t>
            </w:r>
          </w:p>
        </w:tc>
        <w:tc>
          <w:tcPr>
            <w:tcW w:w="250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Type</w:t>
            </w:r>
          </w:p>
        </w:tc>
        <w:tc>
          <w:tcPr>
            <w:tcW w:w="436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Purpose</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User</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Abstract</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Base class for all users — defines login() and viewProfile() as pure virtual methods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Student</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Concrete</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Extends User — manages enrollments, grades, badges, to-do list, zoom links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Teacher</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Concrete</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Extends User — uploads materials, creates quizzes/assignments, grades submissions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Admin</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Concrete</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Extends User — approves courses/registrations, manages users and subscriptions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Course</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Abstract</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Base class for courses — defines displayInfo() and enroll() as pure virtual methods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FreeCourse</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Concrete</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Extends Course — immediate enrollment, no payment required</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PaidCourse</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Concrete</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Extends Course — requires subscription/payment before enrollment</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Quiz / Question</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Helper</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Quiz holds a set of Questions; supports auto-grading via autoGrade()</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Assignment / Submission</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Helper</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Assignment accepts student file submissions; Teacher grades each Submission</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GradeBook</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Helper</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Tracks all grades per course; computes class average</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Enrollment</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Helper</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Links Student to Course; verifies payment status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PrerequisiteChecker</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Helper</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Validates student eligibility based on completed course IDs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Badge</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Student</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Awarded based on overall percentage — Bronze, Silver, Gold, Platinum</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ToDoList / Task</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Student</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Personal task manager for Students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ZoomLink</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Student</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Stores and displays teacher session links for Students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CourseManager</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Admin</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Approves or rejects courses submitted by Teachers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RegistrationApproval</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Admin</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Approves or rejects new account registration requests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lastRenderedPageBreak/>
              <w:t>AccountManager</w:t>
            </w:r>
          </w:p>
        </w:tc>
        <w:tc>
          <w:tcPr>
            <w:tcW w:w="250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Admin</w:t>
            </w:r>
          </w:p>
        </w:tc>
        <w:tc>
          <w:tcPr>
            <w:tcW w:w="4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Removes users, resets passwords, bans accounts</w:t>
            </w:r>
          </w:p>
        </w:tc>
      </w:tr>
      <w:tr w:rsidR="00637B62">
        <w:tblPrEx>
          <w:tblCellMar>
            <w:top w:w="0" w:type="dxa"/>
            <w:bottom w:w="0" w:type="dxa"/>
          </w:tblCellMar>
        </w:tblPrEx>
        <w:tc>
          <w:tcPr>
            <w:tcW w:w="25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Subscription</w:t>
            </w:r>
          </w:p>
        </w:tc>
        <w:tc>
          <w:tcPr>
            <w:tcW w:w="25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Admin</w:t>
            </w:r>
          </w:p>
        </w:tc>
        <w:tc>
          <w:tcPr>
            <w:tcW w:w="436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sz w:val="21"/>
                <w:szCs w:val="21"/>
              </w:rPr>
              <w:t>Manages Basic / Pro / Premium subscription plans</w:t>
            </w:r>
          </w:p>
        </w:tc>
      </w:tr>
    </w:tbl>
    <w:p w:rsidR="00637B62" w:rsidRDefault="00637B62">
      <w:pPr>
        <w:spacing w:after="120"/>
      </w:pPr>
    </w:p>
    <w:p w:rsidR="00637B62" w:rsidRPr="000E3934" w:rsidRDefault="004C00AE">
      <w:pPr>
        <w:pStyle w:val="Heading2"/>
        <w:rPr>
          <w:sz w:val="40"/>
          <w:szCs w:val="40"/>
        </w:rPr>
      </w:pPr>
      <w:r w:rsidRPr="000E3934">
        <w:rPr>
          <w:sz w:val="40"/>
          <w:szCs w:val="40"/>
        </w:rPr>
        <w:t>Functionalities Developed</w:t>
      </w:r>
    </w:p>
    <w:p w:rsidR="00637B62" w:rsidRPr="000E3934" w:rsidRDefault="004C00AE">
      <w:pPr>
        <w:spacing w:before="80" w:after="40"/>
        <w:rPr>
          <w:sz w:val="36"/>
          <w:szCs w:val="36"/>
        </w:rPr>
      </w:pPr>
      <w:r w:rsidRPr="000E3934">
        <w:rPr>
          <w:b/>
          <w:bCs/>
          <w:color w:val="2E8FA8"/>
          <w:sz w:val="36"/>
          <w:szCs w:val="36"/>
        </w:rPr>
        <w:t>Authentication Screens</w:t>
      </w:r>
    </w:p>
    <w:p w:rsidR="00637B62" w:rsidRDefault="004C00AE">
      <w:pPr>
        <w:pStyle w:val="ListParagraph"/>
        <w:numPr>
          <w:ilvl w:val="0"/>
          <w:numId w:val="2"/>
        </w:numPr>
        <w:spacing w:before="60" w:after="60"/>
      </w:pPr>
      <w:r>
        <w:t>Login screen with role detection (Student / Teacher / Admin).</w:t>
      </w:r>
    </w:p>
    <w:p w:rsidR="00637B62" w:rsidRDefault="004C00AE">
      <w:pPr>
        <w:pStyle w:val="ListParagraph"/>
        <w:numPr>
          <w:ilvl w:val="0"/>
          <w:numId w:val="2"/>
        </w:numPr>
        <w:spacing w:before="60" w:after="60"/>
      </w:pPr>
      <w:r>
        <w:t>Separate registration screens for Students and Teachers.</w:t>
      </w:r>
    </w:p>
    <w:p w:rsidR="00637B62" w:rsidRDefault="004C00AE">
      <w:pPr>
        <w:pStyle w:val="ListParagraph"/>
        <w:numPr>
          <w:ilvl w:val="0"/>
          <w:numId w:val="2"/>
        </w:numPr>
        <w:spacing w:before="60" w:after="60"/>
      </w:pPr>
      <w:r>
        <w:t>Post-registration confirmation/thank-you screen.</w:t>
      </w:r>
    </w:p>
    <w:p w:rsidR="00637B62" w:rsidRDefault="00637B62">
      <w:pPr>
        <w:spacing w:after="120"/>
      </w:pPr>
    </w:p>
    <w:p w:rsidR="00637B62" w:rsidRPr="000E3934" w:rsidRDefault="004C00AE">
      <w:pPr>
        <w:spacing w:before="80" w:after="40"/>
        <w:rPr>
          <w:sz w:val="36"/>
          <w:szCs w:val="36"/>
        </w:rPr>
      </w:pPr>
      <w:r w:rsidRPr="000E3934">
        <w:rPr>
          <w:b/>
          <w:bCs/>
          <w:color w:val="2E8FA8"/>
          <w:sz w:val="36"/>
          <w:szCs w:val="36"/>
        </w:rPr>
        <w:t>Student Dashboard Tabs</w:t>
      </w:r>
    </w:p>
    <w:p w:rsidR="00637B62" w:rsidRDefault="004C00AE">
      <w:pPr>
        <w:pStyle w:val="ListParagraph"/>
        <w:numPr>
          <w:ilvl w:val="0"/>
          <w:numId w:val="2"/>
        </w:numPr>
        <w:spacing w:before="60" w:after="60"/>
      </w:pPr>
      <w:r>
        <w:t>Course Catalog: Browse available courses and view enrolled courses.</w:t>
      </w:r>
    </w:p>
    <w:p w:rsidR="00637B62" w:rsidRDefault="004C00AE">
      <w:pPr>
        <w:pStyle w:val="ListParagraph"/>
        <w:numPr>
          <w:ilvl w:val="0"/>
          <w:numId w:val="2"/>
        </w:numPr>
        <w:spacing w:before="60" w:after="60"/>
      </w:pPr>
      <w:r>
        <w:t>Quizzes &amp; Assignments: Attempt quizzes and submit assignment files.</w:t>
      </w:r>
    </w:p>
    <w:p w:rsidR="00637B62" w:rsidRDefault="004C00AE">
      <w:pPr>
        <w:pStyle w:val="ListParagraph"/>
        <w:numPr>
          <w:ilvl w:val="0"/>
          <w:numId w:val="2"/>
        </w:numPr>
        <w:spacing w:before="60" w:after="60"/>
      </w:pPr>
      <w:r>
        <w:t>Grades: View grades per course and overall perc</w:t>
      </w:r>
      <w:r>
        <w:t>entage.</w:t>
      </w:r>
    </w:p>
    <w:p w:rsidR="00637B62" w:rsidRDefault="004C00AE">
      <w:pPr>
        <w:pStyle w:val="ListParagraph"/>
        <w:numPr>
          <w:ilvl w:val="0"/>
          <w:numId w:val="2"/>
        </w:numPr>
        <w:spacing w:before="60" w:after="60"/>
      </w:pPr>
      <w:r>
        <w:t>To-Do List: Add, edit, mark done, and prioritize personal tasks.</w:t>
      </w:r>
    </w:p>
    <w:p w:rsidR="00637B62" w:rsidRDefault="004C00AE">
      <w:pPr>
        <w:pStyle w:val="ListParagraph"/>
        <w:numPr>
          <w:ilvl w:val="0"/>
          <w:numId w:val="2"/>
        </w:numPr>
        <w:spacing w:before="60" w:after="60"/>
      </w:pPr>
      <w:r>
        <w:t>Zoom Links: Table view of teacher session links with scheduled times.</w:t>
      </w:r>
    </w:p>
    <w:p w:rsidR="00637B62" w:rsidRDefault="004C00AE">
      <w:pPr>
        <w:pStyle w:val="ListParagraph"/>
        <w:numPr>
          <w:ilvl w:val="0"/>
          <w:numId w:val="2"/>
        </w:numPr>
        <w:spacing w:before="60" w:after="60"/>
      </w:pPr>
      <w:r>
        <w:t>Badges / Progress: Visual display of earned badge (Bronze to Platinum) based on performance.</w:t>
      </w:r>
    </w:p>
    <w:p w:rsidR="00637B62" w:rsidRDefault="00637B62">
      <w:pPr>
        <w:spacing w:after="120"/>
      </w:pPr>
    </w:p>
    <w:p w:rsidR="00637B62" w:rsidRPr="000E3934" w:rsidRDefault="004C00AE">
      <w:pPr>
        <w:spacing w:before="80" w:after="40"/>
        <w:rPr>
          <w:sz w:val="36"/>
          <w:szCs w:val="36"/>
        </w:rPr>
      </w:pPr>
      <w:r w:rsidRPr="000E3934">
        <w:rPr>
          <w:b/>
          <w:bCs/>
          <w:color w:val="2E8FA8"/>
          <w:sz w:val="36"/>
          <w:szCs w:val="36"/>
        </w:rPr>
        <w:t>Teacher Dashboard Tabs</w:t>
      </w:r>
    </w:p>
    <w:p w:rsidR="00637B62" w:rsidRDefault="004C00AE">
      <w:pPr>
        <w:pStyle w:val="ListParagraph"/>
        <w:numPr>
          <w:ilvl w:val="0"/>
          <w:numId w:val="2"/>
        </w:numPr>
        <w:spacing w:before="60" w:after="60"/>
      </w:pPr>
      <w:r>
        <w:t>My Courses: View and manage courses assigned to the teacher.</w:t>
      </w:r>
    </w:p>
    <w:p w:rsidR="00637B62" w:rsidRDefault="004C00AE">
      <w:pPr>
        <w:pStyle w:val="ListParagraph"/>
        <w:numPr>
          <w:ilvl w:val="0"/>
          <w:numId w:val="2"/>
        </w:numPr>
        <w:spacing w:before="60" w:after="60"/>
      </w:pPr>
      <w:r>
        <w:t>Upload Materials: Upload PDF/slide files to a specific course.</w:t>
      </w:r>
    </w:p>
    <w:p w:rsidR="00637B62" w:rsidRDefault="004C00AE">
      <w:pPr>
        <w:pStyle w:val="ListParagraph"/>
        <w:numPr>
          <w:ilvl w:val="0"/>
          <w:numId w:val="2"/>
        </w:numPr>
        <w:spacing w:before="60" w:after="60"/>
      </w:pPr>
      <w:r>
        <w:t>Upload Quiz / Assignment: Create quizzes with questions or set assignment deadlines.</w:t>
      </w:r>
    </w:p>
    <w:p w:rsidR="00637B62" w:rsidRDefault="004C00AE">
      <w:pPr>
        <w:pStyle w:val="ListParagraph"/>
        <w:numPr>
          <w:ilvl w:val="0"/>
          <w:numId w:val="2"/>
        </w:numPr>
        <w:spacing w:before="60" w:after="60"/>
      </w:pPr>
      <w:r>
        <w:t>View Submissions + Grade</w:t>
      </w:r>
      <w:r>
        <w:t>: Review student submissions and assign marks.</w:t>
      </w:r>
    </w:p>
    <w:p w:rsidR="00637B62" w:rsidRDefault="004C00AE">
      <w:pPr>
        <w:pStyle w:val="ListParagraph"/>
        <w:numPr>
          <w:ilvl w:val="0"/>
          <w:numId w:val="2"/>
        </w:numPr>
        <w:spacing w:before="60" w:after="60"/>
      </w:pPr>
      <w:r>
        <w:t>Class Performance / Gradebook: View class-wide grade statistics and averages.</w:t>
      </w:r>
    </w:p>
    <w:p w:rsidR="00637B62" w:rsidRDefault="00637B62">
      <w:pPr>
        <w:spacing w:after="120"/>
      </w:pPr>
    </w:p>
    <w:p w:rsidR="00637B62" w:rsidRPr="000E3934" w:rsidRDefault="004C00AE">
      <w:pPr>
        <w:spacing w:before="80" w:after="40"/>
        <w:rPr>
          <w:sz w:val="36"/>
          <w:szCs w:val="36"/>
        </w:rPr>
      </w:pPr>
      <w:r w:rsidRPr="000E3934">
        <w:rPr>
          <w:b/>
          <w:bCs/>
          <w:color w:val="2E8FA8"/>
          <w:sz w:val="36"/>
          <w:szCs w:val="36"/>
        </w:rPr>
        <w:t>Admin Dashboard Tabs</w:t>
      </w:r>
    </w:p>
    <w:p w:rsidR="00637B62" w:rsidRDefault="004C00AE">
      <w:pPr>
        <w:pStyle w:val="ListParagraph"/>
        <w:numPr>
          <w:ilvl w:val="0"/>
          <w:numId w:val="2"/>
        </w:numPr>
        <w:spacing w:before="60" w:after="60"/>
      </w:pPr>
      <w:r>
        <w:t>Approve / Reject Courses: Review and act on teacher-submitted courses.</w:t>
      </w:r>
    </w:p>
    <w:p w:rsidR="00637B62" w:rsidRDefault="004C00AE">
      <w:pPr>
        <w:pStyle w:val="ListParagraph"/>
        <w:numPr>
          <w:ilvl w:val="0"/>
          <w:numId w:val="2"/>
        </w:numPr>
        <w:spacing w:before="60" w:after="60"/>
      </w:pPr>
      <w:r>
        <w:t>Approve / Reject Registrations: Manage</w:t>
      </w:r>
      <w:r>
        <w:t xml:space="preserve"> pending user account requests.</w:t>
      </w:r>
    </w:p>
    <w:p w:rsidR="00637B62" w:rsidRDefault="004C00AE">
      <w:pPr>
        <w:pStyle w:val="ListParagraph"/>
        <w:numPr>
          <w:ilvl w:val="0"/>
          <w:numId w:val="2"/>
        </w:numPr>
        <w:spacing w:before="60" w:after="60"/>
      </w:pPr>
      <w:r>
        <w:t>Manage Users: Remove students or teachers; reset account passwords.</w:t>
      </w:r>
    </w:p>
    <w:p w:rsidR="00637B62" w:rsidRDefault="004C00AE">
      <w:pPr>
        <w:pStyle w:val="ListParagraph"/>
        <w:numPr>
          <w:ilvl w:val="0"/>
          <w:numId w:val="2"/>
        </w:numPr>
        <w:spacing w:before="60" w:after="60"/>
      </w:pPr>
      <w:r>
        <w:t>Subscriptions &amp; Pricing: Configure Basic, Pro, and Premium subscription plans.</w:t>
      </w:r>
    </w:p>
    <w:p w:rsidR="00637B62" w:rsidRDefault="004C00AE">
      <w:pPr>
        <w:pStyle w:val="ListParagraph"/>
        <w:numPr>
          <w:ilvl w:val="0"/>
          <w:numId w:val="2"/>
        </w:numPr>
        <w:spacing w:before="60" w:after="60"/>
      </w:pPr>
      <w:r>
        <w:t>Monitor Enrollments: View enrollment statistics across all courses.</w:t>
      </w:r>
    </w:p>
    <w:p w:rsidR="00637B62" w:rsidRDefault="00637B62">
      <w:pPr>
        <w:spacing w:after="120"/>
      </w:pPr>
    </w:p>
    <w:p w:rsidR="00637B62" w:rsidRPr="000E3934" w:rsidRDefault="004C00AE">
      <w:pPr>
        <w:pStyle w:val="Heading2"/>
        <w:rPr>
          <w:sz w:val="36"/>
          <w:szCs w:val="36"/>
        </w:rPr>
      </w:pPr>
      <w:r w:rsidRPr="000E3934">
        <w:rPr>
          <w:sz w:val="36"/>
          <w:szCs w:val="36"/>
        </w:rPr>
        <w:lastRenderedPageBreak/>
        <w:t>Challeng</w:t>
      </w:r>
      <w:r w:rsidRPr="000E3934">
        <w:rPr>
          <w:sz w:val="36"/>
          <w:szCs w:val="36"/>
        </w:rPr>
        <w:t>es Faced</w:t>
      </w:r>
    </w:p>
    <w:p w:rsidR="00637B62" w:rsidRDefault="004C00AE">
      <w:pPr>
        <w:pStyle w:val="ListParagraph"/>
        <w:numPr>
          <w:ilvl w:val="0"/>
          <w:numId w:val="2"/>
        </w:numPr>
        <w:spacing w:before="60" w:after="60"/>
      </w:pPr>
      <w:r>
        <w:t>Managing multiple inheritance levels while keeping the class hierarchy clean and extensible required careful upfront design of the abstract base classes.</w:t>
      </w:r>
    </w:p>
    <w:p w:rsidR="00637B62" w:rsidRDefault="004C00AE">
      <w:pPr>
        <w:pStyle w:val="ListParagraph"/>
        <w:numPr>
          <w:ilvl w:val="0"/>
          <w:numId w:val="2"/>
        </w:numPr>
        <w:spacing w:before="60" w:after="60"/>
      </w:pPr>
      <w:r>
        <w:t>Implementing pure virtual functions in User and Course and ensuring all derived classes corre</w:t>
      </w:r>
      <w:r>
        <w:t>ctly override them was an important learning exercise in polymorphism.</w:t>
      </w:r>
    </w:p>
    <w:p w:rsidR="00637B62" w:rsidRDefault="004C00AE">
      <w:pPr>
        <w:pStyle w:val="ListParagraph"/>
        <w:numPr>
          <w:ilvl w:val="0"/>
          <w:numId w:val="2"/>
        </w:numPr>
        <w:spacing w:before="60" w:after="60"/>
      </w:pPr>
      <w:r>
        <w:t>Separating GUI code from core logic demanded strict discipline in file organization; any accidental dependency would have broken the architecture.</w:t>
      </w:r>
    </w:p>
    <w:p w:rsidR="00637B62" w:rsidRDefault="004C00AE">
      <w:pPr>
        <w:pStyle w:val="ListParagraph"/>
        <w:numPr>
          <w:ilvl w:val="0"/>
          <w:numId w:val="2"/>
        </w:numPr>
        <w:spacing w:before="60" w:after="60"/>
      </w:pPr>
      <w:r>
        <w:t>The prerequisite validation system req</w:t>
      </w:r>
      <w:r>
        <w:t>uired tracking each student's completed courses and matching against course requirements before confirming enrollment.</w:t>
      </w:r>
    </w:p>
    <w:p w:rsidR="00637B62" w:rsidRDefault="004C00AE">
      <w:pPr>
        <w:pStyle w:val="ListParagraph"/>
        <w:numPr>
          <w:ilvl w:val="0"/>
          <w:numId w:val="2"/>
        </w:numPr>
        <w:spacing w:before="60" w:after="60"/>
      </w:pPr>
      <w:r>
        <w:t>Designing the badge award system to dynamically assign Bronze, Silver, Gold, or Platinum badges based on overall percentage required care</w:t>
      </w:r>
      <w:r>
        <w:t>ful threshold mapping.</w:t>
      </w:r>
    </w:p>
    <w:p w:rsidR="00637B62" w:rsidRDefault="00637B62">
      <w:pPr>
        <w:spacing w:after="120"/>
      </w:pPr>
    </w:p>
    <w:p w:rsidR="00637B62" w:rsidRPr="000E3934" w:rsidRDefault="004C00AE">
      <w:pPr>
        <w:pStyle w:val="Heading1"/>
        <w:pBdr>
          <w:bottom w:val="thick" w:sz="6" w:space="4" w:color="1A6B8A"/>
        </w:pBdr>
        <w:rPr>
          <w:sz w:val="44"/>
          <w:szCs w:val="44"/>
        </w:rPr>
      </w:pPr>
      <w:r w:rsidRPr="000E3934">
        <w:rPr>
          <w:sz w:val="44"/>
          <w:szCs w:val="44"/>
        </w:rPr>
        <w:t>6. Results</w:t>
      </w:r>
    </w:p>
    <w:p w:rsidR="00637B62" w:rsidRPr="000E3934" w:rsidRDefault="004C00AE">
      <w:pPr>
        <w:pStyle w:val="Heading2"/>
        <w:rPr>
          <w:sz w:val="36"/>
          <w:szCs w:val="36"/>
        </w:rPr>
      </w:pPr>
      <w:r w:rsidRPr="000E3934">
        <w:rPr>
          <w:sz w:val="36"/>
          <w:szCs w:val="36"/>
        </w:rPr>
        <w:t>Project Outcomes</w:t>
      </w:r>
    </w:p>
    <w:p w:rsidR="00637B62" w:rsidRDefault="004C00AE">
      <w:pPr>
        <w:spacing w:before="80" w:after="80"/>
        <w:jc w:val="both"/>
      </w:pPr>
      <w:r>
        <w:t>The E-Learning Platform was successfully implemented and all primary objectives were achieved. The system supports three distinct user roles, each with a fully functional GUI dashboard. The class hierarchy demonstrates correct application of OOP principles</w:t>
      </w:r>
      <w:r>
        <w:t xml:space="preserve"> throughout: the abstract User and Course classes enforce interface contracts, derived classes override virtual methods appropriately, and helper classes encapsulate supporting functionality cleanly.</w:t>
      </w:r>
    </w:p>
    <w:p w:rsidR="00637B62" w:rsidRDefault="00637B62">
      <w:pPr>
        <w:spacing w:after="120"/>
      </w:pPr>
    </w:p>
    <w:p w:rsidR="00637B62" w:rsidRDefault="004C00AE">
      <w:pPr>
        <w:pStyle w:val="ListParagraph"/>
        <w:numPr>
          <w:ilvl w:val="0"/>
          <w:numId w:val="2"/>
        </w:numPr>
        <w:spacing w:before="60" w:after="60"/>
      </w:pPr>
      <w:r>
        <w:t>All 23 classes implemented with correct field definitio</w:t>
      </w:r>
      <w:r>
        <w:t>ns and method signatures.</w:t>
      </w:r>
    </w:p>
    <w:p w:rsidR="00637B62" w:rsidRDefault="004C00AE">
      <w:pPr>
        <w:pStyle w:val="ListParagraph"/>
        <w:numPr>
          <w:ilvl w:val="0"/>
          <w:numId w:val="2"/>
        </w:numPr>
        <w:spacing w:before="60" w:after="60"/>
      </w:pPr>
      <w:r>
        <w:t>Two-level inheritance hierarchy (User → Student/Teacher/Admin; Course → FreeCourse/PaidCourse) working correctly.</w:t>
      </w:r>
    </w:p>
    <w:p w:rsidR="00637B62" w:rsidRDefault="004C00AE">
      <w:pPr>
        <w:pStyle w:val="ListParagraph"/>
        <w:numPr>
          <w:ilvl w:val="0"/>
          <w:numId w:val="2"/>
        </w:numPr>
        <w:spacing w:before="60" w:after="60"/>
      </w:pPr>
      <w:r>
        <w:t>Auto-grading quiz system functional — autoGrade() evaluates student answers and returns a percentage score.</w:t>
      </w:r>
    </w:p>
    <w:p w:rsidR="00637B62" w:rsidRDefault="004C00AE">
      <w:pPr>
        <w:pStyle w:val="ListParagraph"/>
        <w:numPr>
          <w:ilvl w:val="0"/>
          <w:numId w:val="2"/>
        </w:numPr>
        <w:spacing w:before="60" w:after="60"/>
      </w:pPr>
      <w:r>
        <w:t>Badge sy</w:t>
      </w:r>
      <w:r>
        <w:t>stem awards appropriate tiers based on student overall percentage.</w:t>
      </w:r>
    </w:p>
    <w:p w:rsidR="00637B62" w:rsidRDefault="004C00AE">
      <w:pPr>
        <w:pStyle w:val="ListParagraph"/>
        <w:numPr>
          <w:ilvl w:val="0"/>
          <w:numId w:val="2"/>
        </w:numPr>
        <w:spacing w:before="60" w:after="60"/>
      </w:pPr>
      <w:r>
        <w:t>Admin panel successfully manages user accounts, course approvals, and subscription plans.</w:t>
      </w:r>
    </w:p>
    <w:p w:rsidR="00637B62" w:rsidRDefault="00637B62">
      <w:pPr>
        <w:spacing w:after="120"/>
      </w:pPr>
    </w:p>
    <w:p w:rsidR="00637B62" w:rsidRPr="000E3934" w:rsidRDefault="004C00AE">
      <w:pPr>
        <w:pStyle w:val="Heading2"/>
        <w:rPr>
          <w:sz w:val="36"/>
          <w:szCs w:val="36"/>
        </w:rPr>
      </w:pPr>
      <w:r w:rsidRPr="000E3934">
        <w:rPr>
          <w:sz w:val="36"/>
          <w:szCs w:val="36"/>
        </w:rPr>
        <w:t>Screenshots and Illustrations</w:t>
      </w:r>
    </w:p>
    <w:p w:rsidR="00637B62" w:rsidRDefault="004C00AE">
      <w:pPr>
        <w:spacing w:before="80" w:after="80"/>
      </w:pPr>
      <w:r>
        <w:t>The following screens are part of the implemented GUI application:</w:t>
      </w:r>
    </w:p>
    <w:p w:rsidR="00637B62" w:rsidRDefault="00637B6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7B62">
        <w:tblPrEx>
          <w:tblCellMar>
            <w:top w:w="0" w:type="dxa"/>
            <w:bottom w:w="0" w:type="dxa"/>
          </w:tblCellMar>
        </w:tblPrEx>
        <w:trPr>
          <w:tblHeader/>
        </w:trPr>
        <w:tc>
          <w:tcPr>
            <w:tcW w:w="300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Screen / Module</w:t>
            </w:r>
          </w:p>
        </w:tc>
        <w:tc>
          <w:tcPr>
            <w:tcW w:w="6360" w:type="dxa"/>
            <w:tcBorders>
              <w:top w:val="single" w:sz="1" w:space="0" w:color="5BB8D4"/>
              <w:left w:val="single" w:sz="1" w:space="0" w:color="5BB8D4"/>
              <w:bottom w:val="single" w:sz="1" w:space="0" w:color="5BB8D4"/>
              <w:right w:val="single" w:sz="1" w:space="0" w:color="5BB8D4"/>
            </w:tcBorders>
            <w:shd w:val="clear" w:color="auto" w:fill="1A6B8A"/>
            <w:tcMar>
              <w:top w:w="100" w:type="dxa"/>
              <w:left w:w="160" w:type="dxa"/>
              <w:bottom w:w="100" w:type="dxa"/>
              <w:right w:w="160" w:type="dxa"/>
            </w:tcMar>
          </w:tcPr>
          <w:p w:rsidR="00637B62" w:rsidRDefault="004C00AE">
            <w:r>
              <w:rPr>
                <w:b/>
                <w:bCs/>
                <w:color w:val="FFFFFF"/>
              </w:rPr>
              <w:t>Description</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t>Login Screen</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Role-based login with email and password fields; routes to appropriate dashboard on success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b/>
                <w:bCs/>
                <w:color w:val="2C4A58"/>
                <w:sz w:val="21"/>
                <w:szCs w:val="21"/>
              </w:rPr>
              <w:t>Student Registration</w:t>
            </w:r>
          </w:p>
        </w:tc>
        <w:tc>
          <w:tcPr>
            <w:tcW w:w="636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Form to register a new student account pending Admin approval</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lastRenderedPageBreak/>
              <w:t>Teacher Registration</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Form for Teacher account registration with section and course assignment</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b/>
                <w:bCs/>
                <w:color w:val="2C4A58"/>
                <w:sz w:val="21"/>
                <w:szCs w:val="21"/>
              </w:rPr>
              <w:t>Post-Registration Screen</w:t>
            </w:r>
          </w:p>
        </w:tc>
        <w:tc>
          <w:tcPr>
            <w:tcW w:w="636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Thank-you confirmation screen displayed after successful registration</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t>Student Dashboard</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Tabbed interface with Course Catalog, Quizzes, Grades, To-Do List, Zoom Links, and Badge tabs</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b/>
                <w:bCs/>
                <w:color w:val="2C4A58"/>
                <w:sz w:val="21"/>
                <w:szCs w:val="21"/>
              </w:rPr>
              <w:t>Teacher Dashboard</w:t>
            </w:r>
          </w:p>
        </w:tc>
        <w:tc>
          <w:tcPr>
            <w:tcW w:w="636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Tabbed interface for uploading materials, creating quizzes/assignments, grading submissions, and viewing gradebook</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t>Admin Dashboard</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Tabbed interface for course approval, registration management, user management, subscriptions, and enrollment monitoring</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b/>
                <w:bCs/>
                <w:color w:val="2C4A58"/>
                <w:sz w:val="21"/>
                <w:szCs w:val="21"/>
              </w:rPr>
              <w:t>Quiz Attempt Screen</w:t>
            </w:r>
          </w:p>
        </w:tc>
        <w:tc>
          <w:tcPr>
            <w:tcW w:w="636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Multi-choice question interface with timer; results auto-graded on submission</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E8F5FA"/>
            <w:tcMar>
              <w:top w:w="80" w:type="dxa"/>
              <w:left w:w="160" w:type="dxa"/>
              <w:bottom w:w="80" w:type="dxa"/>
              <w:right w:w="160" w:type="dxa"/>
            </w:tcMar>
          </w:tcPr>
          <w:p w:rsidR="00637B62" w:rsidRDefault="004C00AE">
            <w:r>
              <w:rPr>
                <w:b/>
                <w:bCs/>
                <w:color w:val="2C4A58"/>
                <w:sz w:val="21"/>
                <w:szCs w:val="21"/>
              </w:rPr>
              <w:t>Gradebook View</w:t>
            </w:r>
          </w:p>
        </w:tc>
        <w:tc>
          <w:tcPr>
            <w:tcW w:w="636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sz w:val="21"/>
                <w:szCs w:val="21"/>
              </w:rPr>
              <w:t>Table showing student IDs, individual grades, and class average per course</w:t>
            </w:r>
          </w:p>
        </w:tc>
      </w:tr>
      <w:tr w:rsidR="00637B62">
        <w:tblPrEx>
          <w:tblCellMar>
            <w:top w:w="0" w:type="dxa"/>
            <w:bottom w:w="0" w:type="dxa"/>
          </w:tblCellMar>
        </w:tblPrEx>
        <w:tc>
          <w:tcPr>
            <w:tcW w:w="3000" w:type="dxa"/>
            <w:tcBorders>
              <w:top w:val="single" w:sz="1" w:space="0" w:color="BDDDE8"/>
              <w:left w:val="single" w:sz="1" w:space="0" w:color="BDDDE8"/>
              <w:bottom w:val="single" w:sz="1" w:space="0" w:color="BDDDE8"/>
              <w:right w:val="single" w:sz="1" w:space="0" w:color="BDDDE8"/>
            </w:tcBorders>
            <w:shd w:val="clear" w:color="auto" w:fill="FFFFFF"/>
            <w:tcMar>
              <w:top w:w="80" w:type="dxa"/>
              <w:left w:w="160" w:type="dxa"/>
              <w:bottom w:w="80" w:type="dxa"/>
              <w:right w:w="160" w:type="dxa"/>
            </w:tcMar>
          </w:tcPr>
          <w:p w:rsidR="00637B62" w:rsidRDefault="004C00AE">
            <w:r>
              <w:rPr>
                <w:b/>
                <w:bCs/>
                <w:color w:val="2C4A58"/>
                <w:sz w:val="21"/>
                <w:szCs w:val="21"/>
              </w:rPr>
              <w:t>Badge Display</w:t>
            </w:r>
          </w:p>
        </w:tc>
        <w:tc>
          <w:tcPr>
            <w:tcW w:w="6360" w:type="dxa"/>
            <w:tcBorders>
              <w:top w:val="single" w:sz="1" w:space="0" w:color="BDDDE8"/>
              <w:left w:val="single" w:sz="1" w:space="0" w:color="BDDDE8"/>
              <w:bottom w:val="single" w:sz="1" w:space="0" w:color="BDDDE8"/>
              <w:right w:val="single" w:sz="1" w:space="0" w:color="BDDDE8"/>
            </w:tcBorders>
            <w:shd w:val="clear" w:color="auto" w:fill="EDF8FC"/>
            <w:tcMar>
              <w:top w:w="80" w:type="dxa"/>
              <w:left w:w="160" w:type="dxa"/>
              <w:bottom w:w="80" w:type="dxa"/>
              <w:right w:w="160" w:type="dxa"/>
            </w:tcMar>
          </w:tcPr>
          <w:p w:rsidR="00637B62" w:rsidRDefault="004C00AE">
            <w:r>
              <w:rPr>
                <w:sz w:val="21"/>
                <w:szCs w:val="21"/>
              </w:rPr>
              <w:t>Visual badge card showing current tier (Bronze / Silver / Gold / Platinum) with percentage threshold</w:t>
            </w:r>
          </w:p>
        </w:tc>
      </w:tr>
    </w:tbl>
    <w:p w:rsidR="00637B62" w:rsidRDefault="00637B62">
      <w:pPr>
        <w:spacing w:after="120"/>
      </w:pPr>
    </w:p>
    <w:p w:rsidR="00637B62" w:rsidRPr="000E3934" w:rsidRDefault="004C00AE">
      <w:pPr>
        <w:pStyle w:val="Heading2"/>
        <w:rPr>
          <w:sz w:val="36"/>
          <w:szCs w:val="36"/>
        </w:rPr>
      </w:pPr>
      <w:r w:rsidRPr="000E3934">
        <w:rPr>
          <w:sz w:val="36"/>
          <w:szCs w:val="36"/>
        </w:rPr>
        <w:t>Testing and Validation</w:t>
      </w:r>
    </w:p>
    <w:p w:rsidR="00637B62" w:rsidRDefault="004C00AE">
      <w:pPr>
        <w:spacing w:before="80" w:after="80"/>
        <w:jc w:val="both"/>
      </w:pPr>
      <w:r>
        <w:t>The project was tested through a combination of unit-level class testing and integrated scenario-based testing:</w:t>
      </w:r>
    </w:p>
    <w:p w:rsidR="00637B62" w:rsidRDefault="004C00AE">
      <w:pPr>
        <w:pStyle w:val="ListParagraph"/>
        <w:numPr>
          <w:ilvl w:val="0"/>
          <w:numId w:val="2"/>
        </w:numPr>
        <w:spacing w:before="60" w:after="60"/>
      </w:pPr>
      <w:r>
        <w:t>Unit Testing: Each class's methods were tested independently using sample data to verify correctness of logic, including quiz auto-grading, prer</w:t>
      </w:r>
      <w:r>
        <w:t>equisite checking, and badge awarding.</w:t>
      </w:r>
    </w:p>
    <w:p w:rsidR="00637B62" w:rsidRDefault="004C00AE">
      <w:pPr>
        <w:pStyle w:val="ListParagraph"/>
        <w:numPr>
          <w:ilvl w:val="0"/>
          <w:numId w:val="2"/>
        </w:numPr>
        <w:spacing w:before="60" w:after="60"/>
      </w:pPr>
      <w:r>
        <w:t>Role-Based Testing: Full login-to-logout workflows were executed for Student, Teacher, and Admin roles to ensure all tabs and features behaved as expected.</w:t>
      </w:r>
    </w:p>
    <w:p w:rsidR="00637B62" w:rsidRDefault="004C00AE">
      <w:pPr>
        <w:pStyle w:val="ListParagraph"/>
        <w:numPr>
          <w:ilvl w:val="0"/>
          <w:numId w:val="2"/>
        </w:numPr>
        <w:spacing w:before="60" w:after="60"/>
      </w:pPr>
      <w:r>
        <w:t>Edge Case Testing: Scenarios such as enrolling without meetin</w:t>
      </w:r>
      <w:r>
        <w:t>g prerequisites, submitting already-graded assignments, and attempting to access restricted tabs were tested to confirm proper handling.</w:t>
      </w:r>
    </w:p>
    <w:p w:rsidR="00637B62" w:rsidRDefault="004C00AE">
      <w:pPr>
        <w:pStyle w:val="ListParagraph"/>
        <w:numPr>
          <w:ilvl w:val="0"/>
          <w:numId w:val="2"/>
        </w:numPr>
        <w:spacing w:before="60" w:after="60"/>
      </w:pPr>
      <w:r>
        <w:t xml:space="preserve">UI Validation: All GUI screens were reviewed for layout consistency, readability, and correct data binding between the </w:t>
      </w:r>
      <w:r>
        <w:t>core classes and the GUI layer.</w:t>
      </w:r>
    </w:p>
    <w:p w:rsidR="00637B62" w:rsidRDefault="00637B62">
      <w:pPr>
        <w:spacing w:after="120"/>
      </w:pPr>
    </w:p>
    <w:p w:rsidR="00637B62" w:rsidRPr="000E3934" w:rsidRDefault="004C00AE">
      <w:pPr>
        <w:pStyle w:val="Heading1"/>
        <w:pBdr>
          <w:bottom w:val="thick" w:sz="6" w:space="4" w:color="1A6B8A"/>
        </w:pBdr>
        <w:rPr>
          <w:sz w:val="44"/>
          <w:szCs w:val="44"/>
        </w:rPr>
      </w:pPr>
      <w:r w:rsidRPr="000E3934">
        <w:rPr>
          <w:sz w:val="44"/>
          <w:szCs w:val="44"/>
        </w:rPr>
        <w:t>7. Conclusion</w:t>
      </w:r>
    </w:p>
    <w:p w:rsidR="00637B62" w:rsidRPr="000E3934" w:rsidRDefault="004C00AE">
      <w:pPr>
        <w:pStyle w:val="Heading2"/>
        <w:rPr>
          <w:sz w:val="36"/>
          <w:szCs w:val="36"/>
        </w:rPr>
      </w:pPr>
      <w:r w:rsidRPr="000E3934">
        <w:rPr>
          <w:sz w:val="36"/>
          <w:szCs w:val="36"/>
        </w:rPr>
        <w:t>Summary of Findings</w:t>
      </w:r>
    </w:p>
    <w:p w:rsidR="00637B62" w:rsidRDefault="004C00AE">
      <w:pPr>
        <w:spacing w:before="80" w:after="80"/>
        <w:jc w:val="both"/>
      </w:pPr>
      <w:r>
        <w:t>The E-Learning Platform project successfully demonstrated the power and clarity of Object-Oriented Programming in modeling a complex, real-world system. By designing an abstract User base c</w:t>
      </w:r>
      <w:r>
        <w:t xml:space="preserve">lass with derived Student, Teacher, and Admin roles, and similarly abstracting the Course class into FreeCourse and </w:t>
      </w:r>
      <w:r>
        <w:lastRenderedPageBreak/>
        <w:t xml:space="preserve">PaidCourse, the project achieved a modular, extensible architecture. All 23 classes were implemented with proper encapsulation, and the GUI </w:t>
      </w:r>
      <w:r>
        <w:t>effectively bridges the user interface with the underlying OOP logic. The system is functional, well-organized, and fully aligned with the project objectives outlined at the outset.</w:t>
      </w:r>
    </w:p>
    <w:p w:rsidR="00637B62" w:rsidRDefault="00637B62">
      <w:pPr>
        <w:spacing w:after="120"/>
      </w:pPr>
    </w:p>
    <w:p w:rsidR="00637B62" w:rsidRPr="000E3934" w:rsidRDefault="004C00AE">
      <w:pPr>
        <w:pStyle w:val="Heading2"/>
        <w:rPr>
          <w:sz w:val="36"/>
          <w:szCs w:val="36"/>
        </w:rPr>
      </w:pPr>
      <w:r w:rsidRPr="000E3934">
        <w:rPr>
          <w:sz w:val="36"/>
          <w:szCs w:val="36"/>
        </w:rPr>
        <w:t>Final Remarks</w:t>
      </w:r>
    </w:p>
    <w:p w:rsidR="00637B62" w:rsidRDefault="004C00AE">
      <w:pPr>
        <w:spacing w:before="80" w:after="80"/>
        <w:jc w:val="both"/>
      </w:pPr>
      <w:r>
        <w:t>Working on this project provided hands-on experience with designing real-world class hierarchies, implementing pure virtual functions and polymorphism, and maintaining architectural discipline by separating core logic from GUI code. Key takeaways include t</w:t>
      </w:r>
      <w:r>
        <w:t>he importance of planning the class diagram thoroughly before implementation, the value of encapsulation in preventing unintended data access, and the clarity that inheritance brings when modeling entities with shared and specialized behaviors. Future enha</w:t>
      </w:r>
      <w:r>
        <w:t>ncements could include a real backend database, live video integration, and a web-based frontend to make the platform truly deployable.</w:t>
      </w:r>
    </w:p>
    <w:p w:rsidR="00637B62" w:rsidRDefault="00637B62">
      <w:pPr>
        <w:spacing w:after="240"/>
      </w:pPr>
    </w:p>
    <w:sectPr w:rsidR="00637B62">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00AE" w:rsidRDefault="004C00AE">
      <w:r>
        <w:separator/>
      </w:r>
    </w:p>
  </w:endnote>
  <w:endnote w:type="continuationSeparator" w:id="0">
    <w:p w:rsidR="004C00AE" w:rsidRDefault="004C0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775704"/>
      <w:docPartObj>
        <w:docPartGallery w:val="Page Numbers (Bottom of Page)"/>
        <w:docPartUnique/>
      </w:docPartObj>
    </w:sdtPr>
    <w:sdtEndPr>
      <w:rPr>
        <w:noProof/>
      </w:rPr>
    </w:sdtEndPr>
    <w:sdtContent>
      <w:p w:rsidR="000E3934" w:rsidRDefault="000E3934">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637B62" w:rsidRDefault="00637B62">
    <w:pPr>
      <w:pBdr>
        <w:top w:val="single" w:sz="4" w:space="4" w:color="5BB8D4"/>
      </w:pBdr>
      <w:spacing w:before="8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00AE" w:rsidRDefault="004C00AE">
      <w:r>
        <w:separator/>
      </w:r>
    </w:p>
  </w:footnote>
  <w:footnote w:type="continuationSeparator" w:id="0">
    <w:p w:rsidR="004C00AE" w:rsidRDefault="004C00A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B62" w:rsidRDefault="004C00AE">
    <w:pPr>
      <w:pBdr>
        <w:bottom w:val="single" w:sz="6" w:space="4" w:color="5BB8D4"/>
      </w:pBdr>
      <w:spacing w:after="120"/>
      <w:jc w:val="right"/>
    </w:pPr>
    <w:r>
      <w:rPr>
        <w:i/>
        <w:iCs/>
        <w:color w:val="4A7A8A"/>
        <w:sz w:val="18"/>
        <w:szCs w:val="18"/>
      </w:rPr>
      <w:t>E-Learning Platform — OOP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2639B"/>
    <w:multiLevelType w:val="hybridMultilevel"/>
    <w:tmpl w:val="DA20AE76"/>
    <w:lvl w:ilvl="0" w:tplc="5036ACA8">
      <w:start w:val="1"/>
      <w:numFmt w:val="bullet"/>
      <w:lvlText w:val="●"/>
      <w:lvlJc w:val="left"/>
      <w:pPr>
        <w:ind w:left="720" w:hanging="360"/>
      </w:pPr>
    </w:lvl>
    <w:lvl w:ilvl="1" w:tplc="133AD68C">
      <w:start w:val="1"/>
      <w:numFmt w:val="bullet"/>
      <w:lvlText w:val="○"/>
      <w:lvlJc w:val="left"/>
      <w:pPr>
        <w:ind w:left="1440" w:hanging="360"/>
      </w:pPr>
    </w:lvl>
    <w:lvl w:ilvl="2" w:tplc="74429BD6">
      <w:start w:val="1"/>
      <w:numFmt w:val="bullet"/>
      <w:lvlText w:val="■"/>
      <w:lvlJc w:val="left"/>
      <w:pPr>
        <w:ind w:left="2160" w:hanging="360"/>
      </w:pPr>
    </w:lvl>
    <w:lvl w:ilvl="3" w:tplc="0F6E5D18">
      <w:start w:val="1"/>
      <w:numFmt w:val="bullet"/>
      <w:lvlText w:val="●"/>
      <w:lvlJc w:val="left"/>
      <w:pPr>
        <w:ind w:left="2880" w:hanging="360"/>
      </w:pPr>
    </w:lvl>
    <w:lvl w:ilvl="4" w:tplc="D08E93CA">
      <w:start w:val="1"/>
      <w:numFmt w:val="bullet"/>
      <w:lvlText w:val="○"/>
      <w:lvlJc w:val="left"/>
      <w:pPr>
        <w:ind w:left="3600" w:hanging="360"/>
      </w:pPr>
    </w:lvl>
    <w:lvl w:ilvl="5" w:tplc="45B0DA8E">
      <w:start w:val="1"/>
      <w:numFmt w:val="bullet"/>
      <w:lvlText w:val="■"/>
      <w:lvlJc w:val="left"/>
      <w:pPr>
        <w:ind w:left="4320" w:hanging="360"/>
      </w:pPr>
    </w:lvl>
    <w:lvl w:ilvl="6" w:tplc="1A5A5E5A">
      <w:start w:val="1"/>
      <w:numFmt w:val="bullet"/>
      <w:lvlText w:val="●"/>
      <w:lvlJc w:val="left"/>
      <w:pPr>
        <w:ind w:left="5040" w:hanging="360"/>
      </w:pPr>
    </w:lvl>
    <w:lvl w:ilvl="7" w:tplc="0CE4E5D8">
      <w:start w:val="1"/>
      <w:numFmt w:val="bullet"/>
      <w:lvlText w:val="●"/>
      <w:lvlJc w:val="left"/>
      <w:pPr>
        <w:ind w:left="5760" w:hanging="360"/>
      </w:pPr>
    </w:lvl>
    <w:lvl w:ilvl="8" w:tplc="55D8A20C">
      <w:start w:val="1"/>
      <w:numFmt w:val="bullet"/>
      <w:lvlText w:val="●"/>
      <w:lvlJc w:val="left"/>
      <w:pPr>
        <w:ind w:left="6480" w:hanging="360"/>
      </w:pPr>
    </w:lvl>
  </w:abstractNum>
  <w:abstractNum w:abstractNumId="1" w15:restartNumberingAfterBreak="0">
    <w:nsid w:val="28FC0847"/>
    <w:multiLevelType w:val="hybridMultilevel"/>
    <w:tmpl w:val="9C782EF0"/>
    <w:lvl w:ilvl="0" w:tplc="F46EAA98">
      <w:start w:val="1"/>
      <w:numFmt w:val="bullet"/>
      <w:lvlText w:val="•"/>
      <w:lvlJc w:val="left"/>
      <w:pPr>
        <w:ind w:left="720" w:hanging="360"/>
      </w:pPr>
    </w:lvl>
    <w:lvl w:ilvl="1" w:tplc="0C3A856E">
      <w:numFmt w:val="decimal"/>
      <w:lvlText w:val=""/>
      <w:lvlJc w:val="left"/>
    </w:lvl>
    <w:lvl w:ilvl="2" w:tplc="5D283A9C">
      <w:numFmt w:val="decimal"/>
      <w:lvlText w:val=""/>
      <w:lvlJc w:val="left"/>
    </w:lvl>
    <w:lvl w:ilvl="3" w:tplc="D3F87080">
      <w:numFmt w:val="decimal"/>
      <w:lvlText w:val=""/>
      <w:lvlJc w:val="left"/>
    </w:lvl>
    <w:lvl w:ilvl="4" w:tplc="3856BD86">
      <w:numFmt w:val="decimal"/>
      <w:lvlText w:val=""/>
      <w:lvlJc w:val="left"/>
    </w:lvl>
    <w:lvl w:ilvl="5" w:tplc="4F92164A">
      <w:numFmt w:val="decimal"/>
      <w:lvlText w:val=""/>
      <w:lvlJc w:val="left"/>
    </w:lvl>
    <w:lvl w:ilvl="6" w:tplc="92649136">
      <w:numFmt w:val="decimal"/>
      <w:lvlText w:val=""/>
      <w:lvlJc w:val="left"/>
    </w:lvl>
    <w:lvl w:ilvl="7" w:tplc="29667278">
      <w:numFmt w:val="decimal"/>
      <w:lvlText w:val=""/>
      <w:lvlJc w:val="left"/>
    </w:lvl>
    <w:lvl w:ilvl="8" w:tplc="D2D6EFB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B62"/>
    <w:rsid w:val="000E3934"/>
    <w:rsid w:val="004C00AE"/>
    <w:rsid w:val="00637B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F552F"/>
  <w15:docId w15:val="{5D0145C9-00A8-4E7A-88F2-EB8B0238C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2B35"/>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6B8A"/>
      <w:sz w:val="28"/>
      <w:szCs w:val="28"/>
    </w:rPr>
  </w:style>
  <w:style w:type="paragraph" w:styleId="Heading2">
    <w:name w:val="heading 2"/>
    <w:qFormat/>
    <w:pPr>
      <w:spacing w:before="240" w:after="80"/>
      <w:outlineLvl w:val="1"/>
    </w:pPr>
    <w:rPr>
      <w:b/>
      <w:bCs/>
      <w:color w:val="2E8FA8"/>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3934"/>
    <w:pPr>
      <w:tabs>
        <w:tab w:val="center" w:pos="4680"/>
        <w:tab w:val="right" w:pos="9360"/>
      </w:tabs>
    </w:pPr>
  </w:style>
  <w:style w:type="character" w:customStyle="1" w:styleId="HeaderChar">
    <w:name w:val="Header Char"/>
    <w:basedOn w:val="DefaultParagraphFont"/>
    <w:link w:val="Header"/>
    <w:uiPriority w:val="99"/>
    <w:rsid w:val="000E3934"/>
  </w:style>
  <w:style w:type="paragraph" w:styleId="Footer">
    <w:name w:val="footer"/>
    <w:basedOn w:val="Normal"/>
    <w:link w:val="FooterChar"/>
    <w:uiPriority w:val="99"/>
    <w:unhideWhenUsed/>
    <w:rsid w:val="000E3934"/>
    <w:pPr>
      <w:tabs>
        <w:tab w:val="center" w:pos="4680"/>
        <w:tab w:val="right" w:pos="9360"/>
      </w:tabs>
    </w:pPr>
  </w:style>
  <w:style w:type="character" w:customStyle="1" w:styleId="FooterChar">
    <w:name w:val="Footer Char"/>
    <w:basedOn w:val="DefaultParagraphFont"/>
    <w:link w:val="Footer"/>
    <w:uiPriority w:val="99"/>
    <w:rsid w:val="000E3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1957</Words>
  <Characters>11160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2026-04-26T10:48:00Z</dcterms:created>
  <dcterms:modified xsi:type="dcterms:W3CDTF">2026-04-26T10:48:00Z</dcterms:modified>
</cp:coreProperties>
</file>