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rPr>
      </w:pPr>
      <w:r w:rsidDel="00000000" w:rsidR="00000000" w:rsidRPr="00000000">
        <w:rPr>
          <w:rFonts w:ascii="Arial" w:cs="Arial" w:eastAsia="Arial" w:hAnsi="Arial"/>
          <w:b w:val="1"/>
          <w:sz w:val="24"/>
          <w:szCs w:val="24"/>
          <w:rtl w:val="0"/>
        </w:rPr>
        <w:t xml:space="preserve">National University of Computer &amp; Emerging Sciences, Karachi</w:t>
        <w:br w:type="textWrapping"/>
      </w:r>
      <w:r w:rsidDel="00000000" w:rsidR="00000000" w:rsidRPr="00000000">
        <w:rPr>
          <w:rFonts w:ascii="Arial" w:cs="Arial" w:eastAsia="Arial" w:hAnsi="Arial"/>
          <w:b w:val="1"/>
          <w:rtl w:val="0"/>
        </w:rPr>
        <w:t xml:space="preserve">Spring-2023 School of Computing (BSCS, BSCS-R, BSSE, BSCY, BSAI)</w:t>
        <w:br w:type="textWrapping"/>
        <w:t xml:space="preserve">Midterm 1 SOLUTION </w:t>
        <w:br w:type="textWrapping"/>
        <w:t xml:space="preserve">27</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Feb 2023, 10:00 am – 11:00 am</w:t>
      </w:r>
      <w:r w:rsidDel="00000000" w:rsidR="00000000" w:rsidRPr="00000000">
        <w:drawing>
          <wp:anchor allowOverlap="1" behindDoc="1" distB="0" distT="0" distL="0" distR="0" hidden="0" layoutInCell="1" locked="0" relativeHeight="0" simplePos="0">
            <wp:simplePos x="0" y="0"/>
            <wp:positionH relativeFrom="column">
              <wp:posOffset>-161924</wp:posOffset>
            </wp:positionH>
            <wp:positionV relativeFrom="paragraph">
              <wp:posOffset>126365</wp:posOffset>
            </wp:positionV>
            <wp:extent cx="657225" cy="285750"/>
            <wp:effectExtent b="0" l="0" r="0" t="0"/>
            <wp:wrapNone/>
            <wp:docPr descr="Fast" id="16" name="image1.png"/>
            <a:graphic>
              <a:graphicData uri="http://schemas.openxmlformats.org/drawingml/2006/picture">
                <pic:pic>
                  <pic:nvPicPr>
                    <pic:cNvPr descr="Fast" id="0" name="image1.png"/>
                    <pic:cNvPicPr preferRelativeResize="0"/>
                  </pic:nvPicPr>
                  <pic:blipFill>
                    <a:blip r:embed="rId7"/>
                    <a:srcRect b="0" l="0" r="0" t="0"/>
                    <a:stretch>
                      <a:fillRect/>
                    </a:stretch>
                  </pic:blipFill>
                  <pic:spPr>
                    <a:xfrm>
                      <a:off x="0" y="0"/>
                      <a:ext cx="657225"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-1904</wp:posOffset>
            </wp:positionV>
            <wp:extent cx="653432" cy="353683"/>
            <wp:effectExtent b="0" l="0" r="0" t="0"/>
            <wp:wrapNone/>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3432" cy="353683"/>
                    </a:xfrm>
                    <a:prstGeom prst="rect"/>
                    <a:ln/>
                  </pic:spPr>
                </pic:pic>
              </a:graphicData>
            </a:graphic>
          </wp:anchor>
        </w:drawing>
      </w:r>
    </w:p>
    <w:tbl>
      <w:tblPr>
        <w:tblStyle w:val="Table1"/>
        <w:tblW w:w="9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1575"/>
        <w:gridCol w:w="4810"/>
        <w:tblGridChange w:id="0">
          <w:tblGrid>
            <w:gridCol w:w="3235"/>
            <w:gridCol w:w="1575"/>
            <w:gridCol w:w="4810"/>
          </w:tblGrid>
        </w:tblGridChange>
      </w:tblGrid>
      <w:tr>
        <w:trPr>
          <w:cantSplit w:val="0"/>
          <w:tblHeader w:val="0"/>
        </w:trPr>
        <w:tc>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Course Code: CS1004</w:t>
            </w:r>
          </w:p>
        </w:tc>
        <w:tc>
          <w:tcPr>
            <w:gridSpan w:val="2"/>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Course Name: Object Oriented Programming</w:t>
            </w:r>
          </w:p>
        </w:tc>
      </w:tr>
    </w:tbl>
    <w:p w:rsidR="00000000" w:rsidDel="00000000" w:rsidP="00000000" w:rsidRDefault="00000000" w:rsidRPr="00000000" w14:paraId="00000005">
      <w:pPr>
        <w:ind w:firstLine="1452"/>
        <w:rPr>
          <w:sz w:val="28"/>
          <w:szCs w:val="28"/>
        </w:rPr>
      </w:pPr>
      <w:r w:rsidDel="00000000" w:rsidR="00000000" w:rsidRPr="00000000">
        <w:rPr>
          <w:rFonts w:ascii="Arial" w:cs="Arial" w:eastAsia="Arial" w:hAnsi="Arial"/>
          <w:b w:val="1"/>
          <w:smallCaps w:val="1"/>
          <w:sz w:val="10"/>
          <w:szCs w:val="10"/>
          <w:rtl w:val="0"/>
        </w:rPr>
        <w:t xml:space="preserve">           </w:t>
      </w:r>
      <w:r w:rsidDel="00000000" w:rsidR="00000000" w:rsidRPr="00000000">
        <w:rPr>
          <w:rtl w:val="0"/>
        </w:rPr>
      </w:r>
    </w:p>
    <w:p w:rsidR="00000000" w:rsidDel="00000000" w:rsidP="00000000" w:rsidRDefault="00000000" w:rsidRPr="00000000" w14:paraId="00000006">
      <w:pPr>
        <w:spacing w:after="0" w:lineRule="auto"/>
        <w:jc w:val="both"/>
        <w:rPr>
          <w:b w:val="1"/>
          <w:sz w:val="24"/>
          <w:szCs w:val="24"/>
        </w:rPr>
      </w:pPr>
      <w:r w:rsidDel="00000000" w:rsidR="00000000" w:rsidRPr="00000000">
        <w:rPr>
          <w:b w:val="1"/>
          <w:sz w:val="24"/>
          <w:szCs w:val="24"/>
          <w:rtl w:val="0"/>
        </w:rPr>
        <w:t xml:space="preserve">Q 1.</w:t>
      </w:r>
      <w:r w:rsidDel="00000000" w:rsidR="00000000" w:rsidRPr="00000000">
        <w:rPr>
          <w:sz w:val="14"/>
          <w:szCs w:val="14"/>
          <w:rtl w:val="0"/>
        </w:rPr>
        <w:t xml:space="preserve">           </w:t>
      </w:r>
      <w:r w:rsidDel="00000000" w:rsidR="00000000" w:rsidRPr="00000000">
        <w:rPr>
          <w:sz w:val="24"/>
          <w:szCs w:val="24"/>
          <w:rtl w:val="0"/>
        </w:rPr>
        <w:t xml:space="preserve">Write two-line short answers to the following questions: </w:t>
      </w:r>
      <w:r w:rsidDel="00000000" w:rsidR="00000000" w:rsidRPr="00000000">
        <w:rPr>
          <w:b w:val="1"/>
          <w:sz w:val="24"/>
          <w:szCs w:val="24"/>
          <w:rtl w:val="0"/>
        </w:rPr>
        <w:t xml:space="preserve">[10 min, 6 Marks]</w:t>
      </w:r>
    </w:p>
    <w:p w:rsidR="00000000" w:rsidDel="00000000" w:rsidP="00000000" w:rsidRDefault="00000000" w:rsidRPr="00000000" w14:paraId="00000007">
      <w:pP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0" w:lineRule="auto"/>
        <w:jc w:val="both"/>
        <w:rPr>
          <w:rFonts w:ascii="Times New Roman" w:cs="Times New Roman" w:eastAsia="Times New Roman" w:hAnsi="Times New Roman"/>
          <w:b w:val="1"/>
          <w:color w:val="ff0000"/>
          <w:sz w:val="24"/>
          <w:szCs w:val="24"/>
          <w:highlight w:val="white"/>
        </w:rPr>
      </w:pPr>
      <w:r w:rsidDel="00000000" w:rsidR="00000000" w:rsidRPr="00000000">
        <w:rPr>
          <w:b w:val="1"/>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If we add a parameterized constructor, then there is no need for a setter function. Do you agree with this? explain.</w:t>
        <w:br w:type="textWrapping"/>
      </w:r>
      <w:r w:rsidDel="00000000" w:rsidR="00000000" w:rsidRPr="00000000">
        <w:rPr>
          <w:rFonts w:ascii="Times New Roman" w:cs="Times New Roman" w:eastAsia="Times New Roman" w:hAnsi="Times New Roman"/>
          <w:b w:val="1"/>
          <w:color w:val="ff0000"/>
          <w:sz w:val="24"/>
          <w:szCs w:val="24"/>
          <w:highlight w:val="white"/>
          <w:rtl w:val="0"/>
        </w:rPr>
        <w:t xml:space="preserve">No, we can initialize the data inside the constructor but what if we need to update the value afterwards so we can change it. That’s why we need a setter function.</w:t>
      </w:r>
    </w:p>
    <w:p w:rsidR="00000000" w:rsidDel="00000000" w:rsidP="00000000" w:rsidRDefault="00000000" w:rsidRPr="00000000" w14:paraId="00000009">
      <w:pPr>
        <w:spacing w:after="0" w:lineRule="auto"/>
        <w:jc w:val="both"/>
        <w:rPr>
          <w:sz w:val="24"/>
          <w:szCs w:val="24"/>
        </w:rPr>
      </w:pPr>
      <w:r w:rsidDel="00000000" w:rsidR="00000000" w:rsidRPr="00000000">
        <w:rPr>
          <w:b w:val="1"/>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How can you prevent copying of objects?</w:t>
      </w:r>
    </w:p>
    <w:p w:rsidR="00000000" w:rsidDel="00000000" w:rsidP="00000000" w:rsidRDefault="00000000" w:rsidRPr="00000000" w14:paraId="0000000A">
      <w:pPr>
        <w:spacing w:after="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Creating private copy constructor</w:t>
      </w:r>
    </w:p>
    <w:p w:rsidR="00000000" w:rsidDel="00000000" w:rsidP="00000000" w:rsidRDefault="00000000" w:rsidRPr="00000000" w14:paraId="0000000B">
      <w:pPr>
        <w:spacing w:after="0" w:lineRule="auto"/>
        <w:jc w:val="both"/>
        <w:rPr>
          <w:sz w:val="24"/>
          <w:szCs w:val="24"/>
        </w:rPr>
      </w:pPr>
      <w:r w:rsidDel="00000000" w:rsidR="00000000" w:rsidRPr="00000000">
        <w:rPr>
          <w:b w:val="1"/>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Why is “this” operator used? Is it possible to use “this” operator outside of a class? Defend. </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operator is used for:</w:t>
      </w:r>
    </w:p>
    <w:p w:rsidR="00000000" w:rsidDel="00000000" w:rsidP="00000000" w:rsidRDefault="00000000" w:rsidRPr="00000000" w14:paraId="0000000D">
      <w:pPr>
        <w:keepNext w:val="1"/>
        <w:keepLines w:val="1"/>
        <w:spacing w:after="0" w:before="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w:t>
      </w:r>
      <w:r w:rsidDel="00000000" w:rsidR="00000000" w:rsidRPr="00000000">
        <w:rPr>
          <w:rFonts w:ascii="Times New Roman" w:cs="Times New Roman" w:eastAsia="Times New Roman" w:hAnsi="Times New Roman"/>
          <w:color w:val="ff0000"/>
          <w:sz w:val="14"/>
          <w:szCs w:val="14"/>
          <w:highlight w:val="white"/>
          <w:rtl w:val="0"/>
        </w:rPr>
        <w:t xml:space="preserve">  </w:t>
        <w:tab/>
      </w:r>
      <w:r w:rsidDel="00000000" w:rsidR="00000000" w:rsidRPr="00000000">
        <w:rPr>
          <w:rFonts w:ascii="Times New Roman" w:cs="Times New Roman" w:eastAsia="Times New Roman" w:hAnsi="Times New Roman"/>
          <w:b w:val="1"/>
          <w:color w:val="ff0000"/>
          <w:sz w:val="24"/>
          <w:szCs w:val="24"/>
          <w:highlight w:val="white"/>
          <w:rtl w:val="0"/>
        </w:rPr>
        <w:t xml:space="preserve">When local variable’s name is same as member’s name</w:t>
      </w:r>
    </w:p>
    <w:p w:rsidR="00000000" w:rsidDel="00000000" w:rsidP="00000000" w:rsidRDefault="00000000" w:rsidRPr="00000000" w14:paraId="0000000E">
      <w:pPr>
        <w:keepNext w:val="1"/>
        <w:keepLines w:val="1"/>
        <w:spacing w:after="0" w:before="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2.</w:t>
      </w:r>
      <w:r w:rsidDel="00000000" w:rsidR="00000000" w:rsidRPr="00000000">
        <w:rPr>
          <w:rFonts w:ascii="Times New Roman" w:cs="Times New Roman" w:eastAsia="Times New Roman" w:hAnsi="Times New Roman"/>
          <w:color w:val="ff0000"/>
          <w:sz w:val="14"/>
          <w:szCs w:val="14"/>
          <w:highlight w:val="white"/>
          <w:rtl w:val="0"/>
        </w:rPr>
        <w:t xml:space="preserve">  </w:t>
        <w:tab/>
      </w:r>
      <w:r w:rsidDel="00000000" w:rsidR="00000000" w:rsidRPr="00000000">
        <w:rPr>
          <w:rFonts w:ascii="Times New Roman" w:cs="Times New Roman" w:eastAsia="Times New Roman" w:hAnsi="Times New Roman"/>
          <w:b w:val="1"/>
          <w:color w:val="ff0000"/>
          <w:sz w:val="24"/>
          <w:szCs w:val="24"/>
          <w:highlight w:val="white"/>
          <w:rtl w:val="0"/>
        </w:rPr>
        <w:t xml:space="preserve">To return reference to the calling object (chaining)</w:t>
      </w:r>
    </w:p>
    <w:p w:rsidR="00000000" w:rsidDel="00000000" w:rsidP="00000000" w:rsidRDefault="00000000" w:rsidRPr="00000000" w14:paraId="0000000F">
      <w:pPr>
        <w:keepNext w:val="1"/>
        <w:keepLines w:val="1"/>
        <w:spacing w:after="0" w:before="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3.</w:t>
      </w:r>
      <w:r w:rsidDel="00000000" w:rsidR="00000000" w:rsidRPr="00000000">
        <w:rPr>
          <w:rFonts w:ascii="Times New Roman" w:cs="Times New Roman" w:eastAsia="Times New Roman" w:hAnsi="Times New Roman"/>
          <w:color w:val="ff0000"/>
          <w:sz w:val="14"/>
          <w:szCs w:val="14"/>
          <w:highlight w:val="white"/>
          <w:rtl w:val="0"/>
        </w:rPr>
        <w:t xml:space="preserve">  </w:t>
        <w:tab/>
      </w:r>
      <w:r w:rsidDel="00000000" w:rsidR="00000000" w:rsidRPr="00000000">
        <w:rPr>
          <w:rFonts w:ascii="Times New Roman" w:cs="Times New Roman" w:eastAsia="Times New Roman" w:hAnsi="Times New Roman"/>
          <w:b w:val="1"/>
          <w:color w:val="ff0000"/>
          <w:sz w:val="24"/>
          <w:szCs w:val="24"/>
          <w:highlight w:val="white"/>
          <w:rtl w:val="0"/>
        </w:rPr>
        <w:t xml:space="preserve">No</w:t>
      </w:r>
    </w:p>
    <w:p w:rsidR="00000000" w:rsidDel="00000000" w:rsidP="00000000" w:rsidRDefault="00000000" w:rsidRPr="00000000" w14:paraId="00000010">
      <w:pPr>
        <w:spacing w:after="0" w:lineRule="auto"/>
        <w:jc w:val="both"/>
        <w:rPr>
          <w:sz w:val="24"/>
          <w:szCs w:val="24"/>
        </w:rPr>
      </w:pPr>
      <w:r w:rsidDel="00000000" w:rsidR="00000000" w:rsidRPr="00000000">
        <w:rPr>
          <w:b w:val="1"/>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Can static functions access non-static data? Defend your answer.</w:t>
      </w:r>
    </w:p>
    <w:p w:rsidR="00000000" w:rsidDel="00000000" w:rsidP="00000000" w:rsidRDefault="00000000" w:rsidRPr="00000000" w14:paraId="00000011">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 static function cannot access the non-static data</w:t>
      </w:r>
    </w:p>
    <w:p w:rsidR="00000000" w:rsidDel="00000000" w:rsidP="00000000" w:rsidRDefault="00000000" w:rsidRPr="00000000" w14:paraId="00000012">
      <w:pPr>
        <w:spacing w:after="0" w:lineRule="auto"/>
        <w:jc w:val="both"/>
        <w:rPr>
          <w:sz w:val="24"/>
          <w:szCs w:val="24"/>
        </w:rPr>
      </w:pPr>
      <w:r w:rsidDel="00000000" w:rsidR="00000000" w:rsidRPr="00000000">
        <w:rPr>
          <w:b w:val="1"/>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What are the cases in which the copy constructor of a class gets called?</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1.</w:t>
      </w:r>
      <w:r w:rsidDel="00000000" w:rsidR="00000000" w:rsidRPr="00000000">
        <w:rPr>
          <w:rFonts w:ascii="Times New Roman" w:cs="Times New Roman" w:eastAsia="Times New Roman" w:hAnsi="Times New Roman"/>
          <w:color w:val="ff0000"/>
          <w:sz w:val="14"/>
          <w:szCs w:val="14"/>
          <w:highlight w:val="white"/>
          <w:rtl w:val="0"/>
        </w:rPr>
        <w:t xml:space="preserve">  </w:t>
        <w:tab/>
      </w:r>
      <w:r w:rsidDel="00000000" w:rsidR="00000000" w:rsidRPr="00000000">
        <w:rPr>
          <w:rFonts w:ascii="Times New Roman" w:cs="Times New Roman" w:eastAsia="Times New Roman" w:hAnsi="Times New Roman"/>
          <w:b w:val="1"/>
          <w:color w:val="ff0000"/>
          <w:sz w:val="24"/>
          <w:szCs w:val="24"/>
          <w:highlight w:val="white"/>
          <w:rtl w:val="0"/>
        </w:rPr>
        <w:t xml:space="preserve">When you pass an object explicitly as an argument.</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2.</w:t>
      </w:r>
      <w:r w:rsidDel="00000000" w:rsidR="00000000" w:rsidRPr="00000000">
        <w:rPr>
          <w:rFonts w:ascii="Times New Roman" w:cs="Times New Roman" w:eastAsia="Times New Roman" w:hAnsi="Times New Roman"/>
          <w:color w:val="ff0000"/>
          <w:sz w:val="14"/>
          <w:szCs w:val="14"/>
          <w:highlight w:val="white"/>
          <w:rtl w:val="0"/>
        </w:rPr>
        <w:t xml:space="preserve">  </w:t>
        <w:tab/>
      </w:r>
      <w:r w:rsidDel="00000000" w:rsidR="00000000" w:rsidRPr="00000000">
        <w:rPr>
          <w:rFonts w:ascii="Times New Roman" w:cs="Times New Roman" w:eastAsia="Times New Roman" w:hAnsi="Times New Roman"/>
          <w:b w:val="1"/>
          <w:color w:val="ff0000"/>
          <w:sz w:val="24"/>
          <w:szCs w:val="24"/>
          <w:highlight w:val="white"/>
          <w:rtl w:val="0"/>
        </w:rPr>
        <w:t xml:space="preserve">When copying object using assignment operator</w:t>
      </w:r>
    </w:p>
    <w:p w:rsidR="00000000" w:rsidDel="00000000" w:rsidP="00000000" w:rsidRDefault="00000000" w:rsidRPr="00000000" w14:paraId="00000015">
      <w:pPr>
        <w:spacing w:after="0" w:lineRule="auto"/>
        <w:jc w:val="both"/>
        <w:rPr>
          <w:sz w:val="24"/>
          <w:szCs w:val="24"/>
        </w:rPr>
      </w:pPr>
      <w:r w:rsidDel="00000000" w:rsidR="00000000" w:rsidRPr="00000000">
        <w:rPr>
          <w:b w:val="1"/>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Why is a constructor automatically called when an object is created in OOP?</w:t>
      </w:r>
    </w:p>
    <w:p w:rsidR="00000000" w:rsidDel="00000000" w:rsidP="00000000" w:rsidRDefault="00000000" w:rsidRPr="00000000" w14:paraId="00000016">
      <w:pPr>
        <w:spacing w:after="240" w:before="240" w:lineRule="auto"/>
        <w:jc w:val="both"/>
        <w:rPr>
          <w:sz w:val="24"/>
          <w:szCs w:val="24"/>
        </w:rPr>
      </w:pPr>
      <w:r w:rsidDel="00000000" w:rsidR="00000000" w:rsidRPr="00000000">
        <w:rPr>
          <w:rFonts w:ascii="Times New Roman" w:cs="Times New Roman" w:eastAsia="Times New Roman" w:hAnsi="Times New Roman"/>
          <w:b w:val="1"/>
          <w:color w:val="ff0000"/>
          <w:sz w:val="24"/>
          <w:szCs w:val="24"/>
          <w:highlight w:val="white"/>
          <w:rtl w:val="0"/>
        </w:rPr>
        <w:t xml:space="preserve">When you want to initialize the value at the time of object creation.</w:t>
      </w:r>
      <w:r w:rsidDel="00000000" w:rsidR="00000000" w:rsidRPr="00000000">
        <w:rPr>
          <w:rtl w:val="0"/>
        </w:rPr>
      </w:r>
    </w:p>
    <w:p w:rsidR="00000000" w:rsidDel="00000000" w:rsidP="00000000" w:rsidRDefault="00000000" w:rsidRPr="00000000" w14:paraId="00000017">
      <w:pPr>
        <w:spacing w:after="0" w:lineRule="auto"/>
        <w:jc w:val="both"/>
        <w:rPr>
          <w:sz w:val="24"/>
          <w:szCs w:val="24"/>
        </w:rPr>
      </w:pPr>
      <w:r w:rsidDel="00000000" w:rsidR="00000000" w:rsidRPr="00000000">
        <w:rPr>
          <w:b w:val="1"/>
          <w:sz w:val="24"/>
          <w:szCs w:val="24"/>
          <w:rtl w:val="0"/>
        </w:rPr>
        <w:t xml:space="preserve">Q 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world of AI, let’s make a robot that cleans the house by taking x, y position. A robot has information of its current position as an x-axis point (left and right) and y-axis point (forward and reverse). The Robot can move Left, Right, Forward and Backwards. For this purpose, the robot has the following methods: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min, 6+6 Marks]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4352925</wp:posOffset>
            </wp:positionH>
            <wp:positionV relativeFrom="paragraph">
              <wp:posOffset>735112</wp:posOffset>
            </wp:positionV>
            <wp:extent cx="2273300" cy="188150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73300" cy="1881505"/>
                    </a:xfrm>
                    <a:prstGeom prst="rect"/>
                    <a:ln/>
                  </pic:spPr>
                </pic:pic>
              </a:graphicData>
            </a:graphic>
          </wp:anchor>
        </w:drawing>
      </w:r>
    </w:p>
    <w:p w:rsidR="00000000" w:rsidDel="00000000" w:rsidP="00000000" w:rsidRDefault="00000000" w:rsidRPr="00000000" w14:paraId="00000019">
      <w:pPr>
        <w:spacing w:after="0" w:lineRule="auto"/>
        <w:jc w:val="both"/>
        <w:rPr>
          <w:sz w:val="24"/>
          <w:szCs w:val="24"/>
        </w:rPr>
      </w:pPr>
      <w:r w:rsidDel="00000000" w:rsidR="00000000" w:rsidRPr="00000000">
        <w:rPr>
          <w:b w:val="1"/>
          <w:sz w:val="24"/>
          <w:szCs w:val="24"/>
          <w:rtl w:val="0"/>
        </w:rPr>
        <w:t xml:space="preserve">moveLeft</w:t>
      </w:r>
      <w:r w:rsidDel="00000000" w:rsidR="00000000" w:rsidRPr="00000000">
        <w:rPr>
          <w:sz w:val="24"/>
          <w:szCs w:val="24"/>
          <w:rtl w:val="0"/>
        </w:rPr>
        <w:t xml:space="preserve"> that moves the robot from the current position to the left for ‘</w:t>
      </w:r>
      <w:r w:rsidDel="00000000" w:rsidR="00000000" w:rsidRPr="00000000">
        <w:rPr>
          <w:b w:val="1"/>
          <w:sz w:val="24"/>
          <w:szCs w:val="24"/>
          <w:rtl w:val="0"/>
        </w:rPr>
        <w:t xml:space="preserve">d’</w:t>
      </w:r>
      <w:r w:rsidDel="00000000" w:rsidR="00000000" w:rsidRPr="00000000">
        <w:rPr>
          <w:sz w:val="24"/>
          <w:szCs w:val="24"/>
          <w:rtl w:val="0"/>
        </w:rPr>
        <w:t xml:space="preserve"> distance. </w:t>
      </w:r>
    </w:p>
    <w:p w:rsidR="00000000" w:rsidDel="00000000" w:rsidP="00000000" w:rsidRDefault="00000000" w:rsidRPr="00000000" w14:paraId="0000001A">
      <w:pPr>
        <w:spacing w:after="0" w:lineRule="auto"/>
        <w:jc w:val="both"/>
        <w:rPr>
          <w:sz w:val="24"/>
          <w:szCs w:val="24"/>
        </w:rPr>
      </w:pPr>
      <w:r w:rsidDel="00000000" w:rsidR="00000000" w:rsidRPr="00000000">
        <w:rPr>
          <w:b w:val="1"/>
          <w:sz w:val="24"/>
          <w:szCs w:val="24"/>
          <w:rtl w:val="0"/>
        </w:rPr>
        <w:t xml:space="preserve">moveRight</w:t>
      </w:r>
      <w:r w:rsidDel="00000000" w:rsidR="00000000" w:rsidRPr="00000000">
        <w:rPr>
          <w:sz w:val="24"/>
          <w:szCs w:val="24"/>
          <w:rtl w:val="0"/>
        </w:rPr>
        <w:t xml:space="preserve"> that moves the robot from the current position to the right for ‘</w:t>
      </w:r>
      <w:r w:rsidDel="00000000" w:rsidR="00000000" w:rsidRPr="00000000">
        <w:rPr>
          <w:b w:val="1"/>
          <w:sz w:val="24"/>
          <w:szCs w:val="24"/>
          <w:rtl w:val="0"/>
        </w:rPr>
        <w:t xml:space="preserve">d’</w:t>
      </w:r>
      <w:r w:rsidDel="00000000" w:rsidR="00000000" w:rsidRPr="00000000">
        <w:rPr>
          <w:sz w:val="24"/>
          <w:szCs w:val="24"/>
          <w:rtl w:val="0"/>
        </w:rPr>
        <w:t xml:space="preserve"> distance. </w:t>
      </w:r>
    </w:p>
    <w:p w:rsidR="00000000" w:rsidDel="00000000" w:rsidP="00000000" w:rsidRDefault="00000000" w:rsidRPr="00000000" w14:paraId="0000001B">
      <w:pPr>
        <w:spacing w:after="0" w:lineRule="auto"/>
        <w:jc w:val="both"/>
        <w:rPr>
          <w:sz w:val="24"/>
          <w:szCs w:val="24"/>
        </w:rPr>
      </w:pPr>
      <w:r w:rsidDel="00000000" w:rsidR="00000000" w:rsidRPr="00000000">
        <w:rPr>
          <w:b w:val="1"/>
          <w:sz w:val="24"/>
          <w:szCs w:val="24"/>
          <w:rtl w:val="0"/>
        </w:rPr>
        <w:t xml:space="preserve">moveForward</w:t>
      </w:r>
      <w:r w:rsidDel="00000000" w:rsidR="00000000" w:rsidRPr="00000000">
        <w:rPr>
          <w:sz w:val="24"/>
          <w:szCs w:val="24"/>
          <w:rtl w:val="0"/>
        </w:rPr>
        <w:t xml:space="preserve"> that moves the robot forward for ‘</w:t>
      </w:r>
      <w:r w:rsidDel="00000000" w:rsidR="00000000" w:rsidRPr="00000000">
        <w:rPr>
          <w:b w:val="1"/>
          <w:sz w:val="24"/>
          <w:szCs w:val="24"/>
          <w:rtl w:val="0"/>
        </w:rPr>
        <w:t xml:space="preserve">d’</w:t>
      </w:r>
      <w:r w:rsidDel="00000000" w:rsidR="00000000" w:rsidRPr="00000000">
        <w:rPr>
          <w:sz w:val="24"/>
          <w:szCs w:val="24"/>
          <w:rtl w:val="0"/>
        </w:rPr>
        <w:t xml:space="preserve"> distance.</w:t>
      </w:r>
    </w:p>
    <w:p w:rsidR="00000000" w:rsidDel="00000000" w:rsidP="00000000" w:rsidRDefault="00000000" w:rsidRPr="00000000" w14:paraId="0000001C">
      <w:pPr>
        <w:spacing w:after="0" w:lineRule="auto"/>
        <w:jc w:val="both"/>
        <w:rPr>
          <w:sz w:val="24"/>
          <w:szCs w:val="24"/>
        </w:rPr>
      </w:pPr>
      <w:r w:rsidDel="00000000" w:rsidR="00000000" w:rsidRPr="00000000">
        <w:rPr>
          <w:b w:val="1"/>
          <w:sz w:val="24"/>
          <w:szCs w:val="24"/>
          <w:rtl w:val="0"/>
        </w:rPr>
        <w:t xml:space="preserve">moveReverse</w:t>
      </w:r>
      <w:r w:rsidDel="00000000" w:rsidR="00000000" w:rsidRPr="00000000">
        <w:rPr>
          <w:sz w:val="24"/>
          <w:szCs w:val="24"/>
          <w:rtl w:val="0"/>
        </w:rPr>
        <w:t xml:space="preserve"> that moves the robot backwards for ‘</w:t>
      </w:r>
      <w:r w:rsidDel="00000000" w:rsidR="00000000" w:rsidRPr="00000000">
        <w:rPr>
          <w:b w:val="1"/>
          <w:sz w:val="24"/>
          <w:szCs w:val="24"/>
          <w:rtl w:val="0"/>
        </w:rPr>
        <w:t xml:space="preserve">d’</w:t>
      </w:r>
      <w:r w:rsidDel="00000000" w:rsidR="00000000" w:rsidRPr="00000000">
        <w:rPr>
          <w:sz w:val="24"/>
          <w:szCs w:val="24"/>
          <w:rtl w:val="0"/>
        </w:rPr>
        <w:t xml:space="preserve"> distance.</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that includes Robot class with appropriate variables and functions. Do include default and parameterized constructors with default values. Must include a copy constructor that can be used to copy values of an object and assigned to another. Just for the fun of it, copy constructor creates an opposite image of existing object, i.e. assignment of x to y and y to x. Depending on the variable type and code requirements, define accessor/ mutator functions.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member function void commands (string act, int d) that moves the robot by reading each character from the string. For example, act = “RRLF” then there are four actions, and the actions will move robot in right direction with d points, then right direction with d points, then left direction with d points, then forward direction with d points. Following is the character-wise action: [L for moveLeft, R for moveRight, F for moveForward, B for moveReverse]. </w:t>
      </w:r>
    </w:p>
    <w:p w:rsidR="00000000" w:rsidDel="00000000" w:rsidP="00000000" w:rsidRDefault="00000000" w:rsidRPr="00000000" w14:paraId="00000021">
      <w:pPr>
        <w:spacing w:after="240" w:before="240"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Q2 Solution:</w:t>
      </w:r>
    </w:p>
    <w:p w:rsidR="00000000" w:rsidDel="00000000" w:rsidP="00000000" w:rsidRDefault="00000000" w:rsidRPr="00000000" w14:paraId="0000002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#include &lt;iostream&gt;</w:t>
      </w:r>
    </w:p>
    <w:p w:rsidR="00000000" w:rsidDel="00000000" w:rsidP="00000000" w:rsidRDefault="00000000" w:rsidRPr="00000000" w14:paraId="0000002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using namespace std;</w:t>
      </w:r>
    </w:p>
    <w:p w:rsidR="00000000" w:rsidDel="00000000" w:rsidP="00000000" w:rsidRDefault="00000000" w:rsidRPr="00000000" w14:paraId="0000002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class Robot {</w:t>
      </w:r>
    </w:p>
    <w:p w:rsidR="00000000" w:rsidDel="00000000" w:rsidP="00000000" w:rsidRDefault="00000000" w:rsidRPr="00000000" w14:paraId="0000002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private:</w:t>
      </w:r>
    </w:p>
    <w:p w:rsidR="00000000" w:rsidDel="00000000" w:rsidP="00000000" w:rsidRDefault="00000000" w:rsidRPr="00000000" w14:paraId="0000002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int x, y; // current position of the robot</w:t>
      </w:r>
    </w:p>
    <w:p w:rsidR="00000000" w:rsidDel="00000000" w:rsidP="00000000" w:rsidRDefault="00000000" w:rsidRPr="00000000" w14:paraId="0000002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public:</w:t>
      </w:r>
    </w:p>
    <w:p w:rsidR="00000000" w:rsidDel="00000000" w:rsidP="00000000" w:rsidRDefault="00000000" w:rsidRPr="00000000" w14:paraId="0000002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default constructor</w:t>
      </w:r>
    </w:p>
    <w:p w:rsidR="00000000" w:rsidDel="00000000" w:rsidP="00000000" w:rsidRDefault="00000000" w:rsidRPr="00000000" w14:paraId="0000002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Robot() {</w:t>
      </w:r>
    </w:p>
    <w:p w:rsidR="00000000" w:rsidDel="00000000" w:rsidP="00000000" w:rsidRDefault="00000000" w:rsidRPr="00000000" w14:paraId="0000002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y = 0;</w:t>
      </w:r>
    </w:p>
    <w:p w:rsidR="00000000" w:rsidDel="00000000" w:rsidP="00000000" w:rsidRDefault="00000000" w:rsidRPr="00000000" w14:paraId="0000002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parameterized constructor</w:t>
      </w:r>
    </w:p>
    <w:p w:rsidR="00000000" w:rsidDel="00000000" w:rsidP="00000000" w:rsidRDefault="00000000" w:rsidRPr="00000000" w14:paraId="0000002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Robot(int x_pos, int y_pos) {</w:t>
      </w:r>
    </w:p>
    <w:p w:rsidR="00000000" w:rsidDel="00000000" w:rsidP="00000000" w:rsidRDefault="00000000" w:rsidRPr="00000000" w14:paraId="0000002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x_pos;</w:t>
      </w:r>
    </w:p>
    <w:p w:rsidR="00000000" w:rsidDel="00000000" w:rsidP="00000000" w:rsidRDefault="00000000" w:rsidRPr="00000000" w14:paraId="0000002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y = y_pos;</w:t>
      </w:r>
    </w:p>
    <w:p w:rsidR="00000000" w:rsidDel="00000000" w:rsidP="00000000" w:rsidRDefault="00000000" w:rsidRPr="00000000" w14:paraId="0000003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copy constructor</w:t>
      </w:r>
    </w:p>
    <w:p w:rsidR="00000000" w:rsidDel="00000000" w:rsidP="00000000" w:rsidRDefault="00000000" w:rsidRPr="00000000" w14:paraId="0000003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Robot(const Robot&amp; other) {</w:t>
      </w:r>
    </w:p>
    <w:p w:rsidR="00000000" w:rsidDel="00000000" w:rsidP="00000000" w:rsidRDefault="00000000" w:rsidRPr="00000000" w14:paraId="0000003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other.y;</w:t>
      </w:r>
    </w:p>
    <w:p w:rsidR="00000000" w:rsidDel="00000000" w:rsidP="00000000" w:rsidRDefault="00000000" w:rsidRPr="00000000" w14:paraId="0000003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y = other.x;</w:t>
      </w:r>
    </w:p>
    <w:p w:rsidR="00000000" w:rsidDel="00000000" w:rsidP="00000000" w:rsidRDefault="00000000" w:rsidRPr="00000000" w14:paraId="0000003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accessor functions</w:t>
      </w:r>
    </w:p>
    <w:p w:rsidR="00000000" w:rsidDel="00000000" w:rsidP="00000000" w:rsidRDefault="00000000" w:rsidRPr="00000000" w14:paraId="0000003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int getX() const {</w:t>
      </w:r>
    </w:p>
    <w:p w:rsidR="00000000" w:rsidDel="00000000" w:rsidP="00000000" w:rsidRDefault="00000000" w:rsidRPr="00000000" w14:paraId="0000003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return x;</w:t>
      </w:r>
    </w:p>
    <w:p w:rsidR="00000000" w:rsidDel="00000000" w:rsidP="00000000" w:rsidRDefault="00000000" w:rsidRPr="00000000" w14:paraId="0000003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int getY() const {</w:t>
      </w:r>
    </w:p>
    <w:p w:rsidR="00000000" w:rsidDel="00000000" w:rsidP="00000000" w:rsidRDefault="00000000" w:rsidRPr="00000000" w14:paraId="0000003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return y;</w:t>
      </w:r>
    </w:p>
    <w:p w:rsidR="00000000" w:rsidDel="00000000" w:rsidP="00000000" w:rsidRDefault="00000000" w:rsidRPr="00000000" w14:paraId="0000003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mutator functions</w:t>
      </w:r>
    </w:p>
    <w:p w:rsidR="00000000" w:rsidDel="00000000" w:rsidP="00000000" w:rsidRDefault="00000000" w:rsidRPr="00000000" w14:paraId="0000003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setX(int x_pos) {</w:t>
      </w:r>
    </w:p>
    <w:p w:rsidR="00000000" w:rsidDel="00000000" w:rsidP="00000000" w:rsidRDefault="00000000" w:rsidRPr="00000000" w14:paraId="0000003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x_pos;</w:t>
      </w:r>
    </w:p>
    <w:p w:rsidR="00000000" w:rsidDel="00000000" w:rsidP="00000000" w:rsidRDefault="00000000" w:rsidRPr="00000000" w14:paraId="0000004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setY(int y_pos) {</w:t>
      </w:r>
    </w:p>
    <w:p w:rsidR="00000000" w:rsidDel="00000000" w:rsidP="00000000" w:rsidRDefault="00000000" w:rsidRPr="00000000" w14:paraId="0000004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y = y_pos;</w:t>
      </w:r>
    </w:p>
    <w:p w:rsidR="00000000" w:rsidDel="00000000" w:rsidP="00000000" w:rsidRDefault="00000000" w:rsidRPr="00000000" w14:paraId="0000004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move robot left</w:t>
      </w:r>
    </w:p>
    <w:p w:rsidR="00000000" w:rsidDel="00000000" w:rsidP="00000000" w:rsidRDefault="00000000" w:rsidRPr="00000000" w14:paraId="0000004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moveLeft(int d) {</w:t>
      </w:r>
    </w:p>
    <w:p w:rsidR="00000000" w:rsidDel="00000000" w:rsidP="00000000" w:rsidRDefault="00000000" w:rsidRPr="00000000" w14:paraId="0000004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d;</w:t>
      </w:r>
    </w:p>
    <w:p w:rsidR="00000000" w:rsidDel="00000000" w:rsidP="00000000" w:rsidRDefault="00000000" w:rsidRPr="00000000" w14:paraId="0000004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move robot right</w:t>
      </w:r>
    </w:p>
    <w:p w:rsidR="00000000" w:rsidDel="00000000" w:rsidP="00000000" w:rsidRDefault="00000000" w:rsidRPr="00000000" w14:paraId="0000004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moveRight(int d) {</w:t>
      </w:r>
    </w:p>
    <w:p w:rsidR="00000000" w:rsidDel="00000000" w:rsidP="00000000" w:rsidRDefault="00000000" w:rsidRPr="00000000" w14:paraId="0000004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x += d;</w:t>
      </w:r>
    </w:p>
    <w:p w:rsidR="00000000" w:rsidDel="00000000" w:rsidP="00000000" w:rsidRDefault="00000000" w:rsidRPr="00000000" w14:paraId="0000004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4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move robot forward</w:t>
      </w:r>
    </w:p>
    <w:p w:rsidR="00000000" w:rsidDel="00000000" w:rsidP="00000000" w:rsidRDefault="00000000" w:rsidRPr="00000000" w14:paraId="0000004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moveForward(int d) {</w:t>
      </w:r>
    </w:p>
    <w:p w:rsidR="00000000" w:rsidDel="00000000" w:rsidP="00000000" w:rsidRDefault="00000000" w:rsidRPr="00000000" w14:paraId="0000004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y += d;</w:t>
      </w:r>
    </w:p>
    <w:p w:rsidR="00000000" w:rsidDel="00000000" w:rsidP="00000000" w:rsidRDefault="00000000" w:rsidRPr="00000000" w14:paraId="0000004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move robot backwards</w:t>
      </w:r>
    </w:p>
    <w:p w:rsidR="00000000" w:rsidDel="00000000" w:rsidP="00000000" w:rsidRDefault="00000000" w:rsidRPr="00000000" w14:paraId="0000005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moveReverse(int d) {</w:t>
      </w:r>
    </w:p>
    <w:p w:rsidR="00000000" w:rsidDel="00000000" w:rsidP="00000000" w:rsidRDefault="00000000" w:rsidRPr="00000000" w14:paraId="0000005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y -= d;</w:t>
      </w:r>
    </w:p>
    <w:p w:rsidR="00000000" w:rsidDel="00000000" w:rsidP="00000000" w:rsidRDefault="00000000" w:rsidRPr="00000000" w14:paraId="0000005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execute commands from a string</w:t>
      </w:r>
    </w:p>
    <w:p w:rsidR="00000000" w:rsidDel="00000000" w:rsidP="00000000" w:rsidRDefault="00000000" w:rsidRPr="00000000" w14:paraId="0000005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commands(string act, int d) </w:t>
      </w:r>
    </w:p>
    <w:p w:rsidR="00000000" w:rsidDel="00000000" w:rsidP="00000000" w:rsidRDefault="00000000" w:rsidRPr="00000000" w14:paraId="0000005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5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ab/>
        <w:t xml:space="preserve">int i;</w:t>
      </w:r>
    </w:p>
    <w:p w:rsidR="00000000" w:rsidDel="00000000" w:rsidP="00000000" w:rsidRDefault="00000000" w:rsidRPr="00000000" w14:paraId="0000005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ab/>
        <w:t xml:space="preserve">char c;</w:t>
      </w:r>
    </w:p>
    <w:p w:rsidR="00000000" w:rsidDel="00000000" w:rsidP="00000000" w:rsidRDefault="00000000" w:rsidRPr="00000000" w14:paraId="0000005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ab/>
        <w:t xml:space="preserve">for(i=0;i&lt;act.length();i++)</w:t>
      </w:r>
    </w:p>
    <w:p w:rsidR="00000000" w:rsidDel="00000000" w:rsidP="00000000" w:rsidRDefault="00000000" w:rsidRPr="00000000" w14:paraId="0000005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ab/>
        <w:t xml:space="preserve">{</w:t>
      </w:r>
    </w:p>
    <w:p w:rsidR="00000000" w:rsidDel="00000000" w:rsidP="00000000" w:rsidRDefault="00000000" w:rsidRPr="00000000" w14:paraId="0000005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ab/>
        <w:t xml:space="preserve"> </w:t>
        <w:tab/>
        <w:t xml:space="preserve">c=act.at(i);</w:t>
      </w:r>
    </w:p>
    <w:p w:rsidR="00000000" w:rsidDel="00000000" w:rsidP="00000000" w:rsidRDefault="00000000" w:rsidRPr="00000000" w14:paraId="0000005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switch(c) {</w:t>
      </w:r>
    </w:p>
    <w:p w:rsidR="00000000" w:rsidDel="00000000" w:rsidP="00000000" w:rsidRDefault="00000000" w:rsidRPr="00000000" w14:paraId="0000005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case 'L':</w:t>
      </w:r>
    </w:p>
    <w:p w:rsidR="00000000" w:rsidDel="00000000" w:rsidP="00000000" w:rsidRDefault="00000000" w:rsidRPr="00000000" w14:paraId="0000005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moveLeft(d);</w:t>
      </w:r>
    </w:p>
    <w:p w:rsidR="00000000" w:rsidDel="00000000" w:rsidP="00000000" w:rsidRDefault="00000000" w:rsidRPr="00000000" w14:paraId="0000005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break;</w:t>
      </w:r>
    </w:p>
    <w:p w:rsidR="00000000" w:rsidDel="00000000" w:rsidP="00000000" w:rsidRDefault="00000000" w:rsidRPr="00000000" w14:paraId="0000006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case 'R':</w:t>
      </w:r>
    </w:p>
    <w:p w:rsidR="00000000" w:rsidDel="00000000" w:rsidP="00000000" w:rsidRDefault="00000000" w:rsidRPr="00000000" w14:paraId="0000006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moveRight(d);</w:t>
      </w:r>
    </w:p>
    <w:p w:rsidR="00000000" w:rsidDel="00000000" w:rsidP="00000000" w:rsidRDefault="00000000" w:rsidRPr="00000000" w14:paraId="0000006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break;</w:t>
      </w:r>
    </w:p>
    <w:p w:rsidR="00000000" w:rsidDel="00000000" w:rsidP="00000000" w:rsidRDefault="00000000" w:rsidRPr="00000000" w14:paraId="0000006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case 'F':</w:t>
      </w:r>
    </w:p>
    <w:p w:rsidR="00000000" w:rsidDel="00000000" w:rsidP="00000000" w:rsidRDefault="00000000" w:rsidRPr="00000000" w14:paraId="0000006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moveForward(d);</w:t>
      </w:r>
    </w:p>
    <w:p w:rsidR="00000000" w:rsidDel="00000000" w:rsidP="00000000" w:rsidRDefault="00000000" w:rsidRPr="00000000" w14:paraId="0000006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break;</w:t>
      </w:r>
    </w:p>
    <w:p w:rsidR="00000000" w:rsidDel="00000000" w:rsidP="00000000" w:rsidRDefault="00000000" w:rsidRPr="00000000" w14:paraId="0000006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case 'B':</w:t>
      </w:r>
    </w:p>
    <w:p w:rsidR="00000000" w:rsidDel="00000000" w:rsidP="00000000" w:rsidRDefault="00000000" w:rsidRPr="00000000" w14:paraId="0000006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moveReverse(d);</w:t>
      </w:r>
    </w:p>
    <w:p w:rsidR="00000000" w:rsidDel="00000000" w:rsidP="00000000" w:rsidRDefault="00000000" w:rsidRPr="00000000" w14:paraId="0000006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break;</w:t>
      </w:r>
    </w:p>
    <w:p w:rsidR="00000000" w:rsidDel="00000000" w:rsidP="00000000" w:rsidRDefault="00000000" w:rsidRPr="00000000" w14:paraId="0000006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default:</w:t>
      </w:r>
    </w:p>
    <w:p w:rsidR="00000000" w:rsidDel="00000000" w:rsidP="00000000" w:rsidRDefault="00000000" w:rsidRPr="00000000" w14:paraId="0000006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cout &lt;&lt; "Invalid command: " &lt;&lt; c &lt;&lt; endl;</w:t>
      </w:r>
    </w:p>
    <w:p w:rsidR="00000000" w:rsidDel="00000000" w:rsidP="00000000" w:rsidRDefault="00000000" w:rsidRPr="00000000" w14:paraId="0000006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void display()</w:t>
      </w:r>
    </w:p>
    <w:p w:rsidR="00000000" w:rsidDel="00000000" w:rsidP="00000000" w:rsidRDefault="00000000" w:rsidRPr="00000000" w14:paraId="0000007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tab/>
        <w:t xml:space="preserve">cout&lt;&lt;"The postions of the robot are: "&lt;&lt;x&lt;&lt;" "&lt;&lt;y;</w:t>
      </w:r>
    </w:p>
    <w:p w:rsidR="00000000" w:rsidDel="00000000" w:rsidP="00000000" w:rsidRDefault="00000000" w:rsidRPr="00000000" w14:paraId="0000007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7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7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int main() {</w:t>
      </w:r>
    </w:p>
    <w:p w:rsidR="00000000" w:rsidDel="00000000" w:rsidP="00000000" w:rsidRDefault="00000000" w:rsidRPr="00000000" w14:paraId="0000007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create a robot object</w:t>
      </w:r>
    </w:p>
    <w:p w:rsidR="00000000" w:rsidDel="00000000" w:rsidP="00000000" w:rsidRDefault="00000000" w:rsidRPr="00000000" w14:paraId="0000007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int x,y,d;</w:t>
      </w:r>
    </w:p>
    <w:p w:rsidR="00000000" w:rsidDel="00000000" w:rsidP="00000000" w:rsidRDefault="00000000" w:rsidRPr="00000000" w14:paraId="00000077">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cout&lt;&lt;"Input the initial x,y position of the robot ";</w:t>
      </w:r>
    </w:p>
    <w:p w:rsidR="00000000" w:rsidDel="00000000" w:rsidP="00000000" w:rsidRDefault="00000000" w:rsidRPr="00000000" w14:paraId="00000078">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cin&gt;&gt;x&gt;&gt;y;</w:t>
      </w:r>
    </w:p>
    <w:p w:rsidR="00000000" w:rsidDel="00000000" w:rsidP="00000000" w:rsidRDefault="00000000" w:rsidRPr="00000000" w14:paraId="00000079">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Robot r1(x, y);//2,3</w:t>
      </w:r>
    </w:p>
    <w:p w:rsidR="00000000" w:rsidDel="00000000" w:rsidP="00000000" w:rsidRDefault="00000000" w:rsidRPr="00000000" w14:paraId="0000007A">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int a=r1.getX();</w:t>
      </w:r>
    </w:p>
    <w:p w:rsidR="00000000" w:rsidDel="00000000" w:rsidP="00000000" w:rsidRDefault="00000000" w:rsidRPr="00000000" w14:paraId="0000007B">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int b=r1.getY();</w:t>
      </w:r>
    </w:p>
    <w:p w:rsidR="00000000" w:rsidDel="00000000" w:rsidP="00000000" w:rsidRDefault="00000000" w:rsidRPr="00000000" w14:paraId="0000007C">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tab/>
        <w:t xml:space="preserve">cout&lt;&lt;"Input the d position of the robot ";</w:t>
      </w:r>
    </w:p>
    <w:p w:rsidR="00000000" w:rsidDel="00000000" w:rsidP="00000000" w:rsidRDefault="00000000" w:rsidRPr="00000000" w14:paraId="0000007D">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cin&gt;&gt;d;</w:t>
      </w:r>
    </w:p>
    <w:p w:rsidR="00000000" w:rsidDel="00000000" w:rsidP="00000000" w:rsidRDefault="00000000" w:rsidRPr="00000000" w14:paraId="0000007E">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r1.commands("RRLF", d);//2</w:t>
      </w:r>
    </w:p>
    <w:p w:rsidR="00000000" w:rsidDel="00000000" w:rsidP="00000000" w:rsidRDefault="00000000" w:rsidRPr="00000000" w14:paraId="0000007F">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ab/>
        <w:t xml:space="preserve">cout &lt;&lt; "Initial position: (" &lt;&lt; a &lt;&lt; ", " &lt;&lt; b &lt;&lt; ")" &lt;&lt; endl;</w:t>
      </w:r>
    </w:p>
    <w:p w:rsidR="00000000" w:rsidDel="00000000" w:rsidP="00000000" w:rsidRDefault="00000000" w:rsidRPr="00000000" w14:paraId="0000008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cout &lt;&lt; "Final position: (" &lt;&lt; r1.getX() &lt;&lt; ", " &lt;&lt; r1.getY() &lt;&lt; ")" &lt;&lt; endl;</w:t>
      </w:r>
    </w:p>
    <w:p w:rsidR="00000000" w:rsidDel="00000000" w:rsidP="00000000" w:rsidRDefault="00000000" w:rsidRPr="00000000" w14:paraId="00000081">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create another robot object using copy constructor</w:t>
      </w:r>
    </w:p>
    <w:p w:rsidR="00000000" w:rsidDel="00000000" w:rsidP="00000000" w:rsidRDefault="00000000" w:rsidRPr="00000000" w14:paraId="00000082">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Robot r2 = r1;</w:t>
      </w:r>
    </w:p>
    <w:p w:rsidR="00000000" w:rsidDel="00000000" w:rsidP="00000000" w:rsidRDefault="00000000" w:rsidRPr="00000000" w14:paraId="00000083">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 print position of the new robot object</w:t>
      </w:r>
    </w:p>
    <w:p w:rsidR="00000000" w:rsidDel="00000000" w:rsidP="00000000" w:rsidRDefault="00000000" w:rsidRPr="00000000" w14:paraId="00000084">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cout &lt;&lt; "Position of r2: (" &lt;&lt; r2.getX() &lt;&lt; ", " &lt;&lt; r2.getY() &lt;&lt; ")" &lt;&lt; endl;</w:t>
      </w:r>
    </w:p>
    <w:p w:rsidR="00000000" w:rsidDel="00000000" w:rsidP="00000000" w:rsidRDefault="00000000" w:rsidRPr="00000000" w14:paraId="00000085">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    return 0;</w:t>
      </w:r>
    </w:p>
    <w:p w:rsidR="00000000" w:rsidDel="00000000" w:rsidP="00000000" w:rsidRDefault="00000000" w:rsidRPr="00000000" w14:paraId="00000086">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87">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8">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Q3:</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“Netflix2” animation studio produces animated movies and aims to properly manage their “movie projects” and “staff”. The studio works on many different movies projects and staff assigned to them. Write a program to perform the given tasks:</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min, 5+5+2 Marks]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maintain information of a movie project. The movie information includes movie id, title, the total budget, and current cost of the movie. Moreover, each movie has two staff members, a project lead and chief animator. Apart from this, the movie project also has the following behavior: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void Production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behavior allows project lead and chief animator to perform their assigned job and print that the task is in production. The class should have a global member that keeps track of total budget of all the movies created.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staff information includes staffID, salary, employee type. Employee type can have only two possible values of project lead or chief animator. The class should have a global member that keeps track of total salaries of all the staff employed. Apart from this, an employee demonstrates the behavior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double TrackProject (double currentCost)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type of that employee is project lead.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double Animate (double currentCost)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type of that employee is chief animator. </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time the chief animator animates, it adds PKR 10,000 to the current cost of the movie. </w:t>
      </w:r>
    </w:p>
    <w:p w:rsidR="00000000" w:rsidDel="00000000" w:rsidP="00000000" w:rsidRDefault="00000000" w:rsidRPr="00000000" w14:paraId="000000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project lead tracks a project, he checks if the current cost of the movie is exceeding PKR 200,000. If it is exceeding budget, then he immediately shows a “warning: that cost is exceeding budget”.</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a UML / Class diagram that represents the above given system to highlight OOP features. </w:t>
      </w:r>
    </w:p>
    <w:p w:rsidR="00000000" w:rsidDel="00000000" w:rsidP="00000000" w:rsidRDefault="00000000" w:rsidRPr="00000000" w14:paraId="00000090">
      <w:pPr>
        <w:spacing w:after="240" w:before="240" w:lineRule="auto"/>
        <w:jc w:val="both"/>
        <w:rPr>
          <w:rFonts w:ascii="Arial" w:cs="Arial" w:eastAsia="Arial" w:hAnsi="Arial"/>
          <w:b w:val="1"/>
          <w:color w:val="ff0000"/>
          <w:sz w:val="24"/>
          <w:szCs w:val="24"/>
        </w:rPr>
      </w:pPr>
      <w:r w:rsidDel="00000000" w:rsidR="00000000" w:rsidRPr="00000000">
        <w:rPr>
          <w:rFonts w:ascii="Arial" w:cs="Arial" w:eastAsia="Arial" w:hAnsi="Arial"/>
          <w:b w:val="1"/>
          <w:color w:val="ff0000"/>
          <w:rtl w:val="0"/>
        </w:rPr>
        <w:t xml:space="preserve">Q3 Solution:</w:t>
      </w:r>
      <w:r w:rsidDel="00000000" w:rsidR="00000000" w:rsidRPr="00000000">
        <w:rPr>
          <w:rtl w:val="0"/>
        </w:rPr>
      </w:r>
    </w:p>
    <w:p w:rsidR="00000000" w:rsidDel="00000000" w:rsidP="00000000" w:rsidRDefault="00000000" w:rsidRPr="00000000" w14:paraId="00000091">
      <w:pPr>
        <w:spacing w:after="240" w:before="240" w:line="256.8" w:lineRule="auto"/>
        <w:jc w:val="both"/>
        <w:rPr>
          <w:rFonts w:ascii="Arial" w:cs="Arial" w:eastAsia="Arial" w:hAnsi="Arial"/>
          <w:b w:val="1"/>
          <w:color w:val="ff0000"/>
          <w:sz w:val="20"/>
          <w:szCs w:val="20"/>
          <w:u w:val="single"/>
        </w:rPr>
      </w:pPr>
      <w:r w:rsidDel="00000000" w:rsidR="00000000" w:rsidRPr="00000000">
        <w:rPr>
          <w:rFonts w:ascii="Arial" w:cs="Arial" w:eastAsia="Arial" w:hAnsi="Arial"/>
          <w:b w:val="1"/>
          <w:color w:val="ff0000"/>
          <w:sz w:val="20"/>
          <w:szCs w:val="20"/>
          <w:u w:val="single"/>
          <w:rtl w:val="0"/>
        </w:rPr>
        <w:t xml:space="preserve">// Part A and B</w:t>
      </w:r>
    </w:p>
    <w:p w:rsidR="00000000" w:rsidDel="00000000" w:rsidP="00000000" w:rsidRDefault="00000000" w:rsidRPr="00000000" w14:paraId="0000009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Movie</w:t>
      </w:r>
    </w:p>
    <w:p w:rsidR="00000000" w:rsidDel="00000000" w:rsidP="00000000" w:rsidRDefault="00000000" w:rsidRPr="00000000" w14:paraId="0000009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ProjectLead;</w:t>
      </w:r>
    </w:p>
    <w:p w:rsidR="00000000" w:rsidDel="00000000" w:rsidP="00000000" w:rsidRDefault="00000000" w:rsidRPr="00000000" w14:paraId="00000095">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Staff ChiefAnimator;</w:t>
      </w:r>
    </w:p>
    <w:p w:rsidR="00000000" w:rsidDel="00000000" w:rsidP="00000000" w:rsidRDefault="00000000" w:rsidRPr="00000000" w14:paraId="00000096">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const double budget;</w:t>
      </w:r>
    </w:p>
    <w:p w:rsidR="00000000" w:rsidDel="00000000" w:rsidP="00000000" w:rsidRDefault="00000000" w:rsidRPr="00000000" w14:paraId="00000097">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double CurrentCost;</w:t>
      </w:r>
    </w:p>
    <w:p w:rsidR="00000000" w:rsidDel="00000000" w:rsidP="00000000" w:rsidRDefault="00000000" w:rsidRPr="00000000" w14:paraId="00000098">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static double totalBudget;</w:t>
      </w:r>
    </w:p>
    <w:p w:rsidR="00000000" w:rsidDel="00000000" w:rsidP="00000000" w:rsidRDefault="00000000" w:rsidRPr="00000000" w14:paraId="00000099">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MovieID;</w:t>
      </w:r>
    </w:p>
    <w:p w:rsidR="00000000" w:rsidDel="00000000" w:rsidP="00000000" w:rsidRDefault="00000000" w:rsidRPr="00000000" w14:paraId="0000009A">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string MovieTitle;</w:t>
      </w:r>
    </w:p>
    <w:p w:rsidR="00000000" w:rsidDel="00000000" w:rsidP="00000000" w:rsidRDefault="00000000" w:rsidRPr="00000000" w14:paraId="0000009B">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9C">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Movie (Staff pl, Staff ca, double ct, double budget, string id, string title) : budget(budget)</w:t>
      </w:r>
    </w:p>
    <w:p w:rsidR="00000000" w:rsidDel="00000000" w:rsidP="00000000" w:rsidRDefault="00000000" w:rsidRPr="00000000" w14:paraId="0000009D">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9E">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CurrentCost = ct;</w:t>
      </w:r>
    </w:p>
    <w:p w:rsidR="00000000" w:rsidDel="00000000" w:rsidP="00000000" w:rsidRDefault="00000000" w:rsidRPr="00000000" w14:paraId="0000009F">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ProjectLead = pl;</w:t>
      </w:r>
    </w:p>
    <w:p w:rsidR="00000000" w:rsidDel="00000000" w:rsidP="00000000" w:rsidRDefault="00000000" w:rsidRPr="00000000" w14:paraId="000000A0">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ChiefAnimator = ca;</w:t>
      </w:r>
    </w:p>
    <w:p w:rsidR="00000000" w:rsidDel="00000000" w:rsidP="00000000" w:rsidRDefault="00000000" w:rsidRPr="00000000" w14:paraId="000000A1">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MovieID = id;</w:t>
      </w:r>
    </w:p>
    <w:p w:rsidR="00000000" w:rsidDel="00000000" w:rsidP="00000000" w:rsidRDefault="00000000" w:rsidRPr="00000000" w14:paraId="000000A2">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MovieTitle = title;</w:t>
      </w:r>
    </w:p>
    <w:p w:rsidR="00000000" w:rsidDel="00000000" w:rsidP="00000000" w:rsidRDefault="00000000" w:rsidRPr="00000000" w14:paraId="000000A3">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totalBudget += budget;</w:t>
      </w:r>
    </w:p>
    <w:p w:rsidR="00000000" w:rsidDel="00000000" w:rsidP="00000000" w:rsidRDefault="00000000" w:rsidRPr="00000000" w14:paraId="000000A4">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spacing w:after="0" w:before="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Production ()</w:t>
      </w:r>
    </w:p>
    <w:p w:rsidR="00000000" w:rsidDel="00000000" w:rsidP="00000000" w:rsidRDefault="00000000" w:rsidRPr="00000000" w14:paraId="000000A6">
      <w:pPr>
        <w:spacing w:after="0" w:before="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“Task is in production”;</w:t>
      </w:r>
    </w:p>
    <w:p w:rsidR="00000000" w:rsidDel="00000000" w:rsidP="00000000" w:rsidRDefault="00000000" w:rsidRPr="00000000" w14:paraId="000000A8">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ProjectLead.TrackProject (CurrentCost);</w:t>
      </w:r>
    </w:p>
    <w:p w:rsidR="00000000" w:rsidDel="00000000" w:rsidP="00000000" w:rsidRDefault="00000000" w:rsidRPr="00000000" w14:paraId="000000A9">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ChiefAnimator.Animate (CurrentCost);</w:t>
      </w:r>
    </w:p>
    <w:p w:rsidR="00000000" w:rsidDel="00000000" w:rsidP="00000000" w:rsidRDefault="00000000" w:rsidRPr="00000000" w14:paraId="000000AA">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Movie::totalBudget = 0;</w:t>
      </w:r>
    </w:p>
    <w:p w:rsidR="00000000" w:rsidDel="00000000" w:rsidP="00000000" w:rsidRDefault="00000000" w:rsidRPr="00000000" w14:paraId="000000A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Staff</w:t>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spacing w:after="0" w:before="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salary;  </w:t>
      </w:r>
    </w:p>
    <w:p w:rsidR="00000000" w:rsidDel="00000000" w:rsidP="00000000" w:rsidRDefault="00000000" w:rsidRPr="00000000" w14:paraId="000000AF">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B1">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Staff (double salary, string type)</w:t>
      </w:r>
    </w:p>
    <w:p w:rsidR="00000000" w:rsidDel="00000000" w:rsidP="00000000" w:rsidRDefault="00000000" w:rsidRPr="00000000" w14:paraId="000000B2">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this-&gt;salary = salary;</w:t>
      </w:r>
    </w:p>
    <w:p w:rsidR="00000000" w:rsidDel="00000000" w:rsidP="00000000" w:rsidRDefault="00000000" w:rsidRPr="00000000" w14:paraId="000000B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this-&gt;type = type;</w:t>
      </w:r>
    </w:p>
    <w:p w:rsidR="00000000" w:rsidDel="00000000" w:rsidP="00000000" w:rsidRDefault="00000000" w:rsidRPr="00000000" w14:paraId="000000B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totalSalary += salary;</w:t>
      </w:r>
    </w:p>
    <w:p w:rsidR="00000000" w:rsidDel="00000000" w:rsidP="00000000" w:rsidRDefault="00000000" w:rsidRPr="00000000" w14:paraId="000000B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B7">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TrackProject (double currCost)</w:t>
      </w:r>
    </w:p>
    <w:p w:rsidR="00000000" w:rsidDel="00000000" w:rsidP="00000000" w:rsidRDefault="00000000" w:rsidRPr="00000000" w14:paraId="000000B8">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B9">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if (currCost &gt; 200000)</w:t>
      </w:r>
    </w:p>
    <w:p w:rsidR="00000000" w:rsidDel="00000000" w:rsidP="00000000" w:rsidRDefault="00000000" w:rsidRPr="00000000" w14:paraId="000000BA">
      <w:pPr>
        <w:spacing w:after="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cout &lt;&lt; “Warning: The cost is exceeding budget.”; return currCost;</w:t>
      </w:r>
    </w:p>
    <w:p w:rsidR="00000000" w:rsidDel="00000000" w:rsidP="00000000" w:rsidRDefault="00000000" w:rsidRPr="00000000" w14:paraId="000000B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B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double Animate (double currCost)</w:t>
      </w:r>
    </w:p>
    <w:p w:rsidR="00000000" w:rsidDel="00000000" w:rsidP="00000000" w:rsidRDefault="00000000" w:rsidRPr="00000000" w14:paraId="000000B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B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 animates movie</w:t>
      </w:r>
    </w:p>
    <w:p w:rsidR="00000000" w:rsidDel="00000000" w:rsidP="00000000" w:rsidRDefault="00000000" w:rsidRPr="00000000" w14:paraId="000000B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currCost +=  10000; return currCost;</w:t>
      </w:r>
    </w:p>
    <w:p w:rsidR="00000000" w:rsidDel="00000000" w:rsidP="00000000" w:rsidRDefault="00000000" w:rsidRPr="00000000" w14:paraId="000000C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Staff::totalSalary = 0;</w:t>
      </w:r>
    </w:p>
    <w:p w:rsidR="00000000" w:rsidDel="00000000" w:rsidP="00000000" w:rsidRDefault="00000000" w:rsidRPr="00000000" w14:paraId="000000C2">
      <w:pPr>
        <w:spacing w:after="240" w:before="240" w:lineRule="auto"/>
        <w:jc w:val="both"/>
        <w:rPr>
          <w:rFonts w:ascii="Arial" w:cs="Arial" w:eastAsia="Arial" w:hAnsi="Arial"/>
          <w:b w:val="1"/>
          <w:color w:val="ff0000"/>
          <w:sz w:val="20"/>
          <w:szCs w:val="20"/>
          <w:u w:val="single"/>
        </w:rPr>
      </w:pPr>
      <w:r w:rsidDel="00000000" w:rsidR="00000000" w:rsidRPr="00000000">
        <w:rPr>
          <w:rFonts w:ascii="Arial" w:cs="Arial" w:eastAsia="Arial" w:hAnsi="Arial"/>
          <w:b w:val="1"/>
          <w:color w:val="ff0000"/>
          <w:sz w:val="20"/>
          <w:szCs w:val="20"/>
          <w:u w:val="single"/>
          <w:rtl w:val="0"/>
        </w:rPr>
        <w:t xml:space="preserve">// Part C</w:t>
      </w:r>
    </w:p>
    <w:p w:rsidR="00000000" w:rsidDel="00000000" w:rsidP="00000000" w:rsidRDefault="00000000" w:rsidRPr="00000000" w14:paraId="000000C3">
      <w:pPr>
        <w:spacing w:after="240" w:before="240" w:lineRule="auto"/>
        <w:jc w:val="both"/>
        <w:rPr>
          <w:rFonts w:ascii="Arial" w:cs="Arial" w:eastAsia="Arial" w:hAnsi="Arial"/>
          <w:color w:val="ff0000"/>
          <w:sz w:val="16"/>
          <w:szCs w:val="16"/>
        </w:rPr>
      </w:pPr>
      <w:r w:rsidDel="00000000" w:rsidR="00000000" w:rsidRPr="00000000">
        <w:rPr>
          <w:rFonts w:ascii="Arial" w:cs="Arial" w:eastAsia="Arial" w:hAnsi="Arial"/>
          <w:color w:val="ff0000"/>
          <w:sz w:val="16"/>
          <w:szCs w:val="16"/>
        </w:rPr>
        <w:drawing>
          <wp:inline distB="114300" distT="114300" distL="114300" distR="114300">
            <wp:extent cx="5457825" cy="215265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57825" cy="2152650"/>
                    </a:xfrm>
                    <a:prstGeom prst="rect"/>
                    <a:ln/>
                  </pic:spPr>
                </pic:pic>
              </a:graphicData>
            </a:graphic>
          </wp:inline>
        </w:drawing>
      </w:r>
      <w:r w:rsidDel="00000000" w:rsidR="00000000" w:rsidRPr="00000000">
        <w:rPr>
          <w:rtl w:val="0"/>
        </w:rPr>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3750"/>
        <w:gridCol w:w="1320"/>
        <w:gridCol w:w="3870"/>
        <w:tblGridChange w:id="0">
          <w:tblGrid>
            <w:gridCol w:w="240"/>
            <w:gridCol w:w="3750"/>
            <w:gridCol w:w="1320"/>
            <w:gridCol w:w="3870"/>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ind w:left="360" w:firstLine="0"/>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ind w:left="0" w:firstLine="0"/>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ind w:left="360" w:firstLine="0"/>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ind w:left="360" w:firstLine="0"/>
              <w:rPr>
                <w:sz w:val="24"/>
                <w:szCs w:val="24"/>
              </w:rPr>
            </w:pPr>
            <w:r w:rsidDel="00000000" w:rsidR="00000000" w:rsidRPr="00000000">
              <w:rPr>
                <w:rtl w:val="0"/>
              </w:rPr>
            </w:r>
          </w:p>
        </w:tc>
      </w:tr>
      <w:tr>
        <w:trPr>
          <w:cantSplit w:val="0"/>
          <w:trHeight w:val="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ind w:left="360" w:firstLine="0"/>
              <w:rPr>
                <w:sz w:val="24"/>
                <w:szCs w:val="24"/>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C9">
            <w:pPr>
              <w:ind w:left="360" w:firstLine="0"/>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ind w:left="360" w:firstLine="0"/>
              <w:rPr>
                <w:sz w:val="24"/>
                <w:szCs w:val="24"/>
              </w:rPr>
            </w:pPr>
            <w:r w:rsidDel="00000000" w:rsidR="00000000" w:rsidRPr="00000000">
              <w:rPr>
                <w:rtl w:val="0"/>
              </w:rPr>
            </w:r>
          </w:p>
        </w:tc>
      </w:tr>
      <w:tr>
        <w:trPr>
          <w:cantSplit w:val="0"/>
          <w:trHeight w:val="3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left="360" w:firstLine="0"/>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36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ind w:left="360" w:firstLine="0"/>
              <w:rPr>
                <w:sz w:val="24"/>
                <w:szCs w:val="24"/>
              </w:rPr>
            </w:pPr>
            <w:r w:rsidDel="00000000" w:rsidR="00000000" w:rsidRPr="00000000">
              <w:rPr>
                <w:rtl w:val="0"/>
              </w:rPr>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36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ind w:left="36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36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36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4">
            <w:pPr>
              <w:ind w:left="360" w:firstLine="0"/>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D5">
      <w:pPr>
        <w:tabs>
          <w:tab w:val="left" w:leader="none" w:pos="7845"/>
        </w:tabs>
        <w:jc w:val="left"/>
        <w:rPr>
          <w:sz w:val="24"/>
          <w:szCs w:val="24"/>
        </w:rPr>
      </w:pPr>
      <w:r w:rsidDel="00000000" w:rsidR="00000000" w:rsidRPr="00000000">
        <w:rPr>
          <w:rtl w:val="0"/>
        </w:rPr>
      </w:r>
    </w:p>
    <w:sectPr>
      <w:footerReference r:id="rId11" w:type="default"/>
      <w:pgSz w:h="16838" w:w="11906" w:orient="portrait"/>
      <w:pgMar w:bottom="288" w:top="720" w:left="1350" w:right="92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630.0" w:type="dxa"/>
      <w:jc w:val="center"/>
      <w:tblLayout w:type="fixed"/>
      <w:tblLook w:val="0400"/>
    </w:tblPr>
    <w:tblGrid>
      <w:gridCol w:w="4821"/>
      <w:gridCol w:w="4809"/>
      <w:tblGridChange w:id="0">
        <w:tblGrid>
          <w:gridCol w:w="4821"/>
          <w:gridCol w:w="4809"/>
        </w:tblGrid>
      </w:tblGridChange>
    </w:tblGrid>
    <w:tr>
      <w:trPr>
        <w:cantSplit w:val="0"/>
        <w:trHeight w:val="115" w:hRule="atLeast"/>
        <w:tblHeader w:val="0"/>
      </w:trPr>
      <w:tc>
        <w:tcPr>
          <w:shd w:fill="4f81bd" w:val="clear"/>
          <w:tcMar>
            <w:top w:w="0.0" w:type="dxa"/>
            <w:bottom w:w="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245"/>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ab/>
          </w:r>
        </w:p>
      </w:tc>
      <w:tc>
        <w:tcPr>
          <w:shd w:fill="4f81bd" w:val="clear"/>
          <w:tcMar>
            <w:top w:w="0.0" w:type="dxa"/>
            <w:bottom w:w="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 OF 2</w:t>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Q %1."/>
      <w:lvlJc w:val="left"/>
      <w:pPr>
        <w:ind w:left="360" w:hanging="360"/>
      </w:pPr>
      <w:rPr>
        <w:b w:val="1"/>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722B"/>
    <w:pPr>
      <w:ind w:left="720"/>
      <w:contextualSpacing w:val="1"/>
    </w:pPr>
  </w:style>
  <w:style w:type="paragraph" w:styleId="Header">
    <w:name w:val="header"/>
    <w:basedOn w:val="Normal"/>
    <w:link w:val="HeaderChar"/>
    <w:uiPriority w:val="99"/>
    <w:unhideWhenUsed w:val="1"/>
    <w:rsid w:val="00223F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3FB1"/>
  </w:style>
  <w:style w:type="paragraph" w:styleId="Footer">
    <w:name w:val="footer"/>
    <w:basedOn w:val="Normal"/>
    <w:link w:val="FooterChar"/>
    <w:uiPriority w:val="99"/>
    <w:unhideWhenUsed w:val="1"/>
    <w:rsid w:val="00223F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eGrid1" w:customStyle="1">
    <w:name w:val="Table Grid1"/>
    <w:basedOn w:val="TableNormal"/>
    <w:next w:val="TableGrid"/>
    <w:uiPriority w:val="59"/>
    <w:rsid w:val="007839B4"/>
    <w:pPr>
      <w:spacing w:after="0" w:line="240" w:lineRule="auto"/>
    </w:pPr>
    <w:rPr>
      <w:rFonts w:eastAsiaTheme="minorHAnsi"/>
      <w:lang w:val="en-GB"/>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636E4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6E4E"/>
    <w:rPr>
      <w:rFonts w:ascii="Tahoma" w:cs="Tahoma" w:hAnsi="Tahoma"/>
      <w:sz w:val="16"/>
      <w:szCs w:val="16"/>
    </w:rPr>
  </w:style>
  <w:style w:type="paragraph" w:styleId="NormalWeb">
    <w:name w:val="Normal (Web)"/>
    <w:basedOn w:val="Normal"/>
    <w:uiPriority w:val="99"/>
    <w:semiHidden w:val="1"/>
    <w:unhideWhenUsed w:val="1"/>
    <w:rsid w:val="001E2E3E"/>
    <w:pPr>
      <w:spacing w:after="100" w:afterAutospacing="1" w:before="100" w:beforeAutospacing="1" w:line="240" w:lineRule="auto"/>
    </w:pPr>
    <w:rPr>
      <w:rFonts w:ascii="Times New Roman" w:cs="Times New Roman" w:eastAsia="Times New Roman" w:hAnsi="Times New Roman"/>
      <w:sz w:val="24"/>
      <w:szCs w:val="24"/>
    </w:rPr>
  </w:style>
  <w:style w:type="character" w:styleId="collapseomatic" w:customStyle="1">
    <w:name w:val="collapseomatic"/>
    <w:basedOn w:val="DefaultParagraphFont"/>
    <w:rsid w:val="001E2E3E"/>
  </w:style>
  <w:style w:type="character" w:styleId="PlaceholderText">
    <w:name w:val="Placeholder Text"/>
    <w:basedOn w:val="DefaultParagraphFont"/>
    <w:uiPriority w:val="99"/>
    <w:semiHidden w:val="1"/>
    <w:rsid w:val="00EE03EC"/>
    <w:rPr>
      <w:color w:val="808080"/>
    </w:rPr>
  </w:style>
  <w:style w:type="character" w:styleId="fontstyle01" w:customStyle="1">
    <w:name w:val="fontstyle01"/>
    <w:basedOn w:val="DefaultParagraphFont"/>
    <w:rsid w:val="00972C8B"/>
    <w:rPr>
      <w:rFonts w:ascii="AGaramond-Regular" w:hAnsi="AGaramond-Regular" w:hint="default"/>
      <w:b w:val="0"/>
      <w:bCs w:val="0"/>
      <w:i w:val="0"/>
      <w:iCs w:val="0"/>
      <w:color w:val="000000"/>
      <w:sz w:val="20"/>
      <w:szCs w:val="20"/>
    </w:rPr>
  </w:style>
  <w:style w:type="character" w:styleId="fontstyle21" w:customStyle="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val="1"/>
    <w:unhideWhenUsed w:val="1"/>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33722"/>
    <w:rPr>
      <w:rFonts w:ascii="Courier New" w:cs="Courier New" w:eastAsia="Times New Roman" w:hAnsi="Courier New"/>
      <w:sz w:val="20"/>
      <w:szCs w:val="20"/>
    </w:rPr>
  </w:style>
  <w:style w:type="character" w:styleId="Hyperlink">
    <w:name w:val="Hyperlink"/>
    <w:basedOn w:val="DefaultParagraphFont"/>
    <w:uiPriority w:val="99"/>
    <w:unhideWhenUsed w:val="1"/>
    <w:rsid w:val="00201CC0"/>
    <w:rPr>
      <w:color w:val="0000ff" w:themeColor="hyperlink"/>
      <w:u w:val="single"/>
    </w:rPr>
  </w:style>
  <w:style w:type="character" w:styleId="UnresolvedMention1" w:customStyle="1">
    <w:name w:val="Unresolved Mention1"/>
    <w:basedOn w:val="DefaultParagraphFont"/>
    <w:uiPriority w:val="99"/>
    <w:semiHidden w:val="1"/>
    <w:unhideWhenUsed w:val="1"/>
    <w:rsid w:val="00201CC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L+R72Ob/DcA0oGndgWHFLJ0oKw==">AMUW2mWJTvOWyAB2/ygpJlZUe0eRGGYZPIDgjZRLiRe7/rsu1cDS0/gkh/5OrvfTik24yYhWZqTg4ZaC6fWOu4q2R8I05iFtXgCeEskZsxeOSMzDzvmDV4M=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2017-03-14T09:00:00Z</dcterms:created>
  <dc:creator>Dr. Muhammad Atif Tahir</dc:creator>
</cp:coreProperties>
</file>