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01140" cy="1508760"/>
            <wp:effectExtent b="0" l="0" r="0" t="0"/>
            <wp:docPr descr="Logo, company name&#10;&#10;Description automatically generated" id="1420853687" name="image9.png"/>
            <a:graphic>
              <a:graphicData uri="http://schemas.openxmlformats.org/drawingml/2006/picture">
                <pic:pic>
                  <pic:nvPicPr>
                    <pic:cNvPr descr="Logo, company name&#10;&#10;Description automatically generated" id="0" name="image9.png"/>
                    <pic:cNvPicPr preferRelativeResize="0"/>
                  </pic:nvPicPr>
                  <pic:blipFill>
                    <a:blip r:embed="rId7"/>
                    <a:srcRect b="0" l="0" r="0" t="0"/>
                    <a:stretch>
                      <a:fillRect/>
                    </a:stretch>
                  </pic:blipFill>
                  <pic:spPr>
                    <a:xfrm>
                      <a:off x="0" y="0"/>
                      <a:ext cx="1501140" cy="15087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96" w:lineRule="auto"/>
        <w:ind w:left="1311" w:right="1934"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96" w:lineRule="auto"/>
        <w:ind w:left="1311" w:right="1934"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96" w:lineRule="auto"/>
        <w:ind w:left="1311" w:right="1934"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96" w:lineRule="auto"/>
        <w:ind w:left="1311" w:right="1934"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Mobile Application Development</w:t>
      </w:r>
    </w:p>
    <w:p w:rsidR="00000000" w:rsidDel="00000000" w:rsidP="00000000" w:rsidRDefault="00000000" w:rsidRPr="00000000" w14:paraId="00000007">
      <w:pPr>
        <w:spacing w:line="396" w:lineRule="auto"/>
        <w:ind w:left="2031" w:right="193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BSCS 9A</w:t>
      </w:r>
    </w:p>
    <w:bookmarkStart w:colFirst="0" w:colLast="0" w:name="bookmark=id.gjdgxs" w:id="0"/>
    <w:bookmarkEnd w:id="0"/>
    <w:p w:rsidR="00000000" w:rsidDel="00000000" w:rsidP="00000000" w:rsidRDefault="00000000" w:rsidRPr="00000000" w14:paraId="00000008">
      <w:pPr>
        <w:widowControl w:val="0"/>
        <w:spacing w:after="0" w:line="313" w:lineRule="auto"/>
        <w:ind w:left="2031" w:right="19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Semester Project Report</w:t>
      </w:r>
    </w:p>
    <w:p w:rsidR="00000000" w:rsidDel="00000000" w:rsidP="00000000" w:rsidRDefault="00000000" w:rsidRPr="00000000" w14:paraId="00000009">
      <w:pPr>
        <w:widowControl w:val="0"/>
        <w:spacing w:after="0" w:line="313" w:lineRule="auto"/>
        <w:ind w:left="2031" w:right="192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widowControl w:val="0"/>
        <w:spacing w:after="0" w:line="313" w:lineRule="auto"/>
        <w:ind w:left="2031" w:right="19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SuSha – The Shoe Shop</w:t>
      </w:r>
    </w:p>
    <w:p w:rsidR="00000000" w:rsidDel="00000000" w:rsidP="00000000" w:rsidRDefault="00000000" w:rsidRPr="00000000" w14:paraId="0000000B">
      <w:pPr>
        <w:widowControl w:val="0"/>
        <w:spacing w:after="0" w:line="313" w:lineRule="auto"/>
        <w:ind w:left="2031" w:right="192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widowControl w:val="0"/>
        <w:spacing w:after="0" w:line="313" w:lineRule="auto"/>
        <w:ind w:left="2031" w:right="192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widowControl w:val="0"/>
        <w:spacing w:after="0" w:line="313" w:lineRule="auto"/>
        <w:ind w:left="2031" w:right="192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widowControl w:val="0"/>
        <w:spacing w:after="0" w:line="313" w:lineRule="auto"/>
        <w:ind w:left="2031" w:right="192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widowControl w:val="0"/>
        <w:spacing w:after="0" w:line="313" w:lineRule="auto"/>
        <w:ind w:left="2031" w:right="192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widowControl w:val="0"/>
        <w:spacing w:after="0" w:line="313" w:lineRule="auto"/>
        <w:ind w:left="2031" w:right="192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widowControl w:val="0"/>
        <w:spacing w:after="0" w:line="276" w:lineRule="auto"/>
        <w:ind w:left="2031" w:right="19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 </w:t>
      </w:r>
    </w:p>
    <w:p w:rsidR="00000000" w:rsidDel="00000000" w:rsidP="00000000" w:rsidRDefault="00000000" w:rsidRPr="00000000" w14:paraId="00000012">
      <w:pPr>
        <w:widowControl w:val="0"/>
        <w:spacing w:after="0" w:line="276" w:lineRule="auto"/>
        <w:ind w:left="2031" w:right="1927" w:firstLine="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Aisha Tariq - 289885</w:t>
      </w:r>
    </w:p>
    <w:p w:rsidR="00000000" w:rsidDel="00000000" w:rsidP="00000000" w:rsidRDefault="00000000" w:rsidRPr="00000000" w14:paraId="00000013">
      <w:pPr>
        <w:widowControl w:val="0"/>
        <w:spacing w:after="0" w:line="276" w:lineRule="auto"/>
        <w:ind w:left="2031" w:right="1927" w:firstLine="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Sumaiyyah Tahir – 284482</w:t>
      </w:r>
    </w:p>
    <w:p w:rsidR="00000000" w:rsidDel="00000000" w:rsidP="00000000" w:rsidRDefault="00000000" w:rsidRPr="00000000" w14:paraId="00000014">
      <w:pPr>
        <w:spacing w:line="259" w:lineRule="auto"/>
        <w:rPr>
          <w:rFonts w:ascii="Times New Roman" w:cs="Times New Roman" w:eastAsia="Times New Roman" w:hAnsi="Times New Roman"/>
          <w:b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tabs>
          <w:tab w:val="right" w:leader="none" w:pos="9350"/>
        </w:tabs>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Storyline</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Idea</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Audience</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Competitor Analysis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b w:val="1"/>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Prominent Features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b w:val="1"/>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Flutter Concepts Applied</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Complex UI using combination of widgets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interactivity and navigation</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Models and views separation</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Asynchronous Programming</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Enhanced UX - animation, responsiveness, and login status check</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Firebase connectivity</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 Packages: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b w:val="1"/>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Flutter Concepts Not Taught in Class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Maps API integration and Permission handling</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 Testing and Widget Testing</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and Using Custom Packages</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color w:val="000000"/>
              <w:u w:val="none"/>
            </w:rPr>
          </w:pPr>
          <w:hyperlink w:anchor="_heading=h.vy77swxpft4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Interface and the Workflow</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Views</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 Models</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 Asynchronous Programming</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 Hero Animation</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 Firebase Initialization</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6: Firebase Project</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7: Authentication files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8: Firebase Authentication Backend</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9: Firestore Files</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10: Firestore Backend</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11: Auth Tests</w:t>
              <w:tab/>
              <w:t xml:space="preserve">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12: Widget Testing</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59" w:lineRule="auto"/>
        <w:rPr>
          <w:rFonts w:ascii="Times New Roman" w:cs="Times New Roman" w:eastAsia="Times New Roman" w:hAnsi="Times New Roman"/>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rFonts w:ascii="Times New Roman" w:cs="Times New Roman" w:eastAsia="Times New Roman" w:hAnsi="Times New Roman"/>
          <w:b w:val="1"/>
          <w:color w:val="000000"/>
          <w:u w:val="single"/>
        </w:rPr>
      </w:pPr>
      <w:r w:rsidDel="00000000" w:rsidR="00000000" w:rsidRPr="00000000">
        <w:rPr>
          <w:rtl w:val="0"/>
        </w:rPr>
        <w:t xml:space="preserve">Storyline</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year, millions of pairs of shoes are produced worldwide, but many of them end up in landfills or tucked away in closets, never to be worn again. This is where SuSha comes in. The app offers a platform for users to resell their shoes and give them a new life. The app also provides a convenient and cost-effective way for buyers to purchase gently used shoes, reducing the environmental impact of overproduction.</w:t>
      </w:r>
    </w:p>
    <w:p w:rsidR="00000000" w:rsidDel="00000000" w:rsidP="00000000" w:rsidRDefault="00000000" w:rsidRPr="00000000" w14:paraId="0000003B">
      <w:pPr>
        <w:pStyle w:val="Heading2"/>
        <w:rPr>
          <w:rFonts w:ascii="Times New Roman" w:cs="Times New Roman" w:eastAsia="Times New Roman" w:hAnsi="Times New Roman"/>
          <w:b w:val="1"/>
          <w:color w:val="000000"/>
          <w:u w:val="single"/>
        </w:rPr>
      </w:pPr>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SuSha's business idea is to create a marketplace for shoe enthusiasts in Pakistan. By allowing users to resell their shoes through the platform's owners, SuSha creates a convenient way to sell shoes and make some money. At the same time, buyers can find affordable shoes that are still in good condition. The platform charges a small fee for every sale made through the app, generating revenue for the business.</w:t>
      </w:r>
    </w:p>
    <w:p w:rsidR="00000000" w:rsidDel="00000000" w:rsidP="00000000" w:rsidRDefault="00000000" w:rsidRPr="00000000" w14:paraId="0000003D">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Audience</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Shoe enthusiasts in Pakistan who are looking for affordable, gently used shoes.</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Young adults and students who want to stay on-trend on a budget.</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Environmentally conscious consumers who want to reduce waste.</w:t>
      </w:r>
    </w:p>
    <w:p w:rsidR="00000000" w:rsidDel="00000000" w:rsidP="00000000" w:rsidRDefault="00000000" w:rsidRPr="00000000" w14:paraId="00000041">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Competitor Analysis</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identified several competitors in the market that offer similar products. One such example is a website called “Thrifty Pre-loved” that deals in the selling of used clothes, accessories, and shoes. The UI for this website is very cluttered.</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our product offers benefits that set it apart from the competition. SuSha sells a unique collection of shoes, affordable prices, seamless user experience and appealing user interface. </w:t>
      </w:r>
    </w:p>
    <w:p w:rsidR="00000000" w:rsidDel="00000000" w:rsidP="00000000" w:rsidRDefault="00000000" w:rsidRPr="00000000" w14:paraId="00000044">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Prominent Features</w:t>
      </w:r>
    </w:p>
    <w:p w:rsidR="00000000" w:rsidDel="00000000" w:rsidP="00000000" w:rsidRDefault="00000000" w:rsidRPr="00000000" w14:paraId="00000045">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Minimal, efficient, and user-friendly Interface</w:t>
      </w:r>
    </w:p>
    <w:p w:rsidR="00000000" w:rsidDel="00000000" w:rsidP="00000000" w:rsidRDefault="00000000" w:rsidRPr="00000000" w14:paraId="00000046">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Browsing through available shoes and placing orders</w:t>
      </w:r>
    </w:p>
    <w:p w:rsidR="00000000" w:rsidDel="00000000" w:rsidP="00000000" w:rsidRDefault="00000000" w:rsidRPr="00000000" w14:paraId="00000047">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Maps integration for location selection</w:t>
      </w:r>
    </w:p>
    <w:p w:rsidR="00000000" w:rsidDel="00000000" w:rsidP="00000000" w:rsidRDefault="00000000" w:rsidRPr="00000000" w14:paraId="00000048">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 verification on sign up</w:t>
      </w:r>
      <w:r w:rsidDel="00000000" w:rsidR="00000000" w:rsidRPr="00000000">
        <w:rPr>
          <w:rtl w:val="0"/>
        </w:rPr>
      </w:r>
    </w:p>
    <w:p w:rsidR="00000000" w:rsidDel="00000000" w:rsidP="00000000" w:rsidRDefault="00000000" w:rsidRPr="00000000" w14:paraId="00000049">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Filtering through the available shoes based on color and price</w:t>
      </w:r>
    </w:p>
    <w:p w:rsidR="00000000" w:rsidDel="00000000" w:rsidP="00000000" w:rsidRDefault="00000000" w:rsidRPr="00000000" w14:paraId="0000004A">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Adding shoes to favorites and adding shoes to cart</w:t>
      </w:r>
    </w:p>
    <w:p w:rsidR="00000000" w:rsidDel="00000000" w:rsidP="00000000" w:rsidRDefault="00000000" w:rsidRPr="00000000" w14:paraId="0000004B">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Viewing past orders</w:t>
      </w:r>
    </w:p>
    <w:p w:rsidR="00000000" w:rsidDel="00000000" w:rsidP="00000000" w:rsidRDefault="00000000" w:rsidRPr="00000000" w14:paraId="0000004C">
      <w:pPr>
        <w:pStyle w:val="Head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Flutter Concepts Applied</w:t>
      </w:r>
    </w:p>
    <w:p w:rsidR="00000000" w:rsidDel="00000000" w:rsidP="00000000" w:rsidRDefault="00000000" w:rsidRPr="00000000" w14:paraId="0000004F">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 UI using combination of widgets</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screens are made up of a combination of different widgets. The dashboard screen that can be seen in the figure below consists of a GridView widget that consists of a List Widget that returns Cards.The Each Card in turn consists of an Image and ListTile widget.</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95463" cy="3793945"/>
            <wp:effectExtent b="0" l="0" r="0" t="0"/>
            <wp:docPr id="142085368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795463" cy="379394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remaining screens are also laid out similarly with a different combination of widgets.</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Style w:val="Heading2"/>
        <w:rPr/>
      </w:pPr>
      <w:r w:rsidDel="00000000" w:rsidR="00000000" w:rsidRPr="00000000">
        <w:rPr>
          <w:rFonts w:ascii="Times New Roman" w:cs="Times New Roman" w:eastAsia="Times New Roman" w:hAnsi="Times New Roman"/>
          <w:rtl w:val="0"/>
        </w:rPr>
        <w:t xml:space="preserve">User interactivity and navigation</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Defined all routes clearly in main and used a separate constants file to improve code organization and readability, and ensure there are no inconsistencies. Also included a bottom navigation bar so the user could easily switch between the different screens.</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95863" cy="3618798"/>
            <wp:effectExtent b="0" l="0" r="0" t="0"/>
            <wp:docPr id="142085370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995863" cy="361879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5388" cy="3441204"/>
            <wp:effectExtent b="0" l="0" r="0" t="0"/>
            <wp:docPr id="142085368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05388" cy="344120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 and views separation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Clear separation of logic and code into separate view and model sections.</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Our Views:</w:t>
      </w:r>
    </w:p>
    <w:p w:rsidR="00000000" w:rsidDel="00000000" w:rsidP="00000000" w:rsidRDefault="00000000" w:rsidRPr="00000000" w14:paraId="0000005F">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952625" cy="3971925"/>
            <wp:effectExtent b="0" l="0" r="0" t="0"/>
            <wp:docPr descr="A screenshot of a computer&#10;&#10;Description automatically generated with medium confidence" id="1420853689" name="image11.png"/>
            <a:graphic>
              <a:graphicData uri="http://schemas.openxmlformats.org/drawingml/2006/picture">
                <pic:pic>
                  <pic:nvPicPr>
                    <pic:cNvPr descr="A screenshot of a computer&#10;&#10;Description automatically generated with medium confidence" id="0" name="image11.png"/>
                    <pic:cNvPicPr preferRelativeResize="0"/>
                  </pic:nvPicPr>
                  <pic:blipFill>
                    <a:blip r:embed="rId11"/>
                    <a:srcRect b="0" l="0" r="0" t="0"/>
                    <a:stretch>
                      <a:fillRect/>
                    </a:stretch>
                  </pic:blipFill>
                  <pic:spPr>
                    <a:xfrm>
                      <a:off x="0" y="0"/>
                      <a:ext cx="195262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 Views</w:t>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Our Models in Firestore Package:</w:t>
      </w:r>
    </w:p>
    <w:p w:rsidR="00000000" w:rsidDel="00000000" w:rsidP="00000000" w:rsidRDefault="00000000" w:rsidRPr="00000000" w14:paraId="00000062">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457325" cy="1066800"/>
            <wp:effectExtent b="0" l="0" r="0" t="0"/>
            <wp:docPr descr="A screenshot of a computer&#10;&#10;Description automatically generated with low confidence" id="1420853688" name="image8.png"/>
            <a:graphic>
              <a:graphicData uri="http://schemas.openxmlformats.org/drawingml/2006/picture">
                <pic:pic>
                  <pic:nvPicPr>
                    <pic:cNvPr descr="A screenshot of a computer&#10;&#10;Description automatically generated with low confidence" id="0" name="image8.png"/>
                    <pic:cNvPicPr preferRelativeResize="0"/>
                  </pic:nvPicPr>
                  <pic:blipFill>
                    <a:blip r:embed="rId12"/>
                    <a:srcRect b="0" l="0" r="0" t="0"/>
                    <a:stretch>
                      <a:fillRect/>
                    </a:stretch>
                  </pic:blipFill>
                  <pic:spPr>
                    <a:xfrm>
                      <a:off x="0" y="0"/>
                      <a:ext cx="14573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Models</w:t>
      </w:r>
    </w:p>
    <w:p w:rsidR="00000000" w:rsidDel="00000000" w:rsidP="00000000" w:rsidRDefault="00000000" w:rsidRPr="00000000" w14:paraId="00000064">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Asynchronous Programming</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asynchronous programming to access data in the Firestore collections like user, shoes or orders as well as write to these collections.</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UserFirestoreServices, ShoeFirestoreServices and OrderFirestoreServices all use asynchronous methods to provide different services.</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the UserFirestoreServices provides an addToCart service so when the user adds an item to their cart, the cartShoes document for the specific user document gets updated to contain the id of the shoes the user added.</w:t>
      </w:r>
    </w:p>
    <w:p w:rsidR="00000000" w:rsidDel="00000000" w:rsidP="00000000" w:rsidRDefault="00000000" w:rsidRPr="00000000" w14:paraId="00000069">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362710"/>
            <wp:effectExtent b="0" l="0" r="0" t="0"/>
            <wp:docPr id="142085369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36271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Asynchronous Programming</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UX - animation, responsiveness, and </w:t>
      </w:r>
      <w:r w:rsidDel="00000000" w:rsidR="00000000" w:rsidRPr="00000000">
        <w:rPr>
          <w:rtl w:val="0"/>
        </w:rPr>
        <w:t xml:space="preserve">login status check</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Animation</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included Hero animation between our dashboard and item information screens. The hero (an Image is wrapped with the Hero widget) flies to from the dashboard to the item information screen when the image is tapped. The following code snippet exists in both the screens.</w:t>
      </w:r>
    </w:p>
    <w:p w:rsidR="00000000" w:rsidDel="00000000" w:rsidP="00000000" w:rsidRDefault="00000000" w:rsidRPr="00000000" w14:paraId="0000006F">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914775" cy="981075"/>
            <wp:effectExtent b="0" l="0" r="0" t="0"/>
            <wp:docPr descr="A picture containing text, font, screenshot, line&#10;&#10;Description automatically generated" id="1420853690" name="image12.png"/>
            <a:graphic>
              <a:graphicData uri="http://schemas.openxmlformats.org/drawingml/2006/picture">
                <pic:pic>
                  <pic:nvPicPr>
                    <pic:cNvPr descr="A picture containing text, font, screenshot, line&#10;&#10;Description automatically generated" id="0" name="image12.png"/>
                    <pic:cNvPicPr preferRelativeResize="0"/>
                  </pic:nvPicPr>
                  <pic:blipFill>
                    <a:blip r:embed="rId14"/>
                    <a:srcRect b="0" l="0" r="0" t="0"/>
                    <a:stretch>
                      <a:fillRect/>
                    </a:stretch>
                  </pic:blipFill>
                  <pic:spPr>
                    <a:xfrm>
                      <a:off x="0" y="0"/>
                      <a:ext cx="39147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 Hero Animation</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Responsiveness</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We’ve made the app responsive by making use of Expanded widget and the GridView widget.</w:t>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Check login status</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app starts up, it checks if the user is already logged in, or registered but not verified, or not logged in at all and takes the user to the relevant view (Dashboard/ Email Verification/ Login) based on the login and verification status.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16300"/>
            <wp:effectExtent b="0" l="0" r="0" t="0"/>
            <wp:docPr id="142085369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Firebase connectivity</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Firebase is initialized before running the app. All the required Firebase dependencies were included in the pubspec.yaml file as well. The app’s authorization and database is fully functional and connected to firebase.</w:t>
      </w:r>
    </w:p>
    <w:p w:rsidR="00000000" w:rsidDel="00000000" w:rsidP="00000000" w:rsidRDefault="00000000" w:rsidRPr="00000000" w14:paraId="00000079">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62525" cy="1647825"/>
            <wp:effectExtent b="0" l="0" r="0" t="0"/>
            <wp:docPr id="142085369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9625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5: Firebase Initialization</w:t>
      </w:r>
    </w:p>
    <w:p w:rsidR="00000000" w:rsidDel="00000000" w:rsidP="00000000" w:rsidRDefault="00000000" w:rsidRPr="00000000" w14:paraId="0000007B">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564765"/>
            <wp:effectExtent b="0" l="0" r="0" t="0"/>
            <wp:docPr id="142085369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56476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 Firebase Project</w:t>
      </w:r>
    </w:p>
    <w:p w:rsidR="00000000" w:rsidDel="00000000" w:rsidP="00000000" w:rsidRDefault="00000000" w:rsidRPr="00000000" w14:paraId="0000007D">
      <w:pPr>
        <w:pStyle w:val="Heading2"/>
        <w:rPr>
          <w:rFonts w:ascii="Times New Roman" w:cs="Times New Roman" w:eastAsia="Times New Roman" w:hAnsi="Times New Roman"/>
        </w:rPr>
      </w:pPr>
      <w:r w:rsidDel="00000000" w:rsidR="00000000" w:rsidRPr="00000000">
        <w:rPr>
          <w:rtl w:val="0"/>
        </w:rPr>
        <w:t xml:space="preserve">Custom Packages:</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custom packages using dart package template and included these packages within the root folder of our project. We then defined them in the susha project’s pubspec.yaml file as dependencies so that we could easily access them throughout the code.</w:t>
        <w:br w:type="textWrapping"/>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78200"/>
            <wp:effectExtent b="0" l="0" r="0" t="0"/>
            <wp:docPr id="142085368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78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Firebase_susha Package:</w:t>
        <w:tab/>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functionality for connecting the app to firebase and performing all necessary authorization functions.</w:t>
      </w:r>
    </w:p>
    <w:p w:rsidR="00000000" w:rsidDel="00000000" w:rsidP="00000000" w:rsidRDefault="00000000" w:rsidRPr="00000000" w14:paraId="00000082">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35200"/>
            <wp:effectExtent b="0" l="0" r="0" t="0"/>
            <wp:docPr id="142085369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44546a"/>
          <w:sz w:val="18"/>
          <w:szCs w:val="18"/>
        </w:rPr>
      </w:pPr>
      <w:bookmarkStart w:colFirst="0" w:colLast="0" w:name="_heading=h.1t3h5sf" w:id="7"/>
      <w:bookmarkEnd w:id="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7: Authentication files</w:t>
      </w:r>
      <w:r w:rsidDel="00000000" w:rsidR="00000000" w:rsidRPr="00000000">
        <w:rPr>
          <w:rtl w:val="0"/>
        </w:rPr>
      </w:r>
    </w:p>
    <w:p w:rsidR="00000000" w:rsidDel="00000000" w:rsidP="00000000" w:rsidRDefault="00000000" w:rsidRPr="00000000" w14:paraId="00000084">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168525"/>
            <wp:effectExtent b="0" l="0" r="0" t="0"/>
            <wp:docPr id="142085369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1685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8: Firebase Authentication Backend</w:t>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Firestore_susha Package:</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functionality for storing, retrieving and updating all 3 kinds of our app’s models to the firestore database. Our models are Shoe, SushaOrder, and User.</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contains a service for </w:t>
      </w:r>
      <w:r w:rsidDel="00000000" w:rsidR="00000000" w:rsidRPr="00000000">
        <w:rPr>
          <w:rFonts w:ascii="Times New Roman" w:cs="Times New Roman" w:eastAsia="Times New Roman" w:hAnsi="Times New Roman"/>
          <w:b w:val="1"/>
          <w:rtl w:val="0"/>
        </w:rPr>
        <w:t xml:space="preserve">populating the shoe collection in the database using a local json file</w:t>
      </w:r>
      <w:r w:rsidDel="00000000" w:rsidR="00000000" w:rsidRPr="00000000">
        <w:rPr>
          <w:rFonts w:ascii="Times New Roman" w:cs="Times New Roman" w:eastAsia="Times New Roman" w:hAnsi="Times New Roman"/>
          <w:rtl w:val="0"/>
        </w:rPr>
        <w:t xml:space="preserve"> that contains the data of shoe items to be added to the store.</w:t>
      </w:r>
    </w:p>
    <w:p w:rsidR="00000000" w:rsidDel="00000000" w:rsidP="00000000" w:rsidRDefault="00000000" w:rsidRPr="00000000" w14:paraId="00000089">
      <w:pPr>
        <w:spacing w:after="200" w:line="240" w:lineRule="auto"/>
        <w:rPr>
          <w:rFonts w:ascii="Times New Roman" w:cs="Times New Roman" w:eastAsia="Times New Roman" w:hAnsi="Times New Roman"/>
          <w:i w:val="1"/>
          <w:color w:val="44546a"/>
          <w:sz w:val="18"/>
          <w:szCs w:val="18"/>
        </w:rPr>
      </w:pPr>
      <w:bookmarkStart w:colFirst="0" w:colLast="0" w:name="_heading=h.52mdlz7396hr" w:id="9"/>
      <w:bookmarkEnd w:id="9"/>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5691188" cy="2927678"/>
            <wp:effectExtent b="0" l="0" r="0" t="0"/>
            <wp:docPr id="142085368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91188" cy="292767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40" w:lineRule="auto"/>
        <w:rPr>
          <w:rFonts w:ascii="Times New Roman" w:cs="Times New Roman" w:eastAsia="Times New Roman" w:hAnsi="Times New Roman"/>
          <w:b w:val="1"/>
          <w:color w:val="44546a"/>
          <w:sz w:val="18"/>
          <w:szCs w:val="18"/>
        </w:rPr>
      </w:pPr>
      <w:bookmarkStart w:colFirst="0" w:colLast="0" w:name="_heading=h.b7lk6e9rfx3" w:id="10"/>
      <w:bookmarkEnd w:id="10"/>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keepNext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s8eyo1" w:id="11"/>
      <w:bookmarkEnd w:id="1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9: Firestore Files</w:t>
      </w:r>
    </w:p>
    <w:p w:rsidR="00000000" w:rsidDel="00000000" w:rsidP="00000000" w:rsidRDefault="00000000" w:rsidRPr="00000000" w14:paraId="0000008E">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825750"/>
            <wp:effectExtent b="0" l="0" r="0" t="0"/>
            <wp:docPr id="142085369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8257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7dp8vu" w:id="12"/>
      <w:bookmarkEnd w:id="1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10: Firestore Backend</w:t>
      </w:r>
    </w:p>
    <w:p w:rsidR="00000000" w:rsidDel="00000000" w:rsidP="00000000" w:rsidRDefault="00000000" w:rsidRPr="00000000" w14:paraId="00000090">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Flutter Concepts Not Taught in Class</w:t>
      </w:r>
    </w:p>
    <w:p w:rsidR="00000000" w:rsidDel="00000000" w:rsidP="00000000" w:rsidRDefault="00000000" w:rsidRPr="00000000" w14:paraId="00000091">
      <w:pPr>
        <w:pStyle w:val="Heading2"/>
        <w:rPr>
          <w:rFonts w:ascii="Times New Roman" w:cs="Times New Roman" w:eastAsia="Times New Roman" w:hAnsi="Times New Roman"/>
        </w:rPr>
      </w:pPr>
      <w:r w:rsidDel="00000000" w:rsidR="00000000" w:rsidRPr="00000000">
        <w:rPr>
          <w:rtl w:val="0"/>
        </w:rPr>
        <w:t xml:space="preserve">Google </w:t>
      </w:r>
      <w:r w:rsidDel="00000000" w:rsidR="00000000" w:rsidRPr="00000000">
        <w:rPr>
          <w:rFonts w:ascii="Times New Roman" w:cs="Times New Roman" w:eastAsia="Times New Roman" w:hAnsi="Times New Roman"/>
          <w:rtl w:val="0"/>
        </w:rPr>
        <w:t xml:space="preserve">Maps API integration and Permission handling</w:t>
      </w:r>
    </w:p>
    <w:p w:rsidR="00000000" w:rsidDel="00000000" w:rsidP="00000000" w:rsidRDefault="00000000" w:rsidRPr="00000000" w14:paraId="00000092">
      <w:pPr>
        <w:rPr/>
      </w:pPr>
      <w:r w:rsidDel="00000000" w:rsidR="00000000" w:rsidRPr="00000000">
        <w:rPr>
          <w:rtl w:val="0"/>
        </w:rPr>
        <w:t xml:space="preserve">Integrated google maps API, created a separate view that opens a map and lets user selects a location, and added functionality to automatically extract and populate the user’s address fields in the shipping details form based on the user’s selected coordinates.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Also included user permissions for device location so that before accessing user’s location for the map, the user prompts the user to provide access permissions.</w:t>
      </w:r>
      <w:r w:rsidDel="00000000" w:rsidR="00000000" w:rsidRPr="00000000">
        <w:rPr>
          <w:rtl w:val="0"/>
        </w:rPr>
      </w:r>
    </w:p>
    <w:p w:rsidR="00000000" w:rsidDel="00000000" w:rsidP="00000000" w:rsidRDefault="00000000" w:rsidRPr="00000000" w14:paraId="00000095">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Testing and Widget Testing</w:t>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 Tests</w:t>
      </w:r>
    </w:p>
    <w:p w:rsidR="00000000" w:rsidDel="00000000" w:rsidP="00000000" w:rsidRDefault="00000000" w:rsidRPr="00000000" w14:paraId="00000097">
      <w:pPr>
        <w:keepNext w:val="1"/>
        <w:rPr/>
      </w:pPr>
      <w:r w:rsidDel="00000000" w:rsidR="00000000" w:rsidRPr="00000000">
        <w:rPr/>
        <w:drawing>
          <wp:inline distB="0" distT="0" distL="0" distR="0">
            <wp:extent cx="3590925" cy="2457450"/>
            <wp:effectExtent b="0" l="0" r="0" t="0"/>
            <wp:docPr id="142085369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5909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mallCaps w:val="0"/>
          <w:strike w:val="0"/>
          <w:color w:val="44546a"/>
          <w:sz w:val="18"/>
          <w:szCs w:val="18"/>
          <w:u w:val="none"/>
          <w:shd w:fill="auto" w:val="clear"/>
          <w:vertAlign w:val="baseline"/>
        </w:rPr>
      </w:pPr>
      <w:bookmarkStart w:colFirst="0" w:colLast="0" w:name="_heading=h.3rdcrjn" w:id="13"/>
      <w:bookmarkEnd w:id="1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11: Auth Tests</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Widget Tests</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flutter_test package we tested the ShippingDetailsForm widget to see if it is displayed correctly or if it gave errors as it should be when no input is given or the wrong email is given and as can be seen the tests passed.</w:t>
      </w:r>
    </w:p>
    <w:p w:rsidR="00000000" w:rsidDel="00000000" w:rsidP="00000000" w:rsidRDefault="00000000" w:rsidRPr="00000000" w14:paraId="0000009B">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53000" cy="1133475"/>
            <wp:effectExtent b="0" l="0" r="0" t="0"/>
            <wp:docPr id="142085370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9530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6in1rg" w:id="14"/>
      <w:bookmarkEnd w:id="1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12: Widget Testing</w:t>
      </w:r>
    </w:p>
    <w:p w:rsidR="00000000" w:rsidDel="00000000" w:rsidP="00000000" w:rsidRDefault="00000000" w:rsidRPr="00000000" w14:paraId="0000009D">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and Using Custom Packages</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before we created custom packages for Firebase Services. </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package we created was for Firebase Authentication.</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package was for Firebase Cloud Firestore.</w:t>
      </w:r>
    </w:p>
    <w:p w:rsidR="00000000" w:rsidDel="00000000" w:rsidP="00000000" w:rsidRDefault="00000000" w:rsidRPr="00000000" w14:paraId="000000A1">
      <w:pPr>
        <w:pStyle w:val="Heading1"/>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Clear Organization of Code and Using constants to prevent mistyped keys and strings</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Organized project components efficiently and clearly into separate directories such as assets, views, services, constants etc. Also created separate constant files for routes strings aswell as firestore keys to ensure that the same values were used throughout the codebase.</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651500"/>
            <wp:effectExtent b="0" l="0" r="0" t="0"/>
            <wp:docPr id="142085368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rPr/>
      </w:pPr>
      <w:bookmarkStart w:colFirst="0" w:colLast="0" w:name="_heading=h.vy77swxpft4j" w:id="15"/>
      <w:bookmarkEnd w:id="15"/>
      <w:r w:rsidDel="00000000" w:rsidR="00000000" w:rsidRPr="00000000">
        <w:rPr>
          <w:rtl w:val="0"/>
        </w:rPr>
        <w:t xml:space="preserve">User Interface and the Workflow</w:t>
      </w:r>
    </w:p>
    <w:p w:rsidR="00000000" w:rsidDel="00000000" w:rsidP="00000000" w:rsidRDefault="00000000" w:rsidRPr="00000000" w14:paraId="000000A6">
      <w:pPr>
        <w:rPr/>
      </w:pPr>
      <w:r w:rsidDel="00000000" w:rsidR="00000000" w:rsidRPr="00000000">
        <w:rPr/>
        <w:drawing>
          <wp:inline distB="114300" distT="114300" distL="114300" distR="114300">
            <wp:extent cx="5943600" cy="6946900"/>
            <wp:effectExtent b="0" l="0" r="0" t="0"/>
            <wp:docPr id="142085368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943600" cy="6629400"/>
            <wp:effectExtent b="0" l="0" r="0" t="0"/>
            <wp:docPr id="142085367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right"/>
        <w:rPr/>
      </w:pPr>
      <w:r w:rsidDel="00000000" w:rsidR="00000000" w:rsidRPr="00000000">
        <w:rPr/>
        <w:drawing>
          <wp:inline distB="114300" distT="114300" distL="114300" distR="114300">
            <wp:extent cx="1685925" cy="3876675"/>
            <wp:effectExtent b="0" l="0" r="0" t="0"/>
            <wp:docPr id="142085368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68592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left"/>
        <w:rPr>
          <w:b w:val="1"/>
        </w:rPr>
      </w:pPr>
      <w:r w:rsidDel="00000000" w:rsidR="00000000" w:rsidRPr="00000000">
        <w:rPr>
          <w:b w:val="1"/>
          <w:rtl w:val="0"/>
        </w:rPr>
        <w:t xml:space="preserve">To apply filters</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0"/>
            <wp:effectExtent b="0" l="0" r="0" t="0"/>
            <wp:docPr id="142085369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32"/>
      <w:szCs w:val="32"/>
      <w:u w:val="single"/>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sz w:val="26"/>
      <w:szCs w:val="26"/>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B5570"/>
    <w:pPr>
      <w:spacing w:line="256" w:lineRule="auto"/>
    </w:pPr>
  </w:style>
  <w:style w:type="paragraph" w:styleId="Heading1">
    <w:name w:val="heading 1"/>
    <w:basedOn w:val="Normal"/>
    <w:next w:val="Normal"/>
    <w:link w:val="Heading1Char"/>
    <w:uiPriority w:val="9"/>
    <w:qFormat w:val="1"/>
    <w:rsid w:val="00484AA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484AA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84AAB"/>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484AAB"/>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uiPriority w:val="34"/>
    <w:qFormat w:val="1"/>
    <w:rsid w:val="00484AAB"/>
    <w:pPr>
      <w:ind w:left="720"/>
      <w:contextualSpacing w:val="1"/>
    </w:pPr>
  </w:style>
  <w:style w:type="character" w:styleId="wdyuqq" w:customStyle="1">
    <w:name w:val="wdyuqq"/>
    <w:basedOn w:val="DefaultParagraphFont"/>
    <w:rsid w:val="001F34D8"/>
  </w:style>
  <w:style w:type="paragraph" w:styleId="Caption">
    <w:name w:val="caption"/>
    <w:basedOn w:val="Normal"/>
    <w:next w:val="Normal"/>
    <w:uiPriority w:val="35"/>
    <w:unhideWhenUsed w:val="1"/>
    <w:qFormat w:val="1"/>
    <w:rsid w:val="00737D64"/>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737D64"/>
    <w:pPr>
      <w:spacing w:after="0"/>
    </w:pPr>
  </w:style>
  <w:style w:type="character" w:styleId="Hyperlink">
    <w:name w:val="Hyperlink"/>
    <w:basedOn w:val="DefaultParagraphFont"/>
    <w:uiPriority w:val="99"/>
    <w:unhideWhenUsed w:val="1"/>
    <w:rsid w:val="00737D64"/>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9.png"/><Relationship Id="rId8" Type="http://schemas.openxmlformats.org/officeDocument/2006/relationships/image" Target="media/image18.png"/><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22.png"/><Relationship Id="rId19" Type="http://schemas.openxmlformats.org/officeDocument/2006/relationships/image" Target="media/image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31JdW01DOSPNxfugIkGqo/EASA==">CgMxLjAyCWlkLmdqZGd4czIJaC4zMGowemxsMgloLjFmb2I5dGUyCWguM3pueXNoNzIJaC4yZXQ5MnAwMghoLnR5amN3dDIJaC4zZHk2dmttMgloLjF0M2g1c2YyCWguNGQzNG9nODIOaC41Mm1kbHo3Mzk2aHIyDWguYjdsazZlOXJmeDMyCWguMnM4ZXlvMTIJaC4xN2RwOHZ1MgloLjNyZGNyam4yCWguMjZpbjFyZzIOaC52eTc3c3d4cGZ0NGo4AHIhMVdMZndjM21IOWw4R0tfMVlJUDFwV1hkT05nVWloZm11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2023-05-20T10:42:00Z</dcterms:created>
  <dc:creator>Sumaiyyah Tahir</dc:creator>
</cp:coreProperties>
</file>