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STR_TO_DATE(</w:t>
      </w:r>
      <w:proofErr w:type="spellStart"/>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STR_TO_DATE(</w:t>
      </w:r>
      <w:proofErr w:type="spellStart"/>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SELECT ROUND(SUM(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WHERE MONTH(</w:t>
      </w:r>
      <w:proofErr w:type="spellStart"/>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MONTH(</w:t>
      </w:r>
      <w:proofErr w:type="spellStart"/>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ROUND(SUM(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MONTH(</w:t>
      </w:r>
      <w:proofErr w:type="spellStart"/>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MONTH(</w:t>
      </w:r>
      <w:proofErr w:type="spellStart"/>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MONTH(</w:t>
      </w:r>
      <w:proofErr w:type="spellStart"/>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MONTH(</w:t>
      </w:r>
      <w:proofErr w:type="spellStart"/>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MONTH(</w:t>
      </w:r>
      <w:proofErr w:type="spellStart"/>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45C171BA" w:rsidR="00841F0E" w:rsidRPr="00DA063B" w:rsidRDefault="00C71C41" w:rsidP="00DA063B">
      <w:pPr>
        <w:spacing w:line="276" w:lineRule="auto"/>
        <w:rPr>
          <w:b/>
          <w:bCs/>
          <w:color w:val="4472C4" w:themeColor="accent1"/>
        </w:rPr>
      </w:pPr>
      <w:r w:rsidRPr="00DA063B">
        <w:rPr>
          <w:b/>
          <w:bCs/>
          <w:color w:val="4472C4" w:themeColor="accent1"/>
        </w:rPr>
        <w:t>Explanation</w:t>
      </w:r>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r w:rsidRPr="00DA063B">
        <w:t>MONTH(</w:t>
      </w:r>
      <w:proofErr w:type="spellStart"/>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r w:rsidRPr="00DA063B">
        <w:lastRenderedPageBreak/>
        <w:t>ROUND(SUM(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r w:rsidRPr="00DA063B">
        <w:t>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It uses the LAG window function to get the value of the SUM(</w:t>
      </w:r>
      <w:proofErr w:type="spellStart"/>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r w:rsidRPr="00DA063B">
        <w:t>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SELECT COUNT(</w:t>
      </w:r>
      <w:proofErr w:type="spellStart"/>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r w:rsidR="00B82116">
        <w:rPr>
          <w:sz w:val="20"/>
          <w:szCs w:val="20"/>
        </w:rPr>
        <w:t>)</w:t>
      </w:r>
      <w:r w:rsidRPr="0072596B">
        <w:rPr>
          <w:sz w:val="20"/>
          <w:szCs w:val="20"/>
        </w:rPr>
        <w:t>=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(COUNT(</w:t>
      </w:r>
      <w:proofErr w:type="spellStart"/>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MONTH(</w:t>
      </w:r>
      <w:proofErr w:type="spellStart"/>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MONTH(</w:t>
      </w:r>
      <w:proofErr w:type="spellStart"/>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SELECT SUM(</w:t>
      </w:r>
      <w:proofErr w:type="spellStart"/>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WHERE MONTH(</w:t>
      </w:r>
      <w:proofErr w:type="spellStart"/>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(SUM(</w:t>
      </w:r>
      <w:proofErr w:type="spellStart"/>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MONTH(</w:t>
      </w:r>
      <w:proofErr w:type="spellStart"/>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MONTH(</w:t>
      </w:r>
      <w:proofErr w:type="spellStart"/>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SUM(</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COUNT(</w:t>
      </w:r>
      <w:proofErr w:type="spellStart"/>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CONCAT(ROUND(SUM(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SELECT AVG(</w:t>
      </w:r>
      <w:proofErr w:type="spellStart"/>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SUM(</w:t>
      </w:r>
      <w:proofErr w:type="spellStart"/>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MONTH(</w:t>
      </w:r>
      <w:proofErr w:type="spellStart"/>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MONTH()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AVG()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ROUND(SUM(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MONTH(</w:t>
      </w:r>
      <w:proofErr w:type="spellStart"/>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AVG(SUM(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MONTH(</w:t>
      </w:r>
      <w:proofErr w:type="spellStart"/>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DAYOFWEEK(</w:t>
      </w:r>
      <w:proofErr w:type="spellStart"/>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ROUND(SUM(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MONTH(</w:t>
      </w:r>
      <w:proofErr w:type="spellStart"/>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DAYOFWEEK(</w:t>
      </w:r>
      <w:proofErr w:type="spellStart"/>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t>ROUND(SUM(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ORDER BY 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t>ROUND(SUM(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ORDER BY 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ROUND(SUM(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SUM(</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COUNT(*)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DAYOFWEEK(</w:t>
      </w:r>
      <w:proofErr w:type="spellStart"/>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HOUR(</w:t>
      </w:r>
      <w:proofErr w:type="spellStart"/>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MONTH(</w:t>
      </w:r>
      <w:proofErr w:type="spellStart"/>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ROUND(SUM(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MONTH(</w:t>
      </w:r>
      <w:proofErr w:type="spellStart"/>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ROUND(SUM(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MONTH(</w:t>
      </w:r>
      <w:proofErr w:type="spellStart"/>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266091"/>
    <w:rsid w:val="002B1CEA"/>
    <w:rsid w:val="00380F7D"/>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7437D"/>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7275</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Suman kumari</cp:lastModifiedBy>
  <cp:revision>46</cp:revision>
  <cp:lastPrinted>2024-06-27T14:29:00Z</cp:lastPrinted>
  <dcterms:created xsi:type="dcterms:W3CDTF">2024-05-01T14:55:00Z</dcterms:created>
  <dcterms:modified xsi:type="dcterms:W3CDTF">2024-06-27T15:01:00Z</dcterms:modified>
</cp:coreProperties>
</file>