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000000" w:themeColor="text1"/>
  <w:body>
    <w:p>
      <w:pPr>
        <w:pStyle w:val="839"/>
        <w:pBdr/>
        <w:spacing/>
        <w:ind/>
        <w:jc w:val="center"/>
        <w:rPr>
          <w:rFonts w:ascii="Times New Roman" w:hAnsi="Times New Roman" w:cs="Times New Roman"/>
          <w:b/>
          <w:bCs/>
          <w:color w:val="e7e6e6" w:themeColor="background2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e7e6e6" w:themeColor="background2"/>
          <w:sz w:val="24"/>
          <w:szCs w:val="24"/>
          <w:highlight w:val="none"/>
        </w:rPr>
      </w:r>
      <w:r>
        <w:rPr>
          <w:rStyle w:val="849"/>
          <w:rFonts w:ascii="Times New Roman" w:hAnsi="Times New Roman" w:eastAsia="Times New Roman" w:cs="Times New Roman"/>
          <w:b/>
          <w:bCs/>
          <w:color w:val="0070c0"/>
          <w:u w:val="single"/>
        </w:rPr>
        <w:t xml:space="preserve">Backend</w:t>
      </w:r>
      <w:r>
        <w:rPr>
          <w:rFonts w:ascii="Times New Roman" w:hAnsi="Times New Roman" w:cs="Times New Roman"/>
          <w:b/>
          <w:bCs/>
          <w:color w:val="e7e6e6" w:themeColor="background2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e7e6e6" w:themeColor="background2"/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eastAsia="Times New Roman" w:cs="Times New Roman"/>
          <w:color w:val="e7e6e6" w:themeColor="background2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e7e6e6" w:themeColor="background2"/>
          <w:sz w:val="24"/>
          <w:szCs w:val="24"/>
        </w:rPr>
        <w:t xml:space="preserve">Server </w:t>
      </w:r>
      <w:r>
        <w:rPr>
          <w:rFonts w:ascii="Times New Roman" w:hAnsi="Times New Roman" w:eastAsia="Times New Roman" w:cs="Times New Roman"/>
          <w:color w:val="e7e6e6" w:themeColor="background2"/>
          <w:sz w:val="24"/>
          <w:szCs w:val="24"/>
        </w:rPr>
        <w:t xml:space="preserve">is a software that serves something.</w:t>
      </w:r>
      <w:r>
        <w:rPr>
          <w:rFonts w:ascii="Times New Roman" w:hAnsi="Times New Roman" w:eastAsia="Times New Roman" w:cs="Times New Roman"/>
          <w:color w:val="e7e6e6" w:themeColor="background2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e7e6e6" w:themeColor="background2"/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highlight w:val="none"/>
        </w:rPr>
        <w:t xml:space="preserve">Working of Backend:</w:t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highlight w:val="none"/>
        </w:rPr>
      </w:r>
    </w:p>
    <w:p>
      <w:pPr>
        <w:pBdr/>
        <w:spacing/>
        <w:ind/>
        <w:rPr>
          <w:color w:val="e7e6e6" w:themeColor="background2"/>
          <w:highlight w:val="none"/>
        </w:rPr>
      </w:pPr>
      <w:r>
        <w:rPr>
          <w:rFonts w:ascii="Times New Roman" w:hAnsi="Times New Roman" w:eastAsia="Times New Roman" w:cs="Times New Roman"/>
          <w:color w:val="e7e6e6" w:themeColor="background2"/>
          <w:sz w:val="24"/>
          <w:szCs w:val="24"/>
          <w:highlight w:val="none"/>
        </w:rPr>
      </w:r>
      <w:r>
        <w:rPr>
          <w:color w:val="e7e6e6" w:themeColor="background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2464884</wp:posOffset>
                </wp:positionH>
                <wp:positionV relativeFrom="paragraph">
                  <wp:posOffset>98970</wp:posOffset>
                </wp:positionV>
                <wp:extent cx="550333" cy="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550332" cy="0"/>
                        </a:xfrm>
                        <a:prstGeom prst="line">
                          <a:avLst/>
                        </a:prstGeom>
                        <a:ln>
                          <a:headEnd type="arrow" len="me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flip:y;visibility:visible;" from="194.1pt,7.8pt" to="237.4pt,7.8pt" filled="f" strokecolor="#284963" strokeweight="0.50pt"/>
            </w:pict>
          </mc:Fallback>
        </mc:AlternateContent>
      </w:r>
      <w:r>
        <w:rPr>
          <w:color w:val="e7e6e6" w:themeColor="background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3808967</wp:posOffset>
                </wp:positionH>
                <wp:positionV relativeFrom="paragraph">
                  <wp:posOffset>98970</wp:posOffset>
                </wp:positionV>
                <wp:extent cx="550333" cy="0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550332" cy="0"/>
                        </a:xfrm>
                        <a:prstGeom prst="line">
                          <a:avLst/>
                        </a:prstGeom>
                        <a:ln>
                          <a:headEnd type="arrow" len="me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2048;mso-wrap-distance-left:9.07pt;mso-wrap-distance-top:0.00pt;mso-wrap-distance-right:9.07pt;mso-wrap-distance-bottom:0.00pt;rotation:0;flip:y;visibility:visible;" from="299.9pt,7.8pt" to="343.3pt,7.8pt" filled="f" strokecolor="#284963" strokeweight="0.50pt"/>
            </w:pict>
          </mc:Fallback>
        </mc:AlternateContent>
      </w:r>
      <w:r>
        <w:rPr>
          <w:color w:val="e7e6e6" w:themeColor="background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633967</wp:posOffset>
                </wp:positionH>
                <wp:positionV relativeFrom="paragraph">
                  <wp:posOffset>98970</wp:posOffset>
                </wp:positionV>
                <wp:extent cx="550333" cy="0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550332" cy="0"/>
                        </a:xfrm>
                        <a:prstGeom prst="line">
                          <a:avLst/>
                        </a:prstGeom>
                        <a:ln>
                          <a:headEnd type="arrow" len="me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" o:spid="_x0000_s2" style="position:absolute;left:0;text-align:left;z-index:2048;mso-wrap-distance-left:9.07pt;mso-wrap-distance-top:0.00pt;mso-wrap-distance-right:9.07pt;mso-wrap-distance-bottom:0.00pt;rotation:0;flip:y;visibility:visible;" from="49.9pt,7.8pt" to="93.3pt,7.8pt" filled="f" strokecolor="#284963" strokeweight="0.50pt"/>
            </w:pict>
          </mc:Fallback>
        </mc:AlternateContent>
      </w:r>
      <w:r>
        <w:rPr>
          <w:rFonts w:ascii="Times New Roman" w:hAnsi="Times New Roman" w:eastAsia="Times New Roman" w:cs="Times New Roman"/>
          <w:color w:val="e7e6e6" w:themeColor="background2"/>
          <w:sz w:val="24"/>
          <w:szCs w:val="24"/>
          <w:highlight w:val="none"/>
        </w:rPr>
        <w:t xml:space="preserve">Browser</w:t>
      </w:r>
      <w:r>
        <w:rPr>
          <w:color w:val="e7e6e6" w:themeColor="background2"/>
        </w:rPr>
        <w:t xml:space="preserve">                    </w:t>
      </w:r>
      <w:r>
        <w:rPr>
          <w:rFonts w:ascii="Times New Roman" w:hAnsi="Times New Roman" w:eastAsia="Times New Roman" w:cs="Times New Roman"/>
          <w:color w:val="e7e6e6" w:themeColor="background2"/>
          <w:sz w:val="24"/>
          <w:szCs w:val="24"/>
          <w:highlight w:val="none"/>
        </w:rPr>
        <w:t xml:space="preserve">API (Response)</w:t>
      </w:r>
      <w:r>
        <w:rPr>
          <w:color w:val="e7e6e6" w:themeColor="background2"/>
        </w:rPr>
        <w:tab/>
        <w:tab/>
        <w:t xml:space="preserve">Backend</w:t>
        <w:tab/>
        <w:t xml:space="preserve">        </w:t>
      </w:r>
      <w:r>
        <w:rPr>
          <w:color w:val="e7e6e6" w:themeColor="background2"/>
        </w:rPr>
        <w:t xml:space="preserve"> </w:t>
      </w:r>
      <w:r>
        <w:rPr>
          <w:color w:val="e7e6e6" w:themeColor="background2"/>
        </w:rPr>
        <w:t xml:space="preserve">Database</w:t>
      </w:r>
      <w:r>
        <w:rPr>
          <w:color w:val="e7e6e6" w:themeColor="background2"/>
        </w:rPr>
        <w:t xml:space="preserve">(Another Continent)</w:t>
      </w:r>
      <w:r>
        <w:rPr>
          <w:color w:val="e7e6e6" w:themeColor="background2"/>
          <w:highlight w:val="none"/>
        </w:rPr>
      </w:r>
      <w:r>
        <w:rPr>
          <w:color w:val="e7e6e6" w:themeColor="background2"/>
          <w:highlight w:val="none"/>
        </w:rPr>
      </w:r>
    </w:p>
    <w:p>
      <w:pPr>
        <w:pBdr/>
        <w:spacing/>
        <w:ind/>
        <w:rPr>
          <w:color w:val="e7e6e6" w:themeColor="background2"/>
        </w:rPr>
      </w:pPr>
      <w:r>
        <w:rPr>
          <w:color w:val="e7e6e6" w:themeColor="background2"/>
          <w:highlight w:val="none"/>
        </w:rPr>
      </w:r>
      <w:r>
        <w:rPr>
          <w:color w:val="e7e6e6" w:themeColor="background2"/>
        </w:rPr>
      </w:r>
      <w:r>
        <w:rPr>
          <w:color w:val="e7e6e6" w:themeColor="background2"/>
        </w:rPr>
      </w:r>
    </w:p>
    <w:p>
      <w:pPr>
        <w:pBdr/>
        <w:spacing/>
        <w:ind/>
        <w:rPr>
          <w:color w:val="e7e6e6" w:themeColor="background2"/>
          <w:highlight w:val="none"/>
        </w:rPr>
      </w:pPr>
      <w:r>
        <w:rPr>
          <w:color w:val="e7e6e6" w:themeColor="background2"/>
        </w:rPr>
      </w:r>
      <w:r>
        <w:rPr>
          <w:color w:val="e7e6e6" w:themeColor="background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3248" behindDoc="0" locked="0" layoutInCell="1" allowOverlap="1">
                <wp:simplePos x="0" y="0"/>
                <wp:positionH relativeFrom="column">
                  <wp:posOffset>1586466</wp:posOffset>
                </wp:positionH>
                <wp:positionV relativeFrom="paragraph">
                  <wp:posOffset>57279</wp:posOffset>
                </wp:positionV>
                <wp:extent cx="412750" cy="0"/>
                <wp:effectExtent l="3175" t="3175" r="3175" b="3175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412749" cy="0"/>
                        </a:xfrm>
                        <a:prstGeom prst="line">
                          <a:avLst/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53248;mso-wrap-distance-left:9.07pt;mso-wrap-distance-top:0.00pt;mso-wrap-distance-right:9.07pt;mso-wrap-distance-bottom:0.00pt;visibility:visible;" from="124.9pt,4.5pt" to="157.4pt,4.5pt" filled="f" strokecolor="#284963" strokeweight="0.50pt"/>
            </w:pict>
          </mc:Fallback>
        </mc:AlternateContent>
      </w:r>
      <w:r>
        <w:rPr>
          <w:color w:val="e7e6e6" w:themeColor="background2"/>
        </w:rPr>
        <w:t xml:space="preserve">Data/File/Third Party API </w:t>
      </w:r>
      <w:r>
        <w:rPr>
          <w:color w:val="e7e6e6" w:themeColor="background2"/>
        </w:rPr>
        <w:t xml:space="preserve">`</w:t>
        <w:tab/>
        <w:t xml:space="preserve">       Handling in Backend</w:t>
      </w:r>
      <w:r>
        <w:rPr>
          <w:color w:val="e7e6e6" w:themeColor="background2"/>
          <w:highlight w:val="none"/>
        </w:rPr>
      </w:r>
      <w:r>
        <w:rPr>
          <w:color w:val="e7e6e6" w:themeColor="background2"/>
          <w:highlight w:val="none"/>
        </w:rPr>
      </w:r>
    </w:p>
    <w:p>
      <w:pPr>
        <w:pBdr/>
        <w:spacing/>
        <w:ind/>
        <w:rPr>
          <w:color w:val="e7e6e6" w:themeColor="background2"/>
          <w:highlight w:val="none"/>
        </w:rPr>
      </w:pPr>
      <w:r>
        <w:rPr>
          <w:color w:val="e7e6e6" w:themeColor="background2"/>
          <w:highlight w:val="none"/>
        </w:rPr>
        <w:t xml:space="preserve">NodeJS -&gt; </w:t>
      </w:r>
      <w:r>
        <w:rPr>
          <w:color w:val="e7e6e6" w:themeColor="background2"/>
          <w:highlight w:val="none"/>
        </w:rPr>
        <w:t xml:space="preserve">Js Runtime</w:t>
      </w:r>
      <w:r>
        <w:rPr>
          <w:color w:val="e7e6e6" w:themeColor="background2"/>
          <w:highlight w:val="none"/>
        </w:rPr>
      </w:r>
      <w:r>
        <w:rPr>
          <w:color w:val="e7e6e6" w:themeColor="background2"/>
          <w:highlight w:val="none"/>
        </w:rPr>
      </w:r>
    </w:p>
    <w:p>
      <w:pPr>
        <w:pBdr/>
        <w:spacing/>
        <w:ind/>
        <w:rPr>
          <w:b/>
          <w:bCs/>
          <w:color w:val="0070c0"/>
          <w:highlight w:val="none"/>
        </w:rPr>
      </w:pPr>
      <w:r>
        <w:rPr>
          <w:b/>
          <w:bCs/>
          <w:color w:val="0070c0"/>
          <w:highlight w:val="none"/>
        </w:rPr>
        <w:t xml:space="preserve"> </w:t>
      </w:r>
      <w:r>
        <w:rPr>
          <w:b/>
          <w:bCs/>
          <w:color w:val="0070c0"/>
          <w:highlight w:val="none"/>
        </w:rPr>
        <w:t xml:space="preserve">Files in Backend: </w:t>
      </w:r>
      <w:r>
        <w:rPr>
          <w:b/>
          <w:bCs/>
          <w:color w:val="0070c0"/>
          <w:highlight w:val="none"/>
        </w:rPr>
      </w:r>
      <w:r>
        <w:rPr>
          <w:b/>
          <w:bCs/>
          <w:color w:val="0070c0"/>
          <w:highlight w:val="none"/>
        </w:rPr>
      </w:r>
    </w:p>
    <w:p>
      <w:pPr>
        <w:pBdr/>
        <w:spacing/>
        <w:ind/>
        <w:rPr>
          <w:color w:val="e7e6e6" w:themeColor="background2"/>
          <w:highlight w:val="none"/>
        </w:rPr>
      </w:pPr>
      <w:r>
        <w:rPr>
          <w:color w:val="e7e6e6" w:themeColor="background2"/>
          <w:highlight w:val="none"/>
        </w:rPr>
        <w:tab/>
        <w:t xml:space="preserve">Package.json , .env, (readme,git,..)</w:t>
      </w:r>
      <w:r>
        <w:rPr>
          <w:color w:val="e7e6e6" w:themeColor="background2"/>
          <w:highlight w:val="none"/>
        </w:rPr>
      </w:r>
      <w:r>
        <w:rPr>
          <w:color w:val="e7e6e6" w:themeColor="background2"/>
          <w:highlight w:val="none"/>
        </w:rPr>
      </w:r>
    </w:p>
    <w:p>
      <w:pPr>
        <w:pBdr/>
        <w:spacing/>
        <w:ind/>
        <w:rPr>
          <w:color w:val="e7e6e6" w:themeColor="background2"/>
          <w:highlight w:val="none"/>
        </w:rPr>
      </w:pPr>
      <w:r>
        <w:rPr>
          <w:color w:val="e7e6e6" w:themeColor="background2"/>
          <w:highlight w:val="none"/>
        </w:rPr>
        <w:tab/>
        <w:t xml:space="preserve">Src: </w:t>
      </w:r>
      <w:r>
        <w:rPr>
          <w:color w:val="e7e6e6" w:themeColor="background2"/>
          <w:highlight w:val="none"/>
        </w:rPr>
      </w:r>
      <w:r>
        <w:rPr>
          <w:color w:val="e7e6e6" w:themeColor="background2"/>
          <w:highlight w:val="none"/>
        </w:rPr>
      </w:r>
    </w:p>
    <w:p>
      <w:pPr>
        <w:pBdr/>
        <w:spacing/>
        <w:ind/>
        <w:rPr>
          <w:color w:val="e7e6e6" w:themeColor="background2"/>
          <w:highlight w:val="none"/>
        </w:rPr>
      </w:pPr>
      <w:r>
        <w:rPr>
          <w:color w:val="e7e6e6" w:themeColor="background2"/>
          <w:highlight w:val="none"/>
        </w:rPr>
        <w:tab/>
        <w:tab/>
        <w:t xml:space="preserve">-&gt; index -&gt;</w:t>
      </w:r>
      <w:r>
        <w:rPr>
          <w:color w:val="e7e6e6" w:themeColor="background2"/>
          <w:highlight w:val="none"/>
        </w:rPr>
        <w:t xml:space="preserve">DB connect</w:t>
      </w:r>
      <w:r>
        <w:rPr>
          <w:color w:val="e7e6e6" w:themeColor="background2"/>
          <w:highlight w:val="none"/>
        </w:rPr>
      </w:r>
      <w:r>
        <w:rPr>
          <w:color w:val="e7e6e6" w:themeColor="background2"/>
          <w:highlight w:val="none"/>
        </w:rPr>
      </w:r>
    </w:p>
    <w:p>
      <w:pPr>
        <w:pBdr/>
        <w:spacing/>
        <w:ind/>
        <w:rPr>
          <w:color w:val="e7e6e6" w:themeColor="background2"/>
          <w:highlight w:val="none"/>
        </w:rPr>
      </w:pPr>
      <w:r>
        <w:rPr>
          <w:color w:val="e7e6e6" w:themeColor="background2"/>
          <w:highlight w:val="none"/>
        </w:rPr>
        <w:tab/>
        <w:tab/>
        <w:t xml:space="preserve">-&gt;App -&gt; configuration</w:t>
      </w:r>
      <w:r>
        <w:rPr>
          <w:color w:val="e7e6e6" w:themeColor="background2"/>
          <w:highlight w:val="none"/>
        </w:rPr>
        <w:t xml:space="preserve">(main)</w:t>
      </w:r>
      <w:r>
        <w:rPr>
          <w:color w:val="e7e6e6" w:themeColor="background2"/>
          <w:highlight w:val="none"/>
        </w:rPr>
      </w:r>
      <w:r>
        <w:rPr>
          <w:color w:val="e7e6e6" w:themeColor="background2"/>
          <w:highlight w:val="none"/>
        </w:rPr>
      </w:r>
    </w:p>
    <w:p>
      <w:pPr>
        <w:pBdr/>
        <w:spacing/>
        <w:ind/>
        <w:rPr>
          <w:color w:val="e7e6e6" w:themeColor="background2"/>
          <w:highlight w:val="none"/>
        </w:rPr>
      </w:pPr>
      <w:r>
        <w:rPr>
          <w:color w:val="e7e6e6" w:themeColor="background2"/>
          <w:highlight w:val="none"/>
        </w:rPr>
        <w:tab/>
        <w:tab/>
        <w:t xml:space="preserve">-&gt;</w:t>
      </w:r>
      <w:r>
        <w:rPr>
          <w:color w:val="e7e6e6" w:themeColor="background2"/>
          <w:highlight w:val="none"/>
        </w:rPr>
        <w:t xml:space="preserve">constants</w:t>
      </w:r>
      <w:r>
        <w:rPr>
          <w:color w:val="e7e6e6" w:themeColor="background2"/>
          <w:highlight w:val="none"/>
        </w:rPr>
        <w:t xml:space="preserve"> -&gt;enums, DB-name</w:t>
      </w:r>
      <w:r>
        <w:rPr>
          <w:color w:val="e7e6e6" w:themeColor="background2"/>
          <w:highlight w:val="none"/>
        </w:rPr>
      </w:r>
      <w:r>
        <w:rPr>
          <w:color w:val="e7e6e6" w:themeColor="background2"/>
          <w:highlight w:val="none"/>
        </w:rPr>
      </w:r>
    </w:p>
    <w:p>
      <w:pPr>
        <w:pBdr/>
        <w:spacing/>
        <w:ind/>
        <w:rPr>
          <w:b/>
          <w:bCs/>
          <w:color w:val="0070c0"/>
          <w:highlight w:val="none"/>
        </w:rPr>
      </w:pPr>
      <w:r>
        <w:rPr>
          <w:b/>
          <w:bCs/>
          <w:color w:val="0070c0"/>
        </w:rPr>
      </w:r>
      <w:r>
        <w:rPr>
          <w:b/>
          <w:bCs/>
          <w:color w:val="0070c0"/>
        </w:rPr>
        <w:t xml:space="preserve">Directory that should be </w:t>
      </w:r>
      <w:r>
        <w:rPr>
          <w:b/>
          <w:bCs/>
          <w:color w:val="0070c0"/>
        </w:rPr>
        <w:t xml:space="preserve">made</w:t>
      </w:r>
      <w:r>
        <w:rPr>
          <w:b/>
          <w:bCs/>
          <w:color w:val="0070c0"/>
        </w:rPr>
        <w:t xml:space="preserve">: </w:t>
      </w:r>
      <w:r>
        <w:rPr>
          <w:b/>
          <w:bCs/>
          <w:color w:val="0070c0"/>
          <w:highlight w:val="none"/>
        </w:rPr>
      </w:r>
      <w:r>
        <w:rPr>
          <w:b/>
          <w:bCs/>
          <w:color w:val="0070c0"/>
          <w:highlight w:val="none"/>
        </w:rPr>
      </w:r>
    </w:p>
    <w:p>
      <w:pPr>
        <w:pStyle w:val="901"/>
        <w:numPr>
          <w:ilvl w:val="0"/>
          <w:numId w:val="1"/>
        </w:numPr>
        <w:pBdr/>
        <w:spacing/>
        <w:ind/>
        <w:rPr>
          <w:color w:val="f2f2f2" w:themeColor="background1" w:themeShade="F2"/>
          <w:highlight w:val="none"/>
        </w:rPr>
      </w:pPr>
      <w:r>
        <w:rPr>
          <w:color w:val="f2f2f2" w:themeColor="background1" w:themeShade="F2"/>
          <w:highlight w:val="none"/>
        </w:rPr>
      </w:r>
      <w:r>
        <w:rPr>
          <w:color w:val="f2f2f2" w:themeColor="background1" w:themeShade="F2"/>
          <w:highlight w:val="none"/>
        </w:rPr>
        <w:t xml:space="preserve">DB</w:t>
      </w:r>
      <w:r>
        <w:rPr>
          <w:color w:val="f2f2f2" w:themeColor="background1" w:themeShade="F2"/>
          <w:highlight w:val="none"/>
        </w:rPr>
        <w:t xml:space="preserve"> directory</w:t>
      </w:r>
      <w:r>
        <w:rPr>
          <w:color w:val="f2f2f2" w:themeColor="background1" w:themeShade="F2"/>
          <w:highlight w:val="none"/>
        </w:rPr>
      </w:r>
      <w:r>
        <w:rPr>
          <w:color w:val="f2f2f2" w:themeColor="background1" w:themeShade="F2"/>
          <w:highlight w:val="none"/>
        </w:rPr>
      </w:r>
    </w:p>
    <w:p>
      <w:pPr>
        <w:pStyle w:val="901"/>
        <w:numPr>
          <w:ilvl w:val="0"/>
          <w:numId w:val="1"/>
        </w:numPr>
        <w:pBdr/>
        <w:spacing/>
        <w:ind/>
        <w:rPr>
          <w:color w:val="f2f2f2" w:themeColor="background1" w:themeShade="F2"/>
          <w:highlight w:val="none"/>
        </w:rPr>
      </w:pPr>
      <w:r>
        <w:rPr>
          <w:color w:val="f2f2f2" w:themeColor="background1" w:themeShade="F2"/>
          <w:highlight w:val="none"/>
        </w:rPr>
        <w:t xml:space="preserve">Models -&gt; data structure</w:t>
      </w:r>
      <w:r>
        <w:rPr>
          <w:color w:val="f2f2f2" w:themeColor="background1" w:themeShade="F2"/>
          <w:highlight w:val="none"/>
        </w:rPr>
      </w:r>
      <w:r>
        <w:rPr>
          <w:color w:val="f2f2f2" w:themeColor="background1" w:themeShade="F2"/>
          <w:highlight w:val="none"/>
        </w:rPr>
      </w:r>
    </w:p>
    <w:p>
      <w:pPr>
        <w:pStyle w:val="901"/>
        <w:numPr>
          <w:ilvl w:val="0"/>
          <w:numId w:val="1"/>
        </w:numPr>
        <w:pBdr/>
        <w:spacing/>
        <w:ind/>
        <w:rPr>
          <w:color w:val="f2f2f2" w:themeColor="background1" w:themeShade="F2"/>
          <w:highlight w:val="none"/>
        </w:rPr>
      </w:pPr>
      <w:r>
        <w:rPr>
          <w:color w:val="f2f2f2" w:themeColor="background1" w:themeShade="F2"/>
          <w:highlight w:val="none"/>
        </w:rPr>
        <w:t xml:space="preserve">Controllers -&gt;</w:t>
      </w:r>
      <w:r>
        <w:rPr>
          <w:color w:val="f2f2f2" w:themeColor="background1" w:themeShade="F2"/>
          <w:highlight w:val="none"/>
        </w:rPr>
        <w:t xml:space="preserve">methods and functionality</w:t>
      </w:r>
      <w:r>
        <w:rPr>
          <w:color w:val="f2f2f2" w:themeColor="background1" w:themeShade="F2"/>
          <w:highlight w:val="none"/>
        </w:rPr>
      </w:r>
      <w:r>
        <w:rPr>
          <w:color w:val="f2f2f2" w:themeColor="background1" w:themeShade="F2"/>
          <w:highlight w:val="none"/>
        </w:rPr>
      </w:r>
    </w:p>
    <w:p>
      <w:pPr>
        <w:pStyle w:val="901"/>
        <w:numPr>
          <w:ilvl w:val="0"/>
          <w:numId w:val="1"/>
        </w:numPr>
        <w:pBdr/>
        <w:spacing/>
        <w:ind/>
        <w:rPr>
          <w:color w:val="f2f2f2" w:themeColor="background1" w:themeShade="F2"/>
          <w:highlight w:val="none"/>
        </w:rPr>
      </w:pPr>
      <w:r>
        <w:rPr>
          <w:color w:val="f2f2f2" w:themeColor="background1" w:themeShade="F2"/>
          <w:highlight w:val="none"/>
        </w:rPr>
        <w:t xml:space="preserve">Routes -&gt; /home or /about</w:t>
      </w:r>
      <w:r>
        <w:rPr>
          <w:color w:val="f2f2f2" w:themeColor="background1" w:themeShade="F2"/>
          <w:highlight w:val="none"/>
        </w:rPr>
      </w:r>
      <w:r>
        <w:rPr>
          <w:color w:val="f2f2f2" w:themeColor="background1" w:themeShade="F2"/>
          <w:highlight w:val="none"/>
        </w:rPr>
      </w:r>
    </w:p>
    <w:p>
      <w:pPr>
        <w:pStyle w:val="901"/>
        <w:numPr>
          <w:ilvl w:val="0"/>
          <w:numId w:val="1"/>
        </w:numPr>
        <w:pBdr/>
        <w:spacing/>
        <w:ind/>
        <w:rPr>
          <w:color w:val="f2f2f2" w:themeColor="background1" w:themeShade="F2"/>
          <w:highlight w:val="none"/>
        </w:rPr>
      </w:pPr>
      <w:r>
        <w:rPr>
          <w:color w:val="f2f2f2" w:themeColor="background1" w:themeShade="F2"/>
          <w:highlight w:val="none"/>
        </w:rPr>
        <w:t xml:space="preserve">Middle wares</w:t>
      </w:r>
      <w:r>
        <w:rPr>
          <w:color w:val="f2f2f2" w:themeColor="background1" w:themeShade="F2"/>
          <w:highlight w:val="none"/>
        </w:rPr>
      </w:r>
      <w:r>
        <w:rPr>
          <w:color w:val="f2f2f2" w:themeColor="background1" w:themeShade="F2"/>
          <w:highlight w:val="none"/>
        </w:rPr>
      </w:r>
    </w:p>
    <w:p>
      <w:pPr>
        <w:pStyle w:val="901"/>
        <w:numPr>
          <w:ilvl w:val="0"/>
          <w:numId w:val="1"/>
        </w:numPr>
        <w:pBdr/>
        <w:spacing/>
        <w:ind/>
        <w:rPr>
          <w:color w:val="f2f2f2" w:themeColor="background1" w:themeShade="F2"/>
          <w:highlight w:val="none"/>
        </w:rPr>
      </w:pPr>
      <w:r>
        <w:rPr>
          <w:color w:val="f2f2f2" w:themeColor="background1" w:themeShade="F2"/>
          <w:highlight w:val="none"/>
        </w:rPr>
        <w:t xml:space="preserve">Utils -&gt; </w:t>
      </w:r>
      <w:r>
        <w:rPr>
          <w:color w:val="f2f2f2" w:themeColor="background1" w:themeShade="F2"/>
          <w:highlight w:val="none"/>
        </w:rPr>
        <w:t xml:space="preserve">mail </w:t>
      </w:r>
      <w:r>
        <w:rPr>
          <w:color w:val="f2f2f2" w:themeColor="background1" w:themeShade="F2"/>
          <w:highlight w:val="none"/>
        </w:rPr>
      </w:r>
      <w:r>
        <w:rPr>
          <w:color w:val="f2f2f2" w:themeColor="background1" w:themeShade="F2"/>
          <w:highlight w:val="none"/>
        </w:rPr>
      </w:r>
    </w:p>
    <w:p>
      <w:pPr>
        <w:pBdr/>
        <w:tabs>
          <w:tab w:val="left" w:leader="none" w:pos="1582"/>
        </w:tabs>
        <w:spacing w:line="240" w:lineRule="auto"/>
        <w:ind/>
        <w:rPr>
          <w:rFonts w:ascii="Times New Roman" w:hAnsi="Times New Roman" w:eastAsia="Times New Roman" w:cs="Times New Roman"/>
          <w:color w:val="e7e6e6" w:themeColor="background2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e7e6e6" w:themeColor="background2"/>
          <w:sz w:val="24"/>
          <w:szCs w:val="24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4272" behindDoc="0" locked="0" layoutInCell="1" allowOverlap="1">
                <wp:simplePos x="0" y="0"/>
                <wp:positionH relativeFrom="column">
                  <wp:posOffset>676300</wp:posOffset>
                </wp:positionH>
                <wp:positionV relativeFrom="paragraph">
                  <wp:posOffset>234145</wp:posOffset>
                </wp:positionV>
                <wp:extent cx="910166" cy="0"/>
                <wp:effectExtent l="3175" t="3175" r="3175" b="3175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1">
                          <a:off x="0" y="0"/>
                          <a:ext cx="910166" cy="0"/>
                        </a:xfrm>
                        <a:prstGeom prst="line">
                          <a:avLst/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" o:spid="_x0000_s4" style="position:absolute;left:0;text-align:left;z-index:54272;mso-wrap-distance-left:9.07pt;mso-wrap-distance-top:0.00pt;mso-wrap-distance-right:9.07pt;mso-wrap-distance-bottom:0.00pt;flip:y;visibility:visible;" from="53.3pt,18.4pt" to="124.9pt,18.4pt" filled="f" strokecolor="#284963" strokeweight="0.50pt"/>
            </w:pict>
          </mc:Fallback>
        </mc:AlternateContent>
      </w:r>
      <w:r>
        <w:rPr>
          <w:rFonts w:ascii="Times New Roman" w:hAnsi="Times New Roman" w:eastAsia="Times New Roman" w:cs="Times New Roman"/>
          <w:color w:val="e7e6e6" w:themeColor="background2"/>
          <w:sz w:val="24"/>
          <w:szCs w:val="24"/>
          <w:highlight w:val="none"/>
        </w:rPr>
        <w:tab/>
        <w:t xml:space="preserve">get(request)</w:t>
      </w:r>
      <w:r>
        <w:rPr>
          <w:rFonts w:ascii="Times New Roman" w:hAnsi="Times New Roman" w:eastAsia="Times New Roman" w:cs="Times New Roman"/>
          <w:color w:val="e7e6e6" w:themeColor="background2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e7e6e6" w:themeColor="background2"/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  <w:szCs w:val="24"/>
          <w:highlight w:val="none"/>
        </w:rPr>
      </w:r>
      <w:r>
        <w:rPr>
          <w:color w:val="0070c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5296" behindDoc="0" locked="0" layoutInCell="1" allowOverlap="1">
                <wp:simplePos x="0" y="0"/>
                <wp:positionH relativeFrom="column">
                  <wp:posOffset>702758</wp:posOffset>
                </wp:positionH>
                <wp:positionV relativeFrom="paragraph">
                  <wp:posOffset>270566</wp:posOffset>
                </wp:positionV>
                <wp:extent cx="963083" cy="0"/>
                <wp:effectExtent l="3175" t="3175" r="3175" b="3175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 flipV="1">
                          <a:off x="0" y="0"/>
                          <a:ext cx="963083" cy="0"/>
                        </a:xfrm>
                        <a:prstGeom prst="line">
                          <a:avLst/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5" o:spid="_x0000_s5" style="position:absolute;left:0;text-align:left;z-index:55296;mso-wrap-distance-left:9.07pt;mso-wrap-distance-top:0.00pt;mso-wrap-distance-right:9.07pt;mso-wrap-distance-bottom:0.00pt;flip:xy;visibility:visible;" from="55.3pt,21.3pt" to="131.2pt,21.3pt" filled="f" strokecolor="#284963" strokeweight="0.50pt"/>
            </w:pict>
          </mc:Fallback>
        </mc:AlternateContent>
      </w:r>
      <w:r>
        <w:rPr>
          <w:color w:val="0070c0"/>
        </w:rPr>
        <w:t xml:space="preserve">Computer </w:t>
      </w:r>
      <w:r>
        <w:rPr>
          <w:color w:val="0070c0"/>
        </w:rPr>
        <w:t xml:space="preserve"> </w:t>
        <w:tab/>
        <w:t xml:space="preserve">Express</w:t>
        <w:tab/>
        <w:t xml:space="preserve">server</w:t>
      </w:r>
      <w:r>
        <w:t xml:space="preserve"> </w: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w:tab/>
        <w:tab/>
        <w:t xml:space="preserve">response</w:t>
        <w:tab/>
        <w:t xml:space="preserve">Listen: /:home route</w: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w:tab/>
        <w:tab/>
        <w:tab/>
        <w:tab/>
        <w:tab/>
        <w:t xml:space="preserve">/login : login setup</w: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highlight w:val="none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70c0"/>
          <w:sz w:val="28"/>
          <w:szCs w:val="28"/>
          <w:highlight w:val="none"/>
          <w:u w:val="none"/>
        </w:rPr>
        <w:t xml:space="preserve">Express</w:t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highlight w:val="none"/>
          <w:u w:val="none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highlight w:val="none"/>
          <w:u w:val="none"/>
        </w:rPr>
      </w:r>
    </w:p>
    <w:p>
      <w:pPr>
        <w:pStyle w:val="901"/>
        <w:numPr>
          <w:ilvl w:val="0"/>
          <w:numId w:val="3"/>
        </w:numPr>
        <w:pBdr/>
        <w:spacing w:line="240" w:lineRule="auto"/>
        <w:ind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w:t xml:space="preserve">Hello world</w: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spacing w:line="240" w:lineRule="auto"/>
        <w:ind w:firstLine="0" w:left="709"/>
        <w:rPr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68246" cy="170747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91538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868246" cy="1707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25.85pt;height:134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40" w:lineRule="auto"/>
        <w:ind w:firstLine="0" w:left="709"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pPr>
      <w:r>
        <w:rPr>
          <w:color w:val="ffffff" w:themeColor="background1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w:t xml:space="preserve">2. </w: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w:t xml:space="preserve">And production application:</w: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spacing w:line="240" w:lineRule="auto"/>
        <w:ind w:firstLine="0" w:left="709"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w:t xml:space="preserve">Package -&gt; dot env</w: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spacing w:line="240" w:lineRule="auto"/>
        <w:ind w:firstLine="0" w:left="709"/>
        <w:rPr>
          <w:rFonts w:ascii="Times New Roman" w:hAnsi="Times New Roman" w:eastAsia="Times New Roman" w:cs="Times New Roman"/>
          <w:color w:val="c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w:tab/>
        <w:tab/>
        <w:t xml:space="preserve">-&gt;install:</w:t>
      </w:r>
      <w:r>
        <w:rPr>
          <w:rFonts w:ascii="Times New Roman" w:hAnsi="Times New Roman" w:eastAsia="Times New Roman" w:cs="Times New Roman"/>
          <w:color w:val="c00000"/>
          <w:sz w:val="24"/>
          <w:szCs w:val="24"/>
          <w:highlight w:val="none"/>
        </w:rPr>
        <w:t xml:space="preserve"> </w:t>
      </w:r>
      <w:r>
        <w:rPr>
          <w:rFonts w:ascii="Courier New" w:hAnsi="Courier New" w:eastAsia="Courier New" w:cs="Courier New"/>
          <w:color w:val="c00000"/>
          <w:sz w:val="24"/>
        </w:rPr>
        <w:t xml:space="preserve">npm install dotenv</w:t>
      </w:r>
      <w:r>
        <w:rPr>
          <w:rFonts w:ascii="Times New Roman" w:hAnsi="Times New Roman" w:eastAsia="Times New Roman" w:cs="Times New Roman"/>
          <w:color w:val="c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c00000"/>
          <w:sz w:val="24"/>
          <w:szCs w:val="24"/>
          <w:highlight w:val="none"/>
        </w:rPr>
      </w:r>
    </w:p>
    <w:p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w:tab/>
        <w:tab/>
        <w:tab/>
        <w:t xml:space="preserve">-&gt;creating a file .env</w: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w:tab/>
        <w:tab/>
        <w:t xml:space="preserve">A. .env file</w: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w:tab/>
        <w:tab/>
        <w:tab/>
        <w:t xml:space="preserve">PORT = 4000</w: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w:tab/>
        <w:tab/>
        <w:t xml:space="preserve">B. </w: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spacing w:line="240" w:lineRule="auto"/>
        <w:ind w:firstLine="0" w:left="0"/>
        <w:jc w:val="center"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1383" cy="266733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40869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671383" cy="2667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89.09pt;height:210.0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color w:val="0d1117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1117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1117"/>
          <w:sz w:val="24"/>
          <w:szCs w:val="24"/>
          <w:highlight w:val="none"/>
        </w:rPr>
      </w:r>
    </w:p>
    <w:p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w:t xml:space="preserve">#Backend and Frontend</w: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7725" cy="37719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10171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657725" cy="3771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66.75pt;height:297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spacing w:line="240" w:lineRule="auto"/>
        <w:ind w:firstLine="0" w:left="0"/>
        <w:jc w:val="center"/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tabs>
          <w:tab w:val="left" w:leader="none" w:pos="1232"/>
        </w:tabs>
        <w:spacing w:line="240" w:lineRule="auto"/>
        <w:ind w:firstLine="0" w:left="709"/>
        <w:jc w:val="center"/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iCs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0076" cy="870730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0747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420076" cy="87073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6.78pt;height:685.6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/>
          <w:iCs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i/>
          <w:iCs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ffffff" w:themeColor="background1"/>
          <w:sz w:val="24"/>
          <w:szCs w:val="24"/>
          <w:highlight w:val="none"/>
        </w:rPr>
      </w:r>
    </w:p>
    <w:p>
      <w:pPr>
        <w:pBdr/>
        <w:tabs>
          <w:tab w:val="left" w:leader="none" w:pos="1232"/>
        </w:tabs>
        <w:spacing w:line="240" w:lineRule="auto"/>
        <w:ind w:firstLine="0" w:left="709"/>
        <w:jc w:val="left"/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  <w:t xml:space="preserve">$CORS policy means : only allowing which has same origin: not all  are allowed:</w:t>
      </w:r>
      <w:r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</w:r>
    </w:p>
    <w:p>
      <w:pPr>
        <w:pBdr/>
        <w:tabs>
          <w:tab w:val="left" w:leader="none" w:pos="1232"/>
        </w:tabs>
        <w:spacing w:line="240" w:lineRule="auto"/>
        <w:ind w:firstLine="0" w:left="709"/>
        <w:jc w:val="left"/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  <w:tab/>
        <w:tab/>
        <w:t xml:space="preserve">: cross origin request:</w:t>
      </w:r>
      <w:r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</w:r>
    </w:p>
    <w:p>
      <w:pPr>
        <w:pBdr/>
        <w:tabs>
          <w:tab w:val="left" w:leader="none" w:pos="1232"/>
        </w:tabs>
        <w:spacing w:line="240" w:lineRule="auto"/>
        <w:ind w:firstLine="0" w:left="709"/>
        <w:jc w:val="left"/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  <w:tab/>
        <w:tab/>
        <w:tab/>
        <w:t xml:space="preserve">Url, port then only they have same origin to connect the backend and frontend,</w:t>
      </w:r>
      <w:r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</w:r>
    </w:p>
    <w:p>
      <w:pPr>
        <w:pBdr/>
        <w:tabs>
          <w:tab w:val="left" w:leader="none" w:pos="1232"/>
        </w:tabs>
        <w:spacing w:line="240" w:lineRule="auto"/>
        <w:ind w:firstLine="0" w:left="709"/>
        <w:jc w:val="left"/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  <w:t xml:space="preserve">We can slove by making making the url/domain wh</w:t>
      </w:r>
      <w:r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  <w:t xml:space="preserve">ite list, or mark *</w:t>
      </w:r>
      <w:r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ffffff" w:themeColor="background1"/>
          <w:sz w:val="24"/>
          <w:szCs w:val="24"/>
          <w:highlight w:val="none"/>
        </w:rPr>
      </w:r>
    </w:p>
    <w:p>
      <w:pPr>
        <w:pBdr/>
        <w:tabs>
          <w:tab w:val="left" w:leader="none" w:pos="1232"/>
        </w:tabs>
        <w:spacing w:line="240" w:lineRule="auto"/>
        <w:ind w:firstLine="0" w:left="709"/>
        <w:jc w:val="left"/>
        <w:rPr>
          <w:rFonts w:ascii="Times New Roman" w:hAnsi="Times New Roman" w:eastAsia="Times New Roman" w:cs="Times New Roman"/>
          <w:b/>
          <w:bCs/>
          <w:i/>
          <w:color w:val="00b0f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color w:val="00b0f0"/>
          <w:sz w:val="24"/>
          <w:szCs w:val="24"/>
          <w:highlight w:val="none"/>
        </w:rPr>
        <w:t xml:space="preserve">Solving Error: </w:t>
      </w:r>
      <w:r>
        <w:rPr>
          <w:rFonts w:ascii="Times New Roman" w:hAnsi="Times New Roman" w:eastAsia="Times New Roman" w:cs="Times New Roman"/>
          <w:b/>
          <w:bCs/>
          <w:i/>
          <w:color w:val="00b0f0"/>
          <w:sz w:val="24"/>
          <w:szCs w:val="24"/>
          <w:highlight w:val="none"/>
        </w:rPr>
      </w:r>
    </w:p>
    <w:p>
      <w:pPr>
        <w:pStyle w:val="901"/>
        <w:numPr>
          <w:ilvl w:val="0"/>
          <w:numId w:val="4"/>
        </w:numPr>
        <w:pBdr/>
        <w:tabs>
          <w:tab w:val="left" w:leader="none" w:pos="1232"/>
        </w:tabs>
        <w:spacing w:line="24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  <w:t xml:space="preserve"> Using the proxy in frontend:</w:t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  <w:t xml:space="preserve">[vite.config.js]</w:t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</w:r>
    </w:p>
    <w:p>
      <w:pPr>
        <w:pBdr/>
        <w:tabs>
          <w:tab w:val="left" w:leader="none" w:pos="1232"/>
        </w:tabs>
        <w:spacing w:line="240" w:lineRule="auto"/>
        <w:ind/>
        <w:jc w:val="center"/>
        <w:rPr>
          <w:rFonts w:ascii="Times New Roman" w:hAnsi="Times New Roman" w:eastAsia="Times New Roman" w:cs="Times New Roman"/>
          <w:b w:val="0"/>
          <w:bCs/>
          <w:i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58060" cy="190112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9600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858059" cy="1901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25.04pt;height:149.6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69235" cy="239467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1926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069234" cy="23946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41.67pt;height:188.5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</w:r>
    </w:p>
    <w:p>
      <w:pPr>
        <w:pBdr/>
        <w:tabs>
          <w:tab w:val="left" w:leader="none" w:pos="1232"/>
        </w:tabs>
        <w:spacing w:line="240" w:lineRule="auto"/>
        <w:ind/>
        <w:jc w:val="left"/>
        <w:rPr>
          <w:rFonts w:ascii="Times New Roman" w:hAnsi="Times New Roman" w:eastAsia="Times New Roman" w:cs="Times New Roman"/>
          <w:b w:val="0"/>
          <w:bCs/>
          <w:i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/>
          <w:i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color w:val="ffffff" w:themeColor="background1"/>
          <w:sz w:val="24"/>
          <w:szCs w:val="24"/>
          <w:highlight w:val="none"/>
        </w:rPr>
      </w:r>
    </w:p>
    <w:p>
      <w:pPr>
        <w:pBdr/>
        <w:tabs>
          <w:tab w:val="left" w:leader="none" w:pos="1232"/>
        </w:tabs>
        <w:spacing w:line="240" w:lineRule="auto"/>
        <w:ind/>
        <w:jc w:val="left"/>
        <w:rPr>
          <w:rFonts w:ascii="Times New Roman" w:hAnsi="Times New Roman" w:eastAsia="Times New Roman" w:cs="Times New Roman"/>
          <w:b w:val="0"/>
          <w:bCs/>
          <w:i/>
          <w:color w:val="ffffff" w:themeColor="background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  <w:t xml:space="preserve">When proxy is used, this request will act like the same as the </w:t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  <w:t xml:space="preserve">origin then cros error will not occur since: </w:t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  <w:t xml:space="preserve">ther are both from the same origin.</w:t>
      </w:r>
      <w:r>
        <w:rPr>
          <w:rFonts w:ascii="Times New Roman" w:hAnsi="Times New Roman" w:eastAsia="Times New Roman" w:cs="Times New Roman"/>
          <w:b w:val="0"/>
          <w:bCs w:val="0"/>
          <w:i/>
          <w:color w:val="ffffff" w:themeColor="background1"/>
          <w:sz w:val="24"/>
          <w:szCs w:val="24"/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7"/>
    <w:next w:val="897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7"/>
    <w:next w:val="897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7"/>
    <w:next w:val="897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7"/>
    <w:next w:val="897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7"/>
    <w:next w:val="897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7"/>
    <w:next w:val="897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7"/>
    <w:next w:val="897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7"/>
    <w:next w:val="897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7"/>
    <w:next w:val="897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7"/>
    <w:next w:val="897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7"/>
    <w:next w:val="897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7"/>
    <w:next w:val="897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7"/>
    <w:next w:val="897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7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7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7"/>
    <w:next w:val="8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7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7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7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8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9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90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91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2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3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4">
    <w:name w:val="toc 9"/>
    <w:basedOn w:val="897"/>
    <w:next w:val="897"/>
    <w:uiPriority w:val="39"/>
    <w:unhideWhenUsed/>
    <w:pPr>
      <w:pBdr/>
      <w:spacing w:after="100"/>
      <w:ind w:left="1760"/>
    </w:p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paragraph" w:styleId="897" w:default="1">
    <w:name w:val="Normal"/>
    <w:qFormat/>
    <w:pPr>
      <w:pBdr/>
      <w:spacing/>
      <w:ind/>
    </w:pPr>
  </w:style>
  <w:style w:type="table" w:styleId="89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9" w:default="1">
    <w:name w:val="No List"/>
    <w:uiPriority w:val="99"/>
    <w:semiHidden/>
    <w:unhideWhenUsed/>
    <w:pPr>
      <w:pBdr/>
      <w:spacing/>
      <w:ind/>
    </w:pPr>
  </w:style>
  <w:style w:type="paragraph" w:styleId="900">
    <w:name w:val="No Spacing"/>
    <w:basedOn w:val="897"/>
    <w:uiPriority w:val="1"/>
    <w:qFormat/>
    <w:pPr>
      <w:pBdr/>
      <w:spacing w:after="0" w:line="240" w:lineRule="auto"/>
      <w:ind/>
    </w:pPr>
  </w:style>
  <w:style w:type="paragraph" w:styleId="901">
    <w:name w:val="List Paragraph"/>
    <w:basedOn w:val="89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2025-01-21T09:34:39Z</dcterms:modified>
</cp:coreProperties>
</file>