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7F5BF" w14:textId="77777777" w:rsidR="00A43E48" w:rsidRPr="00A43E48" w:rsidRDefault="00A43E48" w:rsidP="00A43E48">
      <w:pPr>
        <w:rPr>
          <w:b/>
          <w:bCs/>
          <w:sz w:val="28"/>
          <w:szCs w:val="28"/>
        </w:rPr>
      </w:pPr>
      <w:proofErr w:type="spellStart"/>
      <w:r w:rsidRPr="00A43E48">
        <w:rPr>
          <w:b/>
          <w:bCs/>
          <w:sz w:val="28"/>
          <w:szCs w:val="28"/>
        </w:rPr>
        <w:t>MediSpark</w:t>
      </w:r>
      <w:proofErr w:type="spellEnd"/>
      <w:r w:rsidRPr="00A43E48">
        <w:rPr>
          <w:b/>
          <w:bCs/>
          <w:sz w:val="28"/>
          <w:szCs w:val="28"/>
        </w:rPr>
        <w:t>: Real-Time Multi-Disease Risk Prediction Engine using Apache Spark and HDFS</w:t>
      </w:r>
    </w:p>
    <w:p w14:paraId="0FFB92F5" w14:textId="77777777" w:rsidR="00A43E48" w:rsidRPr="00A43E48" w:rsidRDefault="00A43E48" w:rsidP="00A43E48">
      <w:pPr>
        <w:rPr>
          <w:b/>
          <w:bCs/>
          <w:sz w:val="28"/>
          <w:szCs w:val="28"/>
        </w:rPr>
      </w:pPr>
      <w:r w:rsidRPr="00A43E48">
        <w:rPr>
          <w:b/>
          <w:bCs/>
          <w:sz w:val="28"/>
          <w:szCs w:val="28"/>
        </w:rPr>
        <w:t>1. Introduction</w:t>
      </w:r>
    </w:p>
    <w:p w14:paraId="41416A24" w14:textId="77777777" w:rsidR="00A43E48" w:rsidRPr="00A43E48" w:rsidRDefault="00A43E48" w:rsidP="00A43E48">
      <w:pPr>
        <w:rPr>
          <w:sz w:val="28"/>
          <w:szCs w:val="28"/>
        </w:rPr>
      </w:pPr>
      <w:r w:rsidRPr="00A43E48">
        <w:rPr>
          <w:sz w:val="28"/>
          <w:szCs w:val="28"/>
        </w:rPr>
        <w:t>The healthcare sector generates massive volumes of heterogeneous patient data from hospitals, diagnostic centers, wearable devices, and electronic health records. Traditional healthcare analytics systems often struggle to process and analyze such data in real time due to limitations in scalability and computational efficiency.</w:t>
      </w:r>
    </w:p>
    <w:p w14:paraId="0591B635" w14:textId="77777777" w:rsidR="00A43E48" w:rsidRPr="00A43E48" w:rsidRDefault="00A43E48" w:rsidP="00A43E48">
      <w:pPr>
        <w:rPr>
          <w:sz w:val="28"/>
          <w:szCs w:val="28"/>
        </w:rPr>
      </w:pPr>
      <w:r w:rsidRPr="00A43E48">
        <w:rPr>
          <w:sz w:val="28"/>
          <w:szCs w:val="28"/>
        </w:rPr>
        <w:t xml:space="preserve">Big Data technologies such as Apache Hadoop and Apache Spark provide distributed storage and parallel processing capabilities that enable large-scale healthcare analytics. This project proposes </w:t>
      </w:r>
      <w:proofErr w:type="spellStart"/>
      <w:r w:rsidRPr="00A43E48">
        <w:rPr>
          <w:sz w:val="28"/>
          <w:szCs w:val="28"/>
        </w:rPr>
        <w:t>MediSpark</w:t>
      </w:r>
      <w:proofErr w:type="spellEnd"/>
      <w:r w:rsidRPr="00A43E48">
        <w:rPr>
          <w:sz w:val="28"/>
          <w:szCs w:val="28"/>
        </w:rPr>
        <w:t xml:space="preserve">, a real-time multi-disease risk prediction framework that leverages HDFS for distributed storage and Apache Spark </w:t>
      </w:r>
      <w:proofErr w:type="spellStart"/>
      <w:r w:rsidRPr="00A43E48">
        <w:rPr>
          <w:sz w:val="28"/>
          <w:szCs w:val="28"/>
        </w:rPr>
        <w:t>MLlib</w:t>
      </w:r>
      <w:proofErr w:type="spellEnd"/>
      <w:r w:rsidRPr="00A43E48">
        <w:rPr>
          <w:sz w:val="28"/>
          <w:szCs w:val="28"/>
        </w:rPr>
        <w:t xml:space="preserve"> for scalable machine learning. The system predicts the risk of multiple diseases, including heart disease, diabetes, and stroke, using both batch and streaming patient data.</w:t>
      </w:r>
    </w:p>
    <w:p w14:paraId="4207BB89" w14:textId="77777777" w:rsidR="00A43E48" w:rsidRPr="00A43E48" w:rsidRDefault="00A43E48" w:rsidP="00A43E48">
      <w:pPr>
        <w:rPr>
          <w:sz w:val="28"/>
          <w:szCs w:val="28"/>
        </w:rPr>
      </w:pPr>
      <w:r w:rsidRPr="00A43E48">
        <w:rPr>
          <w:sz w:val="28"/>
          <w:szCs w:val="28"/>
        </w:rPr>
        <w:pict w14:anchorId="1E9C1D71">
          <v:rect id="_x0000_i1067" style="width:0;height:1.5pt" o:hralign="center" o:hrstd="t" o:hr="t" fillcolor="#a0a0a0" stroked="f"/>
        </w:pict>
      </w:r>
    </w:p>
    <w:p w14:paraId="3DB25E05" w14:textId="77777777" w:rsidR="00A43E48" w:rsidRPr="00A43E48" w:rsidRDefault="00A43E48" w:rsidP="00A43E48">
      <w:pPr>
        <w:rPr>
          <w:b/>
          <w:bCs/>
          <w:sz w:val="28"/>
          <w:szCs w:val="28"/>
        </w:rPr>
      </w:pPr>
      <w:r w:rsidRPr="00A43E48">
        <w:rPr>
          <w:b/>
          <w:bCs/>
          <w:sz w:val="28"/>
          <w:szCs w:val="28"/>
        </w:rPr>
        <w:t>2. Problem Statement</w:t>
      </w:r>
    </w:p>
    <w:p w14:paraId="7ECDCB31" w14:textId="77777777" w:rsidR="00A43E48" w:rsidRPr="00A43E48" w:rsidRDefault="00A43E48" w:rsidP="00A43E48">
      <w:pPr>
        <w:rPr>
          <w:sz w:val="28"/>
          <w:szCs w:val="28"/>
        </w:rPr>
      </w:pPr>
      <w:r w:rsidRPr="00A43E48">
        <w:rPr>
          <w:sz w:val="28"/>
          <w:szCs w:val="28"/>
        </w:rPr>
        <w:t>Existing healthcare prediction systems are generally designed for a single disease and operate on static datasets. Such systems fail to utilize the full potential of Big Data technologies for handling large-scale, heterogeneous, and continuously generated healthcare data.</w:t>
      </w:r>
    </w:p>
    <w:p w14:paraId="37F90DCA" w14:textId="77777777" w:rsidR="00A43E48" w:rsidRPr="00A43E48" w:rsidRDefault="00A43E48" w:rsidP="00A43E48">
      <w:pPr>
        <w:rPr>
          <w:sz w:val="28"/>
          <w:szCs w:val="28"/>
        </w:rPr>
      </w:pPr>
      <w:r w:rsidRPr="00A43E48">
        <w:rPr>
          <w:sz w:val="28"/>
          <w:szCs w:val="28"/>
        </w:rPr>
        <w:t>There is a need for a scalable framework capable of processing multiple disease datasets simultaneously while supporting real-time prediction and distributed analytics.</w:t>
      </w:r>
    </w:p>
    <w:p w14:paraId="6892C2F1" w14:textId="77777777" w:rsidR="00A43E48" w:rsidRPr="00A43E48" w:rsidRDefault="00A43E48" w:rsidP="00A43E48">
      <w:pPr>
        <w:rPr>
          <w:sz w:val="28"/>
          <w:szCs w:val="28"/>
        </w:rPr>
      </w:pPr>
      <w:r w:rsidRPr="00A43E48">
        <w:rPr>
          <w:sz w:val="28"/>
          <w:szCs w:val="28"/>
        </w:rPr>
        <w:pict w14:anchorId="66224945">
          <v:rect id="_x0000_i1068" style="width:0;height:1.5pt" o:hralign="center" o:hrstd="t" o:hr="t" fillcolor="#a0a0a0" stroked="f"/>
        </w:pict>
      </w:r>
    </w:p>
    <w:p w14:paraId="614D791B" w14:textId="77777777" w:rsidR="00A43E48" w:rsidRPr="00A43E48" w:rsidRDefault="00A43E48" w:rsidP="00A43E48">
      <w:pPr>
        <w:rPr>
          <w:b/>
          <w:bCs/>
          <w:sz w:val="28"/>
          <w:szCs w:val="28"/>
        </w:rPr>
      </w:pPr>
      <w:r w:rsidRPr="00A43E48">
        <w:rPr>
          <w:b/>
          <w:bCs/>
          <w:sz w:val="28"/>
          <w:szCs w:val="28"/>
        </w:rPr>
        <w:t>3. Research Gap</w:t>
      </w:r>
    </w:p>
    <w:p w14:paraId="742BEDAD" w14:textId="77777777" w:rsidR="00A43E48" w:rsidRPr="00A43E48" w:rsidRDefault="00A43E48" w:rsidP="00A43E48">
      <w:pPr>
        <w:rPr>
          <w:sz w:val="28"/>
          <w:szCs w:val="28"/>
        </w:rPr>
      </w:pPr>
      <w:r w:rsidRPr="00A43E48">
        <w:rPr>
          <w:sz w:val="28"/>
          <w:szCs w:val="28"/>
        </w:rPr>
        <w:t>A review of existing healthcare analytics studies reveals several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9"/>
        <w:gridCol w:w="4676"/>
      </w:tblGrid>
      <w:tr w:rsidR="00A43E48" w:rsidRPr="00A43E48" w14:paraId="2263C459" w14:textId="77777777">
        <w:trPr>
          <w:tblHeader/>
          <w:tblCellSpacing w:w="15" w:type="dxa"/>
        </w:trPr>
        <w:tc>
          <w:tcPr>
            <w:tcW w:w="0" w:type="auto"/>
            <w:vAlign w:val="center"/>
            <w:hideMark/>
          </w:tcPr>
          <w:p w14:paraId="544A0320" w14:textId="77777777" w:rsidR="00A43E48" w:rsidRPr="00A43E48" w:rsidRDefault="00A43E48" w:rsidP="00A43E48">
            <w:pPr>
              <w:rPr>
                <w:b/>
                <w:bCs/>
                <w:sz w:val="28"/>
                <w:szCs w:val="28"/>
              </w:rPr>
            </w:pPr>
            <w:r w:rsidRPr="00A43E48">
              <w:rPr>
                <w:b/>
                <w:bCs/>
                <w:sz w:val="28"/>
                <w:szCs w:val="28"/>
              </w:rPr>
              <w:lastRenderedPageBreak/>
              <w:t>Existing Approaches</w:t>
            </w:r>
          </w:p>
        </w:tc>
        <w:tc>
          <w:tcPr>
            <w:tcW w:w="0" w:type="auto"/>
            <w:vAlign w:val="center"/>
            <w:hideMark/>
          </w:tcPr>
          <w:p w14:paraId="3666D770" w14:textId="77777777" w:rsidR="00A43E48" w:rsidRPr="00A43E48" w:rsidRDefault="00A43E48" w:rsidP="00A43E48">
            <w:pPr>
              <w:rPr>
                <w:b/>
                <w:bCs/>
                <w:sz w:val="28"/>
                <w:szCs w:val="28"/>
              </w:rPr>
            </w:pPr>
            <w:r w:rsidRPr="00A43E48">
              <w:rPr>
                <w:b/>
                <w:bCs/>
                <w:sz w:val="28"/>
                <w:szCs w:val="28"/>
              </w:rPr>
              <w:t>Limitation</w:t>
            </w:r>
          </w:p>
        </w:tc>
      </w:tr>
      <w:tr w:rsidR="00A43E48" w:rsidRPr="00A43E48" w14:paraId="2496E9B1" w14:textId="77777777">
        <w:trPr>
          <w:tblCellSpacing w:w="15" w:type="dxa"/>
        </w:trPr>
        <w:tc>
          <w:tcPr>
            <w:tcW w:w="0" w:type="auto"/>
            <w:vAlign w:val="center"/>
            <w:hideMark/>
          </w:tcPr>
          <w:p w14:paraId="687049F2" w14:textId="77777777" w:rsidR="00A43E48" w:rsidRPr="00A43E48" w:rsidRDefault="00A43E48" w:rsidP="00A43E48">
            <w:pPr>
              <w:rPr>
                <w:sz w:val="28"/>
                <w:szCs w:val="28"/>
              </w:rPr>
            </w:pPr>
            <w:r w:rsidRPr="00A43E48">
              <w:rPr>
                <w:sz w:val="28"/>
                <w:szCs w:val="28"/>
              </w:rPr>
              <w:t>Single disease prediction models</w:t>
            </w:r>
          </w:p>
        </w:tc>
        <w:tc>
          <w:tcPr>
            <w:tcW w:w="0" w:type="auto"/>
            <w:vAlign w:val="center"/>
            <w:hideMark/>
          </w:tcPr>
          <w:p w14:paraId="36D1AAEC" w14:textId="77777777" w:rsidR="00A43E48" w:rsidRPr="00A43E48" w:rsidRDefault="00A43E48" w:rsidP="00A43E48">
            <w:pPr>
              <w:rPr>
                <w:sz w:val="28"/>
                <w:szCs w:val="28"/>
              </w:rPr>
            </w:pPr>
            <w:r w:rsidRPr="00A43E48">
              <w:rPr>
                <w:sz w:val="28"/>
                <w:szCs w:val="28"/>
              </w:rPr>
              <w:t>Limited scope and applicability</w:t>
            </w:r>
          </w:p>
        </w:tc>
      </w:tr>
      <w:tr w:rsidR="00A43E48" w:rsidRPr="00A43E48" w14:paraId="5D11887C" w14:textId="77777777">
        <w:trPr>
          <w:tblCellSpacing w:w="15" w:type="dxa"/>
        </w:trPr>
        <w:tc>
          <w:tcPr>
            <w:tcW w:w="0" w:type="auto"/>
            <w:vAlign w:val="center"/>
            <w:hideMark/>
          </w:tcPr>
          <w:p w14:paraId="4C8FE97E" w14:textId="77777777" w:rsidR="00A43E48" w:rsidRPr="00A43E48" w:rsidRDefault="00A43E48" w:rsidP="00A43E48">
            <w:pPr>
              <w:rPr>
                <w:sz w:val="28"/>
                <w:szCs w:val="28"/>
              </w:rPr>
            </w:pPr>
            <w:r w:rsidRPr="00A43E48">
              <w:rPr>
                <w:sz w:val="28"/>
                <w:szCs w:val="28"/>
              </w:rPr>
              <w:t>Traditional machine learning systems</w:t>
            </w:r>
          </w:p>
        </w:tc>
        <w:tc>
          <w:tcPr>
            <w:tcW w:w="0" w:type="auto"/>
            <w:vAlign w:val="center"/>
            <w:hideMark/>
          </w:tcPr>
          <w:p w14:paraId="47FD5779" w14:textId="77777777" w:rsidR="00A43E48" w:rsidRPr="00A43E48" w:rsidRDefault="00A43E48" w:rsidP="00A43E48">
            <w:pPr>
              <w:rPr>
                <w:sz w:val="28"/>
                <w:szCs w:val="28"/>
              </w:rPr>
            </w:pPr>
            <w:r w:rsidRPr="00A43E48">
              <w:rPr>
                <w:sz w:val="28"/>
                <w:szCs w:val="28"/>
              </w:rPr>
              <w:t>Poor scalability for large datasets</w:t>
            </w:r>
          </w:p>
        </w:tc>
      </w:tr>
      <w:tr w:rsidR="00A43E48" w:rsidRPr="00A43E48" w14:paraId="4988B6DB" w14:textId="77777777">
        <w:trPr>
          <w:tblCellSpacing w:w="15" w:type="dxa"/>
        </w:trPr>
        <w:tc>
          <w:tcPr>
            <w:tcW w:w="0" w:type="auto"/>
            <w:vAlign w:val="center"/>
            <w:hideMark/>
          </w:tcPr>
          <w:p w14:paraId="04ADDA7D" w14:textId="77777777" w:rsidR="00A43E48" w:rsidRPr="00A43E48" w:rsidRDefault="00A43E48" w:rsidP="00A43E48">
            <w:pPr>
              <w:rPr>
                <w:sz w:val="28"/>
                <w:szCs w:val="28"/>
              </w:rPr>
            </w:pPr>
            <w:r w:rsidRPr="00A43E48">
              <w:rPr>
                <w:sz w:val="28"/>
                <w:szCs w:val="28"/>
              </w:rPr>
              <w:t>Batch-only processing frameworks</w:t>
            </w:r>
          </w:p>
        </w:tc>
        <w:tc>
          <w:tcPr>
            <w:tcW w:w="0" w:type="auto"/>
            <w:vAlign w:val="center"/>
            <w:hideMark/>
          </w:tcPr>
          <w:p w14:paraId="1CA38DEE" w14:textId="77777777" w:rsidR="00A43E48" w:rsidRPr="00A43E48" w:rsidRDefault="00A43E48" w:rsidP="00A43E48">
            <w:pPr>
              <w:rPr>
                <w:sz w:val="28"/>
                <w:szCs w:val="28"/>
              </w:rPr>
            </w:pPr>
            <w:r w:rsidRPr="00A43E48">
              <w:rPr>
                <w:sz w:val="28"/>
                <w:szCs w:val="28"/>
              </w:rPr>
              <w:t>Cannot handle real-time patient streams</w:t>
            </w:r>
          </w:p>
        </w:tc>
      </w:tr>
      <w:tr w:rsidR="00A43E48" w:rsidRPr="00A43E48" w14:paraId="209124AB" w14:textId="77777777">
        <w:trPr>
          <w:tblCellSpacing w:w="15" w:type="dxa"/>
        </w:trPr>
        <w:tc>
          <w:tcPr>
            <w:tcW w:w="0" w:type="auto"/>
            <w:vAlign w:val="center"/>
            <w:hideMark/>
          </w:tcPr>
          <w:p w14:paraId="1CDBCFC5" w14:textId="77777777" w:rsidR="00A43E48" w:rsidRPr="00A43E48" w:rsidRDefault="00A43E48" w:rsidP="00A43E48">
            <w:pPr>
              <w:rPr>
                <w:sz w:val="28"/>
                <w:szCs w:val="28"/>
              </w:rPr>
            </w:pPr>
            <w:r w:rsidRPr="00A43E48">
              <w:rPr>
                <w:sz w:val="28"/>
                <w:szCs w:val="28"/>
              </w:rPr>
              <w:t>Basic data cleaning methods</w:t>
            </w:r>
          </w:p>
        </w:tc>
        <w:tc>
          <w:tcPr>
            <w:tcW w:w="0" w:type="auto"/>
            <w:vAlign w:val="center"/>
            <w:hideMark/>
          </w:tcPr>
          <w:p w14:paraId="37BE74BC" w14:textId="77777777" w:rsidR="00A43E48" w:rsidRPr="00A43E48" w:rsidRDefault="00A43E48" w:rsidP="00A43E48">
            <w:pPr>
              <w:rPr>
                <w:sz w:val="28"/>
                <w:szCs w:val="28"/>
              </w:rPr>
            </w:pPr>
            <w:r w:rsidRPr="00A43E48">
              <w:rPr>
                <w:sz w:val="28"/>
                <w:szCs w:val="28"/>
              </w:rPr>
              <w:t>Insufficient veracity management</w:t>
            </w:r>
          </w:p>
        </w:tc>
      </w:tr>
      <w:tr w:rsidR="00A43E48" w:rsidRPr="00A43E48" w14:paraId="5004877B" w14:textId="77777777">
        <w:trPr>
          <w:tblCellSpacing w:w="15" w:type="dxa"/>
        </w:trPr>
        <w:tc>
          <w:tcPr>
            <w:tcW w:w="0" w:type="auto"/>
            <w:vAlign w:val="center"/>
            <w:hideMark/>
          </w:tcPr>
          <w:p w14:paraId="7B387BD3" w14:textId="77777777" w:rsidR="00A43E48" w:rsidRPr="00A43E48" w:rsidRDefault="00A43E48" w:rsidP="00A43E48">
            <w:pPr>
              <w:rPr>
                <w:sz w:val="28"/>
                <w:szCs w:val="28"/>
              </w:rPr>
            </w:pPr>
            <w:r w:rsidRPr="00A43E48">
              <w:rPr>
                <w:sz w:val="28"/>
                <w:szCs w:val="28"/>
              </w:rPr>
              <w:t>Standalone ML models</w:t>
            </w:r>
          </w:p>
        </w:tc>
        <w:tc>
          <w:tcPr>
            <w:tcW w:w="0" w:type="auto"/>
            <w:vAlign w:val="center"/>
            <w:hideMark/>
          </w:tcPr>
          <w:p w14:paraId="40F34756" w14:textId="77777777" w:rsidR="00A43E48" w:rsidRPr="00A43E48" w:rsidRDefault="00A43E48" w:rsidP="00A43E48">
            <w:pPr>
              <w:rPr>
                <w:sz w:val="28"/>
                <w:szCs w:val="28"/>
              </w:rPr>
            </w:pPr>
            <w:r w:rsidRPr="00A43E48">
              <w:rPr>
                <w:sz w:val="28"/>
                <w:szCs w:val="28"/>
              </w:rPr>
              <w:t>Lack of distributed Big Data integration</w:t>
            </w:r>
          </w:p>
        </w:tc>
      </w:tr>
    </w:tbl>
    <w:p w14:paraId="58CE6056" w14:textId="77777777" w:rsidR="00A43E48" w:rsidRPr="00A43E48" w:rsidRDefault="00A43E48" w:rsidP="00A43E48">
      <w:pPr>
        <w:rPr>
          <w:sz w:val="28"/>
          <w:szCs w:val="28"/>
        </w:rPr>
      </w:pPr>
      <w:r w:rsidRPr="00A43E48">
        <w:rPr>
          <w:sz w:val="28"/>
          <w:szCs w:val="28"/>
        </w:rPr>
        <w:t>Most existing studies focus on predicting a single disease using conventional machine learning algorithms without integrating distributed storage, parallel processing, and streaming analytics. Few systems provide a unified framework for multi-disease prediction while addressing all five dimensions of Big Data.</w:t>
      </w:r>
    </w:p>
    <w:p w14:paraId="0052973E" w14:textId="77777777" w:rsidR="00A43E48" w:rsidRPr="00A43E48" w:rsidRDefault="00A43E48" w:rsidP="00A43E48">
      <w:pPr>
        <w:rPr>
          <w:sz w:val="28"/>
          <w:szCs w:val="28"/>
        </w:rPr>
      </w:pPr>
      <w:r w:rsidRPr="00A43E48">
        <w:rPr>
          <w:sz w:val="28"/>
          <w:szCs w:val="28"/>
        </w:rPr>
        <w:pict w14:anchorId="4C61D85F">
          <v:rect id="_x0000_i1069" style="width:0;height:1.5pt" o:hralign="center" o:hrstd="t" o:hr="t" fillcolor="#a0a0a0" stroked="f"/>
        </w:pict>
      </w:r>
    </w:p>
    <w:p w14:paraId="7B80CA63" w14:textId="77777777" w:rsidR="00A43E48" w:rsidRPr="00A43E48" w:rsidRDefault="00A43E48" w:rsidP="00A43E48">
      <w:pPr>
        <w:rPr>
          <w:b/>
          <w:bCs/>
          <w:sz w:val="28"/>
          <w:szCs w:val="28"/>
        </w:rPr>
      </w:pPr>
      <w:r w:rsidRPr="00A43E48">
        <w:rPr>
          <w:b/>
          <w:bCs/>
          <w:sz w:val="28"/>
          <w:szCs w:val="28"/>
        </w:rPr>
        <w:t>4. Proposed Solution</w:t>
      </w:r>
    </w:p>
    <w:p w14:paraId="16E11FE5" w14:textId="77777777" w:rsidR="00A43E48" w:rsidRPr="00A43E48" w:rsidRDefault="00A43E48" w:rsidP="00A43E48">
      <w:pPr>
        <w:rPr>
          <w:sz w:val="28"/>
          <w:szCs w:val="28"/>
        </w:rPr>
      </w:pPr>
      <w:r w:rsidRPr="00A43E48">
        <w:rPr>
          <w:sz w:val="28"/>
          <w:szCs w:val="28"/>
        </w:rPr>
        <w:t xml:space="preserve">The proposed </w:t>
      </w:r>
      <w:proofErr w:type="spellStart"/>
      <w:r w:rsidRPr="00A43E48">
        <w:rPr>
          <w:sz w:val="28"/>
          <w:szCs w:val="28"/>
        </w:rPr>
        <w:t>MediSpark</w:t>
      </w:r>
      <w:proofErr w:type="spellEnd"/>
      <w:r w:rsidRPr="00A43E48">
        <w:rPr>
          <w:sz w:val="28"/>
          <w:szCs w:val="28"/>
        </w:rPr>
        <w:t xml:space="preserve"> framework integrates Hadoop HDFS and Apache Spark to create a distributed healthcare analytics platform.</w:t>
      </w:r>
    </w:p>
    <w:p w14:paraId="559153A8" w14:textId="77777777" w:rsidR="00A43E48" w:rsidRPr="00A43E48" w:rsidRDefault="00A43E48" w:rsidP="00A43E48">
      <w:pPr>
        <w:rPr>
          <w:sz w:val="28"/>
          <w:szCs w:val="28"/>
        </w:rPr>
      </w:pPr>
      <w:r w:rsidRPr="00A43E48">
        <w:rPr>
          <w:sz w:val="28"/>
          <w:szCs w:val="28"/>
        </w:rPr>
        <w:t>The system performs:</w:t>
      </w:r>
    </w:p>
    <w:p w14:paraId="4343281A" w14:textId="77777777" w:rsidR="00A43E48" w:rsidRPr="00A43E48" w:rsidRDefault="00A43E48" w:rsidP="00A43E48">
      <w:pPr>
        <w:numPr>
          <w:ilvl w:val="0"/>
          <w:numId w:val="1"/>
        </w:numPr>
        <w:rPr>
          <w:sz w:val="28"/>
          <w:szCs w:val="28"/>
        </w:rPr>
      </w:pPr>
      <w:r w:rsidRPr="00A43E48">
        <w:rPr>
          <w:sz w:val="28"/>
          <w:szCs w:val="28"/>
        </w:rPr>
        <w:t xml:space="preserve">Distributed storage of healthcare datasets using HDFS. </w:t>
      </w:r>
    </w:p>
    <w:p w14:paraId="02663FA5" w14:textId="77777777" w:rsidR="00A43E48" w:rsidRPr="00A43E48" w:rsidRDefault="00A43E48" w:rsidP="00A43E48">
      <w:pPr>
        <w:numPr>
          <w:ilvl w:val="0"/>
          <w:numId w:val="1"/>
        </w:numPr>
        <w:rPr>
          <w:sz w:val="28"/>
          <w:szCs w:val="28"/>
        </w:rPr>
      </w:pPr>
      <w:r w:rsidRPr="00A43E48">
        <w:rPr>
          <w:sz w:val="28"/>
          <w:szCs w:val="28"/>
        </w:rPr>
        <w:t xml:space="preserve">Data preprocessing and quality validation using Spark </w:t>
      </w:r>
      <w:proofErr w:type="spellStart"/>
      <w:r w:rsidRPr="00A43E48">
        <w:rPr>
          <w:sz w:val="28"/>
          <w:szCs w:val="28"/>
        </w:rPr>
        <w:t>DataFrames</w:t>
      </w:r>
      <w:proofErr w:type="spellEnd"/>
      <w:r w:rsidRPr="00A43E48">
        <w:rPr>
          <w:sz w:val="28"/>
          <w:szCs w:val="28"/>
        </w:rPr>
        <w:t xml:space="preserve">. </w:t>
      </w:r>
    </w:p>
    <w:p w14:paraId="27A45A62" w14:textId="77777777" w:rsidR="00A43E48" w:rsidRPr="00A43E48" w:rsidRDefault="00A43E48" w:rsidP="00A43E48">
      <w:pPr>
        <w:numPr>
          <w:ilvl w:val="0"/>
          <w:numId w:val="1"/>
        </w:numPr>
        <w:rPr>
          <w:sz w:val="28"/>
          <w:szCs w:val="28"/>
        </w:rPr>
      </w:pPr>
      <w:r w:rsidRPr="00A43E48">
        <w:rPr>
          <w:sz w:val="28"/>
          <w:szCs w:val="28"/>
        </w:rPr>
        <w:t xml:space="preserve">Feature engineering using Spark ML pipelines. </w:t>
      </w:r>
    </w:p>
    <w:p w14:paraId="672C3958" w14:textId="77777777" w:rsidR="00A43E48" w:rsidRPr="00A43E48" w:rsidRDefault="00A43E48" w:rsidP="00A43E48">
      <w:pPr>
        <w:numPr>
          <w:ilvl w:val="0"/>
          <w:numId w:val="1"/>
        </w:numPr>
        <w:rPr>
          <w:sz w:val="28"/>
          <w:szCs w:val="28"/>
        </w:rPr>
      </w:pPr>
      <w:r w:rsidRPr="00A43E48">
        <w:rPr>
          <w:sz w:val="28"/>
          <w:szCs w:val="28"/>
        </w:rPr>
        <w:t xml:space="preserve">Multi-disease prediction using Random Forest and Logistic Regression models. </w:t>
      </w:r>
    </w:p>
    <w:p w14:paraId="26A0CA59" w14:textId="77777777" w:rsidR="00A43E48" w:rsidRPr="00A43E48" w:rsidRDefault="00A43E48" w:rsidP="00A43E48">
      <w:pPr>
        <w:numPr>
          <w:ilvl w:val="0"/>
          <w:numId w:val="1"/>
        </w:numPr>
        <w:rPr>
          <w:sz w:val="28"/>
          <w:szCs w:val="28"/>
        </w:rPr>
      </w:pPr>
      <w:r w:rsidRPr="00A43E48">
        <w:rPr>
          <w:sz w:val="28"/>
          <w:szCs w:val="28"/>
        </w:rPr>
        <w:t xml:space="preserve">Real-time patient monitoring through Spark Structured Streaming. </w:t>
      </w:r>
    </w:p>
    <w:p w14:paraId="017F88F6" w14:textId="77777777" w:rsidR="00A43E48" w:rsidRPr="00A43E48" w:rsidRDefault="00A43E48" w:rsidP="00A43E48">
      <w:pPr>
        <w:numPr>
          <w:ilvl w:val="0"/>
          <w:numId w:val="1"/>
        </w:numPr>
        <w:rPr>
          <w:sz w:val="28"/>
          <w:szCs w:val="28"/>
        </w:rPr>
      </w:pPr>
      <w:r w:rsidRPr="00A43E48">
        <w:rPr>
          <w:sz w:val="28"/>
          <w:szCs w:val="28"/>
        </w:rPr>
        <w:t xml:space="preserve">Generation of risk scores and predictive insights for healthcare decision-making. </w:t>
      </w:r>
    </w:p>
    <w:p w14:paraId="14B5E391" w14:textId="77777777" w:rsidR="00A43E48" w:rsidRPr="00A43E48" w:rsidRDefault="00A43E48" w:rsidP="00A43E48">
      <w:pPr>
        <w:rPr>
          <w:sz w:val="28"/>
          <w:szCs w:val="28"/>
        </w:rPr>
      </w:pPr>
      <w:r w:rsidRPr="00A43E48">
        <w:rPr>
          <w:sz w:val="28"/>
          <w:szCs w:val="28"/>
        </w:rPr>
        <w:t>The architecture enables scalable processing of large healthcare datasets while supporting real-time analytics.</w:t>
      </w:r>
    </w:p>
    <w:p w14:paraId="20E7ECDF" w14:textId="77777777" w:rsidR="00A43E48" w:rsidRPr="00A43E48" w:rsidRDefault="00A43E48" w:rsidP="00A43E48">
      <w:pPr>
        <w:rPr>
          <w:sz w:val="28"/>
          <w:szCs w:val="28"/>
        </w:rPr>
      </w:pPr>
      <w:r w:rsidRPr="00A43E48">
        <w:rPr>
          <w:sz w:val="28"/>
          <w:szCs w:val="28"/>
        </w:rPr>
        <w:lastRenderedPageBreak/>
        <w:pict w14:anchorId="60B69B76">
          <v:rect id="_x0000_i1070" style="width:0;height:1.5pt" o:hralign="center" o:hrstd="t" o:hr="t" fillcolor="#a0a0a0" stroked="f"/>
        </w:pict>
      </w:r>
    </w:p>
    <w:p w14:paraId="7C76F904" w14:textId="77777777" w:rsidR="00A43E48" w:rsidRPr="00A43E48" w:rsidRDefault="00A43E48" w:rsidP="00A43E48">
      <w:pPr>
        <w:rPr>
          <w:b/>
          <w:bCs/>
          <w:sz w:val="28"/>
          <w:szCs w:val="28"/>
        </w:rPr>
      </w:pPr>
      <w:r w:rsidRPr="00A43E48">
        <w:rPr>
          <w:b/>
          <w:bCs/>
          <w:sz w:val="28"/>
          <w:szCs w:val="28"/>
        </w:rPr>
        <w:t>5. Big Data Characteristics Addressed</w:t>
      </w:r>
    </w:p>
    <w:p w14:paraId="7B3C1A61" w14:textId="77777777" w:rsidR="00A43E48" w:rsidRPr="00A43E48" w:rsidRDefault="00A43E48" w:rsidP="00A43E48">
      <w:pPr>
        <w:rPr>
          <w:b/>
          <w:bCs/>
          <w:sz w:val="28"/>
          <w:szCs w:val="28"/>
        </w:rPr>
      </w:pPr>
      <w:r w:rsidRPr="00A43E48">
        <w:rPr>
          <w:b/>
          <w:bCs/>
          <w:sz w:val="28"/>
          <w:szCs w:val="28"/>
        </w:rPr>
        <w:t>Volume</w:t>
      </w:r>
    </w:p>
    <w:p w14:paraId="4BCCF080" w14:textId="77777777" w:rsidR="00A43E48" w:rsidRPr="00A43E48" w:rsidRDefault="00A43E48" w:rsidP="00A43E48">
      <w:pPr>
        <w:rPr>
          <w:sz w:val="28"/>
          <w:szCs w:val="28"/>
        </w:rPr>
      </w:pPr>
      <w:r w:rsidRPr="00A43E48">
        <w:rPr>
          <w:sz w:val="28"/>
          <w:szCs w:val="28"/>
        </w:rPr>
        <w:t>Large healthcare datasets are stored and processed using Hadoop Distributed File System (HDFS).</w:t>
      </w:r>
    </w:p>
    <w:p w14:paraId="103342AF" w14:textId="77777777" w:rsidR="00A43E48" w:rsidRPr="00A43E48" w:rsidRDefault="00A43E48" w:rsidP="00A43E48">
      <w:pPr>
        <w:rPr>
          <w:b/>
          <w:bCs/>
          <w:sz w:val="28"/>
          <w:szCs w:val="28"/>
        </w:rPr>
      </w:pPr>
      <w:r w:rsidRPr="00A43E48">
        <w:rPr>
          <w:b/>
          <w:bCs/>
          <w:sz w:val="28"/>
          <w:szCs w:val="28"/>
        </w:rPr>
        <w:t>Velocity</w:t>
      </w:r>
    </w:p>
    <w:p w14:paraId="1991E16F" w14:textId="77777777" w:rsidR="00A43E48" w:rsidRPr="00A43E48" w:rsidRDefault="00A43E48" w:rsidP="00A43E48">
      <w:pPr>
        <w:rPr>
          <w:sz w:val="28"/>
          <w:szCs w:val="28"/>
        </w:rPr>
      </w:pPr>
      <w:r w:rsidRPr="00A43E48">
        <w:rPr>
          <w:sz w:val="28"/>
          <w:szCs w:val="28"/>
        </w:rPr>
        <w:t>Real-time patient records are ingested through Spark Structured Streaming.</w:t>
      </w:r>
    </w:p>
    <w:p w14:paraId="0C821919" w14:textId="77777777" w:rsidR="00A43E48" w:rsidRPr="00A43E48" w:rsidRDefault="00A43E48" w:rsidP="00A43E48">
      <w:pPr>
        <w:rPr>
          <w:b/>
          <w:bCs/>
          <w:sz w:val="28"/>
          <w:szCs w:val="28"/>
        </w:rPr>
      </w:pPr>
      <w:r w:rsidRPr="00A43E48">
        <w:rPr>
          <w:b/>
          <w:bCs/>
          <w:sz w:val="28"/>
          <w:szCs w:val="28"/>
        </w:rPr>
        <w:t>Variety</w:t>
      </w:r>
    </w:p>
    <w:p w14:paraId="76098947" w14:textId="77777777" w:rsidR="00A43E48" w:rsidRPr="00A43E48" w:rsidRDefault="00A43E48" w:rsidP="00A43E48">
      <w:pPr>
        <w:rPr>
          <w:sz w:val="28"/>
          <w:szCs w:val="28"/>
        </w:rPr>
      </w:pPr>
      <w:r w:rsidRPr="00A43E48">
        <w:rPr>
          <w:sz w:val="28"/>
          <w:szCs w:val="28"/>
        </w:rPr>
        <w:t>The framework supports structured CSV files, semi-structured JSON streams, and optional textual clinical notes.</w:t>
      </w:r>
    </w:p>
    <w:p w14:paraId="66E467A5" w14:textId="77777777" w:rsidR="00A43E48" w:rsidRPr="00A43E48" w:rsidRDefault="00A43E48" w:rsidP="00A43E48">
      <w:pPr>
        <w:rPr>
          <w:b/>
          <w:bCs/>
          <w:sz w:val="28"/>
          <w:szCs w:val="28"/>
        </w:rPr>
      </w:pPr>
      <w:r w:rsidRPr="00A43E48">
        <w:rPr>
          <w:b/>
          <w:bCs/>
          <w:sz w:val="28"/>
          <w:szCs w:val="28"/>
        </w:rPr>
        <w:t>Veracity</w:t>
      </w:r>
    </w:p>
    <w:p w14:paraId="636912B6" w14:textId="77777777" w:rsidR="00A43E48" w:rsidRPr="00A43E48" w:rsidRDefault="00A43E48" w:rsidP="00A43E48">
      <w:pPr>
        <w:rPr>
          <w:sz w:val="28"/>
          <w:szCs w:val="28"/>
        </w:rPr>
      </w:pPr>
      <w:r w:rsidRPr="00A43E48">
        <w:rPr>
          <w:sz w:val="28"/>
          <w:szCs w:val="28"/>
        </w:rPr>
        <w:t>Data quality issues such as missing values, outliers, and inconsistent records are handled through preprocessing and validation mechanisms.</w:t>
      </w:r>
    </w:p>
    <w:p w14:paraId="50FFADED" w14:textId="77777777" w:rsidR="00A43E48" w:rsidRPr="00A43E48" w:rsidRDefault="00A43E48" w:rsidP="00A43E48">
      <w:pPr>
        <w:rPr>
          <w:b/>
          <w:bCs/>
          <w:sz w:val="28"/>
          <w:szCs w:val="28"/>
        </w:rPr>
      </w:pPr>
      <w:r w:rsidRPr="00A43E48">
        <w:rPr>
          <w:b/>
          <w:bCs/>
          <w:sz w:val="28"/>
          <w:szCs w:val="28"/>
        </w:rPr>
        <w:t>Value</w:t>
      </w:r>
    </w:p>
    <w:p w14:paraId="7BC046D1" w14:textId="77777777" w:rsidR="00A43E48" w:rsidRPr="00A43E48" w:rsidRDefault="00A43E48" w:rsidP="00A43E48">
      <w:pPr>
        <w:rPr>
          <w:sz w:val="28"/>
          <w:szCs w:val="28"/>
        </w:rPr>
      </w:pPr>
      <w:r w:rsidRPr="00A43E48">
        <w:rPr>
          <w:sz w:val="28"/>
          <w:szCs w:val="28"/>
        </w:rPr>
        <w:t>The generated disease risk predictions assist healthcare providers in early diagnosis and informed decision-making.</w:t>
      </w:r>
    </w:p>
    <w:p w14:paraId="1A69CB72" w14:textId="77777777" w:rsidR="00A43E48" w:rsidRPr="00A43E48" w:rsidRDefault="00A43E48" w:rsidP="00A43E48">
      <w:pPr>
        <w:rPr>
          <w:sz w:val="28"/>
          <w:szCs w:val="28"/>
        </w:rPr>
      </w:pPr>
      <w:r w:rsidRPr="00A43E48">
        <w:rPr>
          <w:sz w:val="28"/>
          <w:szCs w:val="28"/>
        </w:rPr>
        <w:pict w14:anchorId="5876EDBC">
          <v:rect id="_x0000_i1071" style="width:0;height:1.5pt" o:hralign="center" o:hrstd="t" o:hr="t" fillcolor="#a0a0a0" stroked="f"/>
        </w:pict>
      </w:r>
    </w:p>
    <w:p w14:paraId="67AE9048" w14:textId="77777777" w:rsidR="00A43E48" w:rsidRPr="00A43E48" w:rsidRDefault="00A43E48" w:rsidP="00A43E48">
      <w:pPr>
        <w:rPr>
          <w:b/>
          <w:bCs/>
          <w:sz w:val="28"/>
          <w:szCs w:val="28"/>
        </w:rPr>
      </w:pPr>
      <w:r w:rsidRPr="00A43E48">
        <w:rPr>
          <w:b/>
          <w:bCs/>
          <w:sz w:val="28"/>
          <w:szCs w:val="28"/>
        </w:rPr>
        <w:t>6. Methodology</w:t>
      </w:r>
    </w:p>
    <w:p w14:paraId="2EE1F904" w14:textId="77777777" w:rsidR="00A43E48" w:rsidRPr="00A43E48" w:rsidRDefault="00A43E48" w:rsidP="00A43E48">
      <w:pPr>
        <w:numPr>
          <w:ilvl w:val="0"/>
          <w:numId w:val="2"/>
        </w:numPr>
        <w:rPr>
          <w:sz w:val="28"/>
          <w:szCs w:val="28"/>
        </w:rPr>
      </w:pPr>
      <w:r w:rsidRPr="00A43E48">
        <w:rPr>
          <w:sz w:val="28"/>
          <w:szCs w:val="28"/>
        </w:rPr>
        <w:t xml:space="preserve">Data Collection from public healthcare datasets. </w:t>
      </w:r>
    </w:p>
    <w:p w14:paraId="2E1AE6A5" w14:textId="77777777" w:rsidR="00A43E48" w:rsidRPr="00A43E48" w:rsidRDefault="00A43E48" w:rsidP="00A43E48">
      <w:pPr>
        <w:numPr>
          <w:ilvl w:val="0"/>
          <w:numId w:val="2"/>
        </w:numPr>
        <w:rPr>
          <w:sz w:val="28"/>
          <w:szCs w:val="28"/>
        </w:rPr>
      </w:pPr>
      <w:r w:rsidRPr="00A43E48">
        <w:rPr>
          <w:sz w:val="28"/>
          <w:szCs w:val="28"/>
        </w:rPr>
        <w:t xml:space="preserve">Data Storage in HDFS. </w:t>
      </w:r>
    </w:p>
    <w:p w14:paraId="590F19C3" w14:textId="77777777" w:rsidR="00A43E48" w:rsidRPr="00A43E48" w:rsidRDefault="00A43E48" w:rsidP="00A43E48">
      <w:pPr>
        <w:numPr>
          <w:ilvl w:val="0"/>
          <w:numId w:val="2"/>
        </w:numPr>
        <w:rPr>
          <w:sz w:val="28"/>
          <w:szCs w:val="28"/>
        </w:rPr>
      </w:pPr>
      <w:r w:rsidRPr="00A43E48">
        <w:rPr>
          <w:sz w:val="28"/>
          <w:szCs w:val="28"/>
        </w:rPr>
        <w:t xml:space="preserve">Data Cleaning and Validation using Spark </w:t>
      </w:r>
      <w:proofErr w:type="spellStart"/>
      <w:r w:rsidRPr="00A43E48">
        <w:rPr>
          <w:sz w:val="28"/>
          <w:szCs w:val="28"/>
        </w:rPr>
        <w:t>DataFrames</w:t>
      </w:r>
      <w:proofErr w:type="spellEnd"/>
      <w:r w:rsidRPr="00A43E48">
        <w:rPr>
          <w:sz w:val="28"/>
          <w:szCs w:val="28"/>
        </w:rPr>
        <w:t xml:space="preserve">. </w:t>
      </w:r>
    </w:p>
    <w:p w14:paraId="335C352B" w14:textId="77777777" w:rsidR="00A43E48" w:rsidRPr="00A43E48" w:rsidRDefault="00A43E48" w:rsidP="00A43E48">
      <w:pPr>
        <w:numPr>
          <w:ilvl w:val="0"/>
          <w:numId w:val="2"/>
        </w:numPr>
        <w:rPr>
          <w:sz w:val="28"/>
          <w:szCs w:val="28"/>
        </w:rPr>
      </w:pPr>
      <w:r w:rsidRPr="00A43E48">
        <w:rPr>
          <w:sz w:val="28"/>
          <w:szCs w:val="28"/>
        </w:rPr>
        <w:t xml:space="preserve">Feature Engineering using </w:t>
      </w:r>
      <w:proofErr w:type="spellStart"/>
      <w:r w:rsidRPr="00A43E48">
        <w:rPr>
          <w:sz w:val="28"/>
          <w:szCs w:val="28"/>
        </w:rPr>
        <w:t>VectorAssembler</w:t>
      </w:r>
      <w:proofErr w:type="spellEnd"/>
      <w:r w:rsidRPr="00A43E48">
        <w:rPr>
          <w:sz w:val="28"/>
          <w:szCs w:val="28"/>
        </w:rPr>
        <w:t xml:space="preserve"> and </w:t>
      </w:r>
      <w:proofErr w:type="spellStart"/>
      <w:r w:rsidRPr="00A43E48">
        <w:rPr>
          <w:sz w:val="28"/>
          <w:szCs w:val="28"/>
        </w:rPr>
        <w:t>StandardScaler</w:t>
      </w:r>
      <w:proofErr w:type="spellEnd"/>
      <w:r w:rsidRPr="00A43E48">
        <w:rPr>
          <w:sz w:val="28"/>
          <w:szCs w:val="28"/>
        </w:rPr>
        <w:t xml:space="preserve">. </w:t>
      </w:r>
    </w:p>
    <w:p w14:paraId="7370789A" w14:textId="77777777" w:rsidR="00A43E48" w:rsidRPr="00A43E48" w:rsidRDefault="00A43E48" w:rsidP="00A43E48">
      <w:pPr>
        <w:numPr>
          <w:ilvl w:val="0"/>
          <w:numId w:val="2"/>
        </w:numPr>
        <w:rPr>
          <w:sz w:val="28"/>
          <w:szCs w:val="28"/>
        </w:rPr>
      </w:pPr>
      <w:r w:rsidRPr="00A43E48">
        <w:rPr>
          <w:sz w:val="28"/>
          <w:szCs w:val="28"/>
        </w:rPr>
        <w:t xml:space="preserve">Model Training using Spark </w:t>
      </w:r>
      <w:proofErr w:type="spellStart"/>
      <w:r w:rsidRPr="00A43E48">
        <w:rPr>
          <w:sz w:val="28"/>
          <w:szCs w:val="28"/>
        </w:rPr>
        <w:t>MLlib</w:t>
      </w:r>
      <w:proofErr w:type="spellEnd"/>
      <w:r w:rsidRPr="00A43E48">
        <w:rPr>
          <w:sz w:val="28"/>
          <w:szCs w:val="28"/>
        </w:rPr>
        <w:t xml:space="preserve">. </w:t>
      </w:r>
    </w:p>
    <w:p w14:paraId="3CCF9ED0" w14:textId="77777777" w:rsidR="00A43E48" w:rsidRPr="00A43E48" w:rsidRDefault="00A43E48" w:rsidP="00A43E48">
      <w:pPr>
        <w:numPr>
          <w:ilvl w:val="0"/>
          <w:numId w:val="2"/>
        </w:numPr>
        <w:rPr>
          <w:sz w:val="28"/>
          <w:szCs w:val="28"/>
        </w:rPr>
      </w:pPr>
      <w:r w:rsidRPr="00A43E48">
        <w:rPr>
          <w:sz w:val="28"/>
          <w:szCs w:val="28"/>
        </w:rPr>
        <w:t xml:space="preserve">Real-Time Prediction using Structured Streaming. </w:t>
      </w:r>
    </w:p>
    <w:p w14:paraId="040C5693" w14:textId="77777777" w:rsidR="00A43E48" w:rsidRPr="00A43E48" w:rsidRDefault="00A43E48" w:rsidP="00A43E48">
      <w:pPr>
        <w:numPr>
          <w:ilvl w:val="0"/>
          <w:numId w:val="2"/>
        </w:numPr>
        <w:rPr>
          <w:sz w:val="28"/>
          <w:szCs w:val="28"/>
        </w:rPr>
      </w:pPr>
      <w:r w:rsidRPr="00A43E48">
        <w:rPr>
          <w:sz w:val="28"/>
          <w:szCs w:val="28"/>
        </w:rPr>
        <w:lastRenderedPageBreak/>
        <w:t xml:space="preserve">Storage of Prediction Results in HDFS. </w:t>
      </w:r>
    </w:p>
    <w:p w14:paraId="6862040A" w14:textId="77777777" w:rsidR="00A43E48" w:rsidRPr="00A43E48" w:rsidRDefault="00A43E48" w:rsidP="00A43E48">
      <w:pPr>
        <w:numPr>
          <w:ilvl w:val="0"/>
          <w:numId w:val="2"/>
        </w:numPr>
        <w:rPr>
          <w:sz w:val="28"/>
          <w:szCs w:val="28"/>
        </w:rPr>
      </w:pPr>
      <w:r w:rsidRPr="00A43E48">
        <w:rPr>
          <w:sz w:val="28"/>
          <w:szCs w:val="28"/>
        </w:rPr>
        <w:t xml:space="preserve">Performance Evaluation using Accuracy, Precision, Recall, F1-Score, and AUC-ROC. </w:t>
      </w:r>
    </w:p>
    <w:p w14:paraId="1341EE25" w14:textId="77777777" w:rsidR="00A43E48" w:rsidRPr="00A43E48" w:rsidRDefault="00A43E48" w:rsidP="00A43E48">
      <w:pPr>
        <w:rPr>
          <w:sz w:val="28"/>
          <w:szCs w:val="28"/>
        </w:rPr>
      </w:pPr>
      <w:r w:rsidRPr="00A43E48">
        <w:rPr>
          <w:sz w:val="28"/>
          <w:szCs w:val="28"/>
        </w:rPr>
        <w:pict w14:anchorId="658B2667">
          <v:rect id="_x0000_i1072" style="width:0;height:1.5pt" o:hralign="center" o:hrstd="t" o:hr="t" fillcolor="#a0a0a0" stroked="f"/>
        </w:pict>
      </w:r>
    </w:p>
    <w:p w14:paraId="6359B43E" w14:textId="77777777" w:rsidR="00A43E48" w:rsidRPr="00A43E48" w:rsidRDefault="00A43E48" w:rsidP="00A43E48">
      <w:pPr>
        <w:rPr>
          <w:b/>
          <w:bCs/>
          <w:sz w:val="28"/>
          <w:szCs w:val="28"/>
        </w:rPr>
      </w:pPr>
      <w:r w:rsidRPr="00A43E48">
        <w:rPr>
          <w:b/>
          <w:bCs/>
          <w:sz w:val="28"/>
          <w:szCs w:val="28"/>
        </w:rPr>
        <w:t>7. Expected Outcome</w:t>
      </w:r>
    </w:p>
    <w:p w14:paraId="03648E36" w14:textId="77777777" w:rsidR="00A43E48" w:rsidRPr="00A43E48" w:rsidRDefault="00A43E48" w:rsidP="00A43E48">
      <w:pPr>
        <w:rPr>
          <w:sz w:val="28"/>
          <w:szCs w:val="28"/>
        </w:rPr>
      </w:pPr>
      <w:r w:rsidRPr="00A43E48">
        <w:rPr>
          <w:sz w:val="28"/>
          <w:szCs w:val="28"/>
        </w:rPr>
        <w:t>The proposed system is expected to:</w:t>
      </w:r>
    </w:p>
    <w:p w14:paraId="43B05F5F" w14:textId="77777777" w:rsidR="00A43E48" w:rsidRPr="00A43E48" w:rsidRDefault="00A43E48" w:rsidP="00A43E48">
      <w:pPr>
        <w:numPr>
          <w:ilvl w:val="0"/>
          <w:numId w:val="3"/>
        </w:numPr>
        <w:rPr>
          <w:sz w:val="28"/>
          <w:szCs w:val="28"/>
        </w:rPr>
      </w:pPr>
      <w:r w:rsidRPr="00A43E48">
        <w:rPr>
          <w:sz w:val="28"/>
          <w:szCs w:val="28"/>
        </w:rPr>
        <w:t xml:space="preserve">Predict multiple diseases simultaneously. </w:t>
      </w:r>
    </w:p>
    <w:p w14:paraId="60478A5D" w14:textId="77777777" w:rsidR="00A43E48" w:rsidRPr="00A43E48" w:rsidRDefault="00A43E48" w:rsidP="00A43E48">
      <w:pPr>
        <w:numPr>
          <w:ilvl w:val="0"/>
          <w:numId w:val="3"/>
        </w:numPr>
        <w:rPr>
          <w:sz w:val="28"/>
          <w:szCs w:val="28"/>
        </w:rPr>
      </w:pPr>
      <w:r w:rsidRPr="00A43E48">
        <w:rPr>
          <w:sz w:val="28"/>
          <w:szCs w:val="28"/>
        </w:rPr>
        <w:t xml:space="preserve">Support scalable analytics on distributed infrastructure. </w:t>
      </w:r>
    </w:p>
    <w:p w14:paraId="3393FD3C" w14:textId="77777777" w:rsidR="00A43E48" w:rsidRPr="00A43E48" w:rsidRDefault="00A43E48" w:rsidP="00A43E48">
      <w:pPr>
        <w:numPr>
          <w:ilvl w:val="0"/>
          <w:numId w:val="3"/>
        </w:numPr>
        <w:rPr>
          <w:sz w:val="28"/>
          <w:szCs w:val="28"/>
        </w:rPr>
      </w:pPr>
      <w:r w:rsidRPr="00A43E48">
        <w:rPr>
          <w:sz w:val="28"/>
          <w:szCs w:val="28"/>
        </w:rPr>
        <w:t xml:space="preserve">Process streaming patient records in real time. </w:t>
      </w:r>
    </w:p>
    <w:p w14:paraId="4F66AC68" w14:textId="77777777" w:rsidR="00A43E48" w:rsidRPr="00A43E48" w:rsidRDefault="00A43E48" w:rsidP="00A43E48">
      <w:pPr>
        <w:numPr>
          <w:ilvl w:val="0"/>
          <w:numId w:val="3"/>
        </w:numPr>
        <w:rPr>
          <w:sz w:val="28"/>
          <w:szCs w:val="28"/>
        </w:rPr>
      </w:pPr>
      <w:r w:rsidRPr="00A43E48">
        <w:rPr>
          <w:sz w:val="28"/>
          <w:szCs w:val="28"/>
        </w:rPr>
        <w:t xml:space="preserve">Improve prediction performance through Spark </w:t>
      </w:r>
      <w:proofErr w:type="spellStart"/>
      <w:r w:rsidRPr="00A43E48">
        <w:rPr>
          <w:sz w:val="28"/>
          <w:szCs w:val="28"/>
        </w:rPr>
        <w:t>MLlib</w:t>
      </w:r>
      <w:proofErr w:type="spellEnd"/>
      <w:r w:rsidRPr="00A43E48">
        <w:rPr>
          <w:sz w:val="28"/>
          <w:szCs w:val="28"/>
        </w:rPr>
        <w:t xml:space="preserve"> pipelines. </w:t>
      </w:r>
    </w:p>
    <w:p w14:paraId="30F0E1CE" w14:textId="77777777" w:rsidR="00A43E48" w:rsidRPr="00A43E48" w:rsidRDefault="00A43E48" w:rsidP="00A43E48">
      <w:pPr>
        <w:numPr>
          <w:ilvl w:val="0"/>
          <w:numId w:val="3"/>
        </w:numPr>
        <w:rPr>
          <w:sz w:val="28"/>
          <w:szCs w:val="28"/>
        </w:rPr>
      </w:pPr>
      <w:r w:rsidRPr="00A43E48">
        <w:rPr>
          <w:sz w:val="28"/>
          <w:szCs w:val="28"/>
        </w:rPr>
        <w:t xml:space="preserve">Demonstrate practical implementation of Big Data technologies in healthcare analytics. </w:t>
      </w:r>
    </w:p>
    <w:p w14:paraId="24137561" w14:textId="77777777" w:rsidR="00A43E48" w:rsidRPr="00A43E48" w:rsidRDefault="00A43E48" w:rsidP="00A43E48">
      <w:pPr>
        <w:rPr>
          <w:sz w:val="28"/>
          <w:szCs w:val="28"/>
        </w:rPr>
      </w:pPr>
      <w:r w:rsidRPr="00A43E48">
        <w:rPr>
          <w:sz w:val="28"/>
          <w:szCs w:val="28"/>
        </w:rPr>
        <w:pict w14:anchorId="264D26D8">
          <v:rect id="_x0000_i1073" style="width:0;height:1.5pt" o:hralign="center" o:hrstd="t" o:hr="t" fillcolor="#a0a0a0" stroked="f"/>
        </w:pict>
      </w:r>
    </w:p>
    <w:p w14:paraId="198AC00A" w14:textId="77777777" w:rsidR="00A43E48" w:rsidRPr="00A43E48" w:rsidRDefault="00A43E48" w:rsidP="00A43E48">
      <w:pPr>
        <w:rPr>
          <w:b/>
          <w:bCs/>
          <w:sz w:val="28"/>
          <w:szCs w:val="28"/>
        </w:rPr>
      </w:pPr>
      <w:r w:rsidRPr="00A43E48">
        <w:rPr>
          <w:b/>
          <w:bCs/>
          <w:sz w:val="28"/>
          <w:szCs w:val="28"/>
        </w:rPr>
        <w:t>8. Conclusion</w:t>
      </w:r>
    </w:p>
    <w:p w14:paraId="7AF60324" w14:textId="77777777" w:rsidR="00A43E48" w:rsidRPr="00A43E48" w:rsidRDefault="00A43E48" w:rsidP="00A43E48">
      <w:pPr>
        <w:rPr>
          <w:sz w:val="28"/>
          <w:szCs w:val="28"/>
        </w:rPr>
      </w:pPr>
      <w:proofErr w:type="spellStart"/>
      <w:r w:rsidRPr="00A43E48">
        <w:rPr>
          <w:sz w:val="28"/>
          <w:szCs w:val="28"/>
        </w:rPr>
        <w:t>MediSpark</w:t>
      </w:r>
      <w:proofErr w:type="spellEnd"/>
      <w:r w:rsidRPr="00A43E48">
        <w:rPr>
          <w:sz w:val="28"/>
          <w:szCs w:val="28"/>
        </w:rPr>
        <w:t xml:space="preserve"> presents a comprehensive Big Data analytics framework for healthcare risk prediction. By combining HDFS, Apache Spark, Scala, and Spark </w:t>
      </w:r>
      <w:proofErr w:type="spellStart"/>
      <w:r w:rsidRPr="00A43E48">
        <w:rPr>
          <w:sz w:val="28"/>
          <w:szCs w:val="28"/>
        </w:rPr>
        <w:t>MLlib</w:t>
      </w:r>
      <w:proofErr w:type="spellEnd"/>
      <w:r w:rsidRPr="00A43E48">
        <w:rPr>
          <w:sz w:val="28"/>
          <w:szCs w:val="28"/>
        </w:rPr>
        <w:t>, the system addresses the challenges of scalability, real-time processing, and multi-disease analytics. The project demonstrates how modern Big Data technologies can be applied to healthcare to generate meaningful predictive insights and improve clinical decision-making.</w:t>
      </w:r>
    </w:p>
    <w:p w14:paraId="532B1AD2" w14:textId="77777777" w:rsidR="0084187D" w:rsidRPr="00A43E48" w:rsidRDefault="0084187D">
      <w:pPr>
        <w:rPr>
          <w:sz w:val="28"/>
          <w:szCs w:val="28"/>
        </w:rPr>
      </w:pPr>
    </w:p>
    <w:sectPr w:rsidR="0084187D" w:rsidRPr="00A43E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B17B2"/>
    <w:multiLevelType w:val="multilevel"/>
    <w:tmpl w:val="7716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34177C"/>
    <w:multiLevelType w:val="multilevel"/>
    <w:tmpl w:val="38FA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163C12"/>
    <w:multiLevelType w:val="multilevel"/>
    <w:tmpl w:val="78DC0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1372116">
    <w:abstractNumId w:val="0"/>
  </w:num>
  <w:num w:numId="2" w16cid:durableId="679963603">
    <w:abstractNumId w:val="2"/>
  </w:num>
  <w:num w:numId="3" w16cid:durableId="1680542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E48"/>
    <w:rsid w:val="00275D1B"/>
    <w:rsid w:val="003A6E81"/>
    <w:rsid w:val="005C1A9A"/>
    <w:rsid w:val="0084187D"/>
    <w:rsid w:val="00A43E48"/>
    <w:rsid w:val="00CB0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7B976"/>
  <w15:chartTrackingRefBased/>
  <w15:docId w15:val="{AA74DEDA-64E3-4030-9E32-D5E001F6F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E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3E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3E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3E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3E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3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E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3E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3E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3E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3E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3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E48"/>
    <w:rPr>
      <w:rFonts w:eastAsiaTheme="majorEastAsia" w:cstheme="majorBidi"/>
      <w:color w:val="272727" w:themeColor="text1" w:themeTint="D8"/>
    </w:rPr>
  </w:style>
  <w:style w:type="paragraph" w:styleId="Title">
    <w:name w:val="Title"/>
    <w:basedOn w:val="Normal"/>
    <w:next w:val="Normal"/>
    <w:link w:val="TitleChar"/>
    <w:uiPriority w:val="10"/>
    <w:qFormat/>
    <w:rsid w:val="00A43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E48"/>
    <w:pPr>
      <w:spacing w:before="160"/>
      <w:jc w:val="center"/>
    </w:pPr>
    <w:rPr>
      <w:i/>
      <w:iCs/>
      <w:color w:val="404040" w:themeColor="text1" w:themeTint="BF"/>
    </w:rPr>
  </w:style>
  <w:style w:type="character" w:customStyle="1" w:styleId="QuoteChar">
    <w:name w:val="Quote Char"/>
    <w:basedOn w:val="DefaultParagraphFont"/>
    <w:link w:val="Quote"/>
    <w:uiPriority w:val="29"/>
    <w:rsid w:val="00A43E48"/>
    <w:rPr>
      <w:i/>
      <w:iCs/>
      <w:color w:val="404040" w:themeColor="text1" w:themeTint="BF"/>
    </w:rPr>
  </w:style>
  <w:style w:type="paragraph" w:styleId="ListParagraph">
    <w:name w:val="List Paragraph"/>
    <w:basedOn w:val="Normal"/>
    <w:uiPriority w:val="34"/>
    <w:qFormat/>
    <w:rsid w:val="00A43E48"/>
    <w:pPr>
      <w:ind w:left="720"/>
      <w:contextualSpacing/>
    </w:pPr>
  </w:style>
  <w:style w:type="character" w:styleId="IntenseEmphasis">
    <w:name w:val="Intense Emphasis"/>
    <w:basedOn w:val="DefaultParagraphFont"/>
    <w:uiPriority w:val="21"/>
    <w:qFormat/>
    <w:rsid w:val="00A43E48"/>
    <w:rPr>
      <w:i/>
      <w:iCs/>
      <w:color w:val="2F5496" w:themeColor="accent1" w:themeShade="BF"/>
    </w:rPr>
  </w:style>
  <w:style w:type="paragraph" w:styleId="IntenseQuote">
    <w:name w:val="Intense Quote"/>
    <w:basedOn w:val="Normal"/>
    <w:next w:val="Normal"/>
    <w:link w:val="IntenseQuoteChar"/>
    <w:uiPriority w:val="30"/>
    <w:qFormat/>
    <w:rsid w:val="00A43E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3E48"/>
    <w:rPr>
      <w:i/>
      <w:iCs/>
      <w:color w:val="2F5496" w:themeColor="accent1" w:themeShade="BF"/>
    </w:rPr>
  </w:style>
  <w:style w:type="character" w:styleId="IntenseReference">
    <w:name w:val="Intense Reference"/>
    <w:basedOn w:val="DefaultParagraphFont"/>
    <w:uiPriority w:val="32"/>
    <w:qFormat/>
    <w:rsid w:val="00A43E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699</Words>
  <Characters>3989</Characters>
  <Application>Microsoft Office Word</Application>
  <DocSecurity>0</DocSecurity>
  <Lines>33</Lines>
  <Paragraphs>9</Paragraphs>
  <ScaleCrop>false</ScaleCrop>
  <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Niranjan S</dc:creator>
  <cp:keywords/>
  <dc:description/>
  <cp:lastModifiedBy>Niranjan S</cp:lastModifiedBy>
  <cp:revision>1</cp:revision>
  <dcterms:created xsi:type="dcterms:W3CDTF">2026-07-08T16:45:00Z</dcterms:created>
  <dcterms:modified xsi:type="dcterms:W3CDTF">2026-07-08T16:46:00Z</dcterms:modified>
</cp:coreProperties>
</file>