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DE8" w:rsidRDefault="00BE0B1C">
      <w:r>
        <w:t>1 How do you set geographic roles?</w:t>
      </w:r>
    </w:p>
    <w:p w:rsidR="002038C8" w:rsidRDefault="002038C8">
      <w:r w:rsidRPr="002038C8">
        <w:drawing>
          <wp:inline distT="0" distB="0" distL="0" distR="0" wp14:anchorId="5CFEC38B" wp14:editId="12460F28">
            <wp:extent cx="594360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1C" w:rsidRDefault="00BE0B1C">
      <w:proofErr w:type="gramStart"/>
      <w:r>
        <w:t>2</w:t>
      </w:r>
      <w:proofErr w:type="gramEnd"/>
      <w:r>
        <w:t xml:space="preserve"> what is the main difference between calculated fields and table calculations?</w:t>
      </w:r>
    </w:p>
    <w:p w:rsidR="00006752" w:rsidRDefault="00006752" w:rsidP="00006752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06752">
        <w:rPr>
          <w:rFonts w:ascii="Calibri" w:eastAsia="Times New Roman" w:hAnsi="Calibri" w:cs="Calibri"/>
          <w:color w:val="000000"/>
        </w:rPr>
        <w:t>The main difference between calculated fields and table calculations in Tableau is their scope and the way they operate on data.</w:t>
      </w:r>
    </w:p>
    <w:p w:rsidR="00006752" w:rsidRDefault="00006752" w:rsidP="00006752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Calculated Field</w:t>
      </w:r>
    </w:p>
    <w:p w:rsidR="00006752" w:rsidRDefault="00006752" w:rsidP="00006752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</w:rPr>
      </w:pPr>
      <w:r w:rsidRPr="00006752">
        <w:rPr>
          <w:rFonts w:ascii="Calibri" w:eastAsia="Times New Roman" w:hAnsi="Calibri" w:cs="Calibri"/>
          <w:color w:val="000000"/>
        </w:rPr>
        <w:t xml:space="preserve">They can be used in various visualizations, calculations, and data analysis throughout the </w:t>
      </w:r>
    </w:p>
    <w:p w:rsidR="00006752" w:rsidRDefault="00006752" w:rsidP="00006752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</w:rPr>
      </w:pPr>
      <w:r w:rsidRPr="00006752">
        <w:rPr>
          <w:rFonts w:ascii="Calibri" w:eastAsia="Times New Roman" w:hAnsi="Calibri" w:cs="Calibri"/>
          <w:color w:val="000000"/>
        </w:rPr>
        <w:t>Workbook.</w:t>
      </w:r>
    </w:p>
    <w:p w:rsidR="00006752" w:rsidRPr="00006752" w:rsidRDefault="00006752" w:rsidP="00006752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06752">
        <w:rPr>
          <w:rFonts w:ascii="Calibri" w:eastAsia="Times New Roman" w:hAnsi="Calibri" w:cs="Calibri"/>
          <w:color w:val="000000"/>
        </w:rPr>
        <w:t xml:space="preserve">Calculated fields </w:t>
      </w:r>
      <w:proofErr w:type="gramStart"/>
      <w:r w:rsidRPr="00006752">
        <w:rPr>
          <w:rFonts w:ascii="Calibri" w:eastAsia="Times New Roman" w:hAnsi="Calibri" w:cs="Calibri"/>
          <w:color w:val="000000"/>
        </w:rPr>
        <w:t>are typically used</w:t>
      </w:r>
      <w:proofErr w:type="gramEnd"/>
      <w:r w:rsidRPr="00006752">
        <w:rPr>
          <w:rFonts w:ascii="Calibri" w:eastAsia="Times New Roman" w:hAnsi="Calibri" w:cs="Calibri"/>
          <w:color w:val="000000"/>
        </w:rPr>
        <w:t xml:space="preserve"> for manipulating and transforming data at the row-level or creating new derived values based on existing data.</w:t>
      </w:r>
    </w:p>
    <w:p w:rsidR="00006752" w:rsidRPr="00006752" w:rsidRDefault="00006752" w:rsidP="00006752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06752" w:rsidRDefault="00006752" w:rsidP="00006752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Table calculations</w:t>
      </w:r>
    </w:p>
    <w:p w:rsidR="00006752" w:rsidRDefault="00006752" w:rsidP="00006752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06752">
        <w:rPr>
          <w:rFonts w:ascii="Calibri" w:eastAsia="Times New Roman" w:hAnsi="Calibri" w:cs="Calibri"/>
          <w:color w:val="000000"/>
        </w:rPr>
        <w:t>Table calculations in Tableau are computations performed on the results of a visualization, such as a table, chart, or crosstab.</w:t>
      </w:r>
    </w:p>
    <w:p w:rsidR="00006752" w:rsidRPr="00006752" w:rsidRDefault="00006752" w:rsidP="00006752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06752">
        <w:rPr>
          <w:rFonts w:ascii="Calibri" w:eastAsia="Times New Roman" w:hAnsi="Calibri" w:cs="Calibri"/>
          <w:color w:val="000000"/>
        </w:rPr>
        <w:t>Table calculations operate on the values displayed in the visualization, taking into account the structure and layout of the view.</w:t>
      </w:r>
    </w:p>
    <w:p w:rsidR="00006752" w:rsidRDefault="00006752"/>
    <w:p w:rsidR="00006752" w:rsidRDefault="00006752"/>
    <w:p w:rsidR="00006752" w:rsidRDefault="00006752"/>
    <w:p w:rsidR="00006752" w:rsidRDefault="00006752"/>
    <w:p w:rsidR="00006752" w:rsidRDefault="00006752"/>
    <w:p w:rsidR="00BE0B1C" w:rsidRDefault="00BE0B1C">
      <w:bookmarkStart w:id="0" w:name="_GoBack"/>
      <w:bookmarkEnd w:id="0"/>
      <w:r>
        <w:t>3 Find no of P’s in the customer name</w:t>
      </w:r>
    </w:p>
    <w:p w:rsidR="002038C8" w:rsidRDefault="0015740C">
      <w:r w:rsidRPr="0015740C">
        <w:lastRenderedPageBreak/>
        <w:drawing>
          <wp:inline distT="0" distB="0" distL="0" distR="0" wp14:anchorId="7C220E96" wp14:editId="160C9E05">
            <wp:extent cx="59436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1C" w:rsidRDefault="00BE0B1C">
      <w:proofErr w:type="gramStart"/>
      <w:r>
        <w:t>4</w:t>
      </w:r>
      <w:proofErr w:type="gramEnd"/>
      <w:r>
        <w:t xml:space="preserve"> Calculate the rank and sort the region and sub category based on sales</w:t>
      </w:r>
    </w:p>
    <w:p w:rsidR="0015740C" w:rsidRDefault="0015740C">
      <w:r w:rsidRPr="0015740C">
        <w:drawing>
          <wp:inline distT="0" distB="0" distL="0" distR="0" wp14:anchorId="734529CE" wp14:editId="780B6D1B">
            <wp:extent cx="5943600" cy="304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1C" w:rsidRDefault="00BE0B1C">
      <w:r>
        <w:t xml:space="preserve">5 which country has the highest profit </w:t>
      </w:r>
      <w:proofErr w:type="gramStart"/>
      <w:r>
        <w:t>ratio</w:t>
      </w:r>
      <w:r w:rsidR="006477AB">
        <w:t xml:space="preserve"> ?</w:t>
      </w:r>
      <w:proofErr w:type="gramEnd"/>
    </w:p>
    <w:p w:rsidR="006477AB" w:rsidRDefault="006477AB">
      <w:r w:rsidRPr="006477AB">
        <w:lastRenderedPageBreak/>
        <w:drawing>
          <wp:inline distT="0" distB="0" distL="0" distR="0" wp14:anchorId="55A558A4" wp14:editId="682681C1">
            <wp:extent cx="5943600" cy="3129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AB" w:rsidRDefault="006477AB"/>
    <w:p w:rsidR="00BE0B1C" w:rsidRDefault="00BE0B1C">
      <w:proofErr w:type="gramStart"/>
      <w:r>
        <w:t>6</w:t>
      </w:r>
      <w:proofErr w:type="gramEnd"/>
      <w:r>
        <w:t xml:space="preserve"> Show the difference of current and previous year in the line chart</w:t>
      </w:r>
    </w:p>
    <w:p w:rsidR="004C22D9" w:rsidRDefault="004C22D9">
      <w:r w:rsidRPr="004C22D9">
        <w:drawing>
          <wp:inline distT="0" distB="0" distL="0" distR="0" wp14:anchorId="22EC17BE" wp14:editId="2FAAB9A4">
            <wp:extent cx="5943600" cy="3082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D9" w:rsidRDefault="004C22D9"/>
    <w:p w:rsidR="00BE0B1C" w:rsidRDefault="00BE0B1C">
      <w:r>
        <w:t>7 How many customers have made 1</w:t>
      </w:r>
      <w:proofErr w:type="gramStart"/>
      <w:r>
        <w:t>,2,3</w:t>
      </w:r>
      <w:proofErr w:type="gramEnd"/>
      <w:r>
        <w:t xml:space="preserve">  N orders?</w:t>
      </w:r>
    </w:p>
    <w:p w:rsidR="004C22D9" w:rsidRDefault="00AD5996">
      <w:r w:rsidRPr="00AD5996">
        <w:lastRenderedPageBreak/>
        <w:drawing>
          <wp:inline distT="0" distB="0" distL="0" distR="0" wp14:anchorId="6C0C9F31" wp14:editId="76F21F79">
            <wp:extent cx="5943600" cy="3055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1C" w:rsidRDefault="00BE0B1C">
      <w:r>
        <w:t>8 For a given market what is each country‘s percent of total global sales?</w:t>
      </w:r>
    </w:p>
    <w:p w:rsidR="00AD5996" w:rsidRDefault="00AD5996">
      <w:r w:rsidRPr="00AD5996">
        <w:drawing>
          <wp:inline distT="0" distB="0" distL="0" distR="0" wp14:anchorId="02093842" wp14:editId="631F54AF">
            <wp:extent cx="5943600" cy="319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96" w:rsidRDefault="00AD5996"/>
    <w:p w:rsidR="00BE0B1C" w:rsidRDefault="00BE0B1C">
      <w:r>
        <w:t xml:space="preserve">9 How many days each month are highly profitable, </w:t>
      </w:r>
      <w:r>
        <w:t>profitable</w:t>
      </w:r>
      <w:r>
        <w:t xml:space="preserve">, or </w:t>
      </w:r>
      <w:r w:rsidR="00AD5996">
        <w:t>unprofitable?</w:t>
      </w:r>
    </w:p>
    <w:p w:rsidR="00006752" w:rsidRDefault="00006752">
      <w:r w:rsidRPr="00006752">
        <w:lastRenderedPageBreak/>
        <w:drawing>
          <wp:inline distT="0" distB="0" distL="0" distR="0" wp14:anchorId="757BB3D0" wp14:editId="5E197F43">
            <wp:extent cx="5943600" cy="3176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96" w:rsidRDefault="00AD5996"/>
    <w:p w:rsidR="00BE0B1C" w:rsidRDefault="00BE0B1C"/>
    <w:sectPr w:rsidR="00BE0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0D2CD4"/>
    <w:multiLevelType w:val="hybridMultilevel"/>
    <w:tmpl w:val="85C20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B1C"/>
    <w:rsid w:val="00006752"/>
    <w:rsid w:val="0015740C"/>
    <w:rsid w:val="00187DE8"/>
    <w:rsid w:val="002038C8"/>
    <w:rsid w:val="004C22D9"/>
    <w:rsid w:val="006477AB"/>
    <w:rsid w:val="00AD5996"/>
    <w:rsid w:val="00BE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F9AA1"/>
  <w15:chartTrackingRefBased/>
  <w15:docId w15:val="{8F2EBD05-3B94-4A8F-8FB9-7036AD856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Porter User</dc:creator>
  <cp:keywords/>
  <dc:description/>
  <cp:lastModifiedBy>Porter User</cp:lastModifiedBy>
  <cp:revision>4</cp:revision>
  <dcterms:created xsi:type="dcterms:W3CDTF">2023-05-26T07:51:00Z</dcterms:created>
  <dcterms:modified xsi:type="dcterms:W3CDTF">2023-05-26T11:26:00Z</dcterms:modified>
</cp:coreProperties>
</file>