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AD9C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DA0AAC4" w14:textId="77777777" w:rsidR="000E22B2" w:rsidRPr="0037002C" w:rsidRDefault="000E22B2" w:rsidP="000E22B2">
      <w:pPr>
        <w:spacing w:after="0"/>
        <w:rPr>
          <w:b/>
          <w:bCs/>
        </w:rPr>
      </w:pPr>
    </w:p>
    <w:p w14:paraId="37C3D90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F69A16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60FD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F8D34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7ED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9E0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B96A9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06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56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1D26C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91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87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26B3B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E1F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EA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4133E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25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2B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083760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3E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271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70E93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ED1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33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3FD5E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F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67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C9EFE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C45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A50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83594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61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B0C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8475F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D6C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A8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81FCA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2320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17F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A1EC0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F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46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1581AE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88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E13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DAE2CA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DAE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75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DB09B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51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3A8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B47E29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CD937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157752" w14:textId="4A8F7136" w:rsidR="000566C8" w:rsidRPr="000566C8" w:rsidRDefault="000566C8" w:rsidP="000566C8">
      <w:pPr>
        <w:rPr>
          <w:rFonts w:ascii="Calibri" w:eastAsia="Times New Roman" w:hAnsi="Calibri" w:cs="Calibri"/>
          <w:b/>
          <w:bCs/>
          <w:color w:val="000000"/>
          <w:highlight w:val="yellow"/>
          <w:lang w:val="en-IN" w:eastAsia="en-IN"/>
        </w:rPr>
      </w:pPr>
      <w:r w:rsidRPr="000566C8">
        <w:rPr>
          <w:b/>
          <w:bCs/>
          <w:highlight w:val="yellow"/>
        </w:rPr>
        <w:t>Mean=</w:t>
      </w:r>
      <w:r w:rsidRPr="000566C8">
        <w:rPr>
          <w:rFonts w:ascii="Calibri" w:eastAsia="Times New Roman" w:hAnsi="Calibri" w:cs="Calibri"/>
          <w:b/>
          <w:bCs/>
          <w:color w:val="000000"/>
          <w:highlight w:val="yellow"/>
          <w:lang w:val="en-IN" w:eastAsia="en-IN"/>
        </w:rPr>
        <w:t>0.332713</w:t>
      </w:r>
    </w:p>
    <w:p w14:paraId="0805857D" w14:textId="56DEC8E0" w:rsidR="000566C8" w:rsidRPr="000566C8" w:rsidRDefault="000566C8" w:rsidP="000566C8">
      <w:pPr>
        <w:rPr>
          <w:rFonts w:ascii="Calibri" w:eastAsia="Times New Roman" w:hAnsi="Calibri" w:cs="Calibri"/>
          <w:b/>
          <w:bCs/>
          <w:color w:val="000000"/>
          <w:highlight w:val="yellow"/>
          <w:lang w:val="en-IN" w:eastAsia="en-IN"/>
        </w:rPr>
      </w:pPr>
      <w:r w:rsidRPr="000566C8">
        <w:rPr>
          <w:b/>
          <w:bCs/>
          <w:highlight w:val="yellow"/>
        </w:rPr>
        <w:t>Variance=</w:t>
      </w:r>
      <w:r w:rsidRPr="000566C8">
        <w:rPr>
          <w:rFonts w:ascii="Calibri" w:eastAsia="Times New Roman" w:hAnsi="Calibri" w:cs="Calibri"/>
          <w:b/>
          <w:bCs/>
          <w:color w:val="000000"/>
          <w:highlight w:val="yellow"/>
          <w:lang w:val="en-IN" w:eastAsia="en-IN"/>
        </w:rPr>
        <w:t>0.028715</w:t>
      </w:r>
    </w:p>
    <w:p w14:paraId="573A3F7C" w14:textId="70A25601" w:rsidR="000566C8" w:rsidRPr="000566C8" w:rsidRDefault="000566C8" w:rsidP="000566C8">
      <w:pPr>
        <w:rPr>
          <w:rFonts w:ascii="Calibri" w:eastAsia="Times New Roman" w:hAnsi="Calibri" w:cs="Calibri"/>
          <w:b/>
          <w:bCs/>
          <w:color w:val="000000"/>
          <w:highlight w:val="yellow"/>
          <w:lang w:val="en-IN" w:eastAsia="en-IN"/>
        </w:rPr>
      </w:pPr>
      <w:r w:rsidRPr="000566C8">
        <w:rPr>
          <w:b/>
          <w:bCs/>
          <w:highlight w:val="yellow"/>
        </w:rPr>
        <w:t>Standard deviation=</w:t>
      </w:r>
      <w:r w:rsidRPr="000566C8">
        <w:rPr>
          <w:rFonts w:ascii="Calibri" w:eastAsia="Times New Roman" w:hAnsi="Calibri" w:cs="Calibri"/>
          <w:b/>
          <w:bCs/>
          <w:color w:val="000000"/>
          <w:highlight w:val="yellow"/>
          <w:lang w:val="en-IN" w:eastAsia="en-IN"/>
        </w:rPr>
        <w:t>0.169454</w:t>
      </w:r>
    </w:p>
    <w:p w14:paraId="193912E4" w14:textId="7DED9827" w:rsidR="000E22B2" w:rsidRPr="000566C8" w:rsidRDefault="000566C8" w:rsidP="000566C8">
      <w:pPr>
        <w:autoSpaceDE w:val="0"/>
        <w:autoSpaceDN w:val="0"/>
        <w:adjustRightInd w:val="0"/>
        <w:spacing w:after="0"/>
        <w:rPr>
          <w:b/>
          <w:bCs/>
        </w:rPr>
      </w:pPr>
      <w:r w:rsidRPr="000566C8">
        <w:rPr>
          <w:b/>
          <w:bCs/>
          <w:highlight w:val="yellow"/>
        </w:rPr>
        <w:t>Outlier= 91.</w:t>
      </w:r>
      <w:r w:rsidR="004845EC">
        <w:rPr>
          <w:b/>
          <w:bCs/>
          <w:highlight w:val="yellow"/>
        </w:rPr>
        <w:t>36</w:t>
      </w:r>
      <w:r w:rsidRPr="000566C8">
        <w:rPr>
          <w:b/>
          <w:bCs/>
          <w:highlight w:val="yellow"/>
        </w:rPr>
        <w:t>%</w:t>
      </w:r>
    </w:p>
    <w:p w14:paraId="3D96648F" w14:textId="0F4197A3" w:rsidR="000E22B2" w:rsidRDefault="003B24B6" w:rsidP="000E22B2">
      <w:pPr>
        <w:pStyle w:val="ListParagraph"/>
        <w:autoSpaceDE w:val="0"/>
        <w:autoSpaceDN w:val="0"/>
        <w:adjustRightInd w:val="0"/>
        <w:spacing w:after="0"/>
      </w:pPr>
      <w:r w:rsidRPr="007F0EA4">
        <w:rPr>
          <w:noProof/>
        </w:rPr>
        <mc:AlternateContent>
          <mc:Choice Requires="cx1">
            <w:drawing>
              <wp:inline distT="0" distB="0" distL="0" distR="0" wp14:anchorId="15C052B5" wp14:editId="28F30CDF">
                <wp:extent cx="4572000" cy="2743200"/>
                <wp:effectExtent l="0" t="0" r="0" b="0"/>
                <wp:docPr id="2" name="Chart 3"/>
                <wp:cNvGraphicFramePr>
                  <a:graphicFrameLocks xmlns:a="http://schemas.openxmlformats.org/drawingml/2006/main" noGrp="1" noChangeAspect="1" noMove="1" noResize="1"/>
                </wp:cNvGraphicFramePr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15C052B5" wp14:editId="28F30CDF">
                <wp:extent cx="4572000" cy="2743200"/>
                <wp:effectExtent l="0" t="0" r="0" b="0"/>
                <wp:docPr id="2" name="Chart 3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3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9C9079" w14:textId="0C8B745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5F59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6FC8AF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6CC7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3EBB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BB10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6707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49D4B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69A2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C9EBA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666E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B3FE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425DF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51B39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89FC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9E5A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F1467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C28385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E0538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7B29CAB" wp14:editId="3A310C0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9958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6FB35B0" w14:textId="56E3CEC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CB5EAE0" w14:textId="103ADB22" w:rsidR="000566C8" w:rsidRPr="000566C8" w:rsidRDefault="000566C8" w:rsidP="000566C8">
      <w:pPr>
        <w:autoSpaceDE w:val="0"/>
        <w:autoSpaceDN w:val="0"/>
        <w:adjustRightInd w:val="0"/>
        <w:spacing w:after="0"/>
        <w:rPr>
          <w:b/>
          <w:bCs/>
        </w:rPr>
      </w:pPr>
      <w:r w:rsidRPr="000566C8">
        <w:rPr>
          <w:b/>
          <w:bCs/>
        </w:rPr>
        <w:t xml:space="preserve">                             </w:t>
      </w:r>
      <w:r w:rsidRPr="000566C8">
        <w:rPr>
          <w:b/>
          <w:bCs/>
          <w:highlight w:val="yellow"/>
        </w:rPr>
        <w:t>IQR is:7</w:t>
      </w:r>
    </w:p>
    <w:p w14:paraId="0E477742" w14:textId="3CF5509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A207A68" w14:textId="2F10F29A" w:rsidR="000566C8" w:rsidRPr="008A4671" w:rsidRDefault="000566C8" w:rsidP="000566C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A4671">
        <w:rPr>
          <w:b/>
          <w:bCs/>
          <w:highlight w:val="yellow"/>
        </w:rPr>
        <w:t>Right skewed.</w:t>
      </w:r>
    </w:p>
    <w:p w14:paraId="66B6DC0B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0246D43" w14:textId="6AE77C50" w:rsidR="000E22B2" w:rsidRPr="008A4671" w:rsidRDefault="000566C8" w:rsidP="000566C8">
      <w:p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A4671">
        <w:rPr>
          <w:b/>
          <w:bCs/>
          <w:highlight w:val="yellow"/>
        </w:rPr>
        <w:t xml:space="preserve">The outlier is not displayed and it includes </w:t>
      </w:r>
      <w:r w:rsidR="008A4671" w:rsidRPr="008A4671">
        <w:rPr>
          <w:b/>
          <w:bCs/>
          <w:highlight w:val="yellow"/>
        </w:rPr>
        <w:t>in lower quartile.</w:t>
      </w:r>
    </w:p>
    <w:p w14:paraId="60805FF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7EE11D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6A78CCA" wp14:editId="64D0DAD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2E7AA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236E6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F4FE959" w14:textId="13A898D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5FC4FF0" w14:textId="202ECDA0" w:rsidR="004845EC" w:rsidRDefault="004845EC" w:rsidP="004845EC">
      <w:pPr>
        <w:pStyle w:val="ListParagraph"/>
        <w:autoSpaceDE w:val="0"/>
        <w:autoSpaceDN w:val="0"/>
        <w:adjustRightInd w:val="0"/>
        <w:spacing w:after="0"/>
        <w:ind w:left="1440"/>
      </w:pPr>
      <w:r w:rsidRPr="004845EC">
        <w:rPr>
          <w:highlight w:val="yellow"/>
        </w:rPr>
        <w:t>4-6</w:t>
      </w:r>
    </w:p>
    <w:p w14:paraId="07B7B315" w14:textId="1D0B37D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5269A624" w14:textId="0AB42E10" w:rsidR="004845EC" w:rsidRDefault="004845EC" w:rsidP="004845EC">
      <w:pPr>
        <w:pStyle w:val="ListParagraph"/>
        <w:autoSpaceDE w:val="0"/>
        <w:autoSpaceDN w:val="0"/>
        <w:adjustRightInd w:val="0"/>
        <w:spacing w:after="0"/>
        <w:ind w:left="1440"/>
      </w:pPr>
      <w:r w:rsidRPr="004845EC">
        <w:rPr>
          <w:highlight w:val="yellow"/>
        </w:rPr>
        <w:t>Right skewed.</w:t>
      </w:r>
    </w:p>
    <w:p w14:paraId="2D5DE580" w14:textId="28FACD7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8A9885A" w14:textId="216EF53D" w:rsidR="004845EC" w:rsidRPr="00E6027C" w:rsidRDefault="004845EC" w:rsidP="004845EC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6027C">
        <w:rPr>
          <w:highlight w:val="yellow"/>
        </w:rPr>
        <w:t>1)Both the graphs provide necessary information like median,mean,mode,outliers.</w:t>
      </w:r>
    </w:p>
    <w:p w14:paraId="38C2DBEF" w14:textId="04E2F0CE" w:rsidR="004845EC" w:rsidRPr="00E6027C" w:rsidRDefault="004845EC" w:rsidP="004845EC">
      <w:pPr>
        <w:pStyle w:val="ListParagraph"/>
        <w:autoSpaceDE w:val="0"/>
        <w:autoSpaceDN w:val="0"/>
        <w:adjustRightInd w:val="0"/>
        <w:spacing w:after="0"/>
        <w:ind w:left="1440"/>
        <w:rPr>
          <w:highlight w:val="yellow"/>
        </w:rPr>
      </w:pPr>
      <w:r w:rsidRPr="00E6027C">
        <w:rPr>
          <w:highlight w:val="yellow"/>
        </w:rPr>
        <w:t xml:space="preserve">2)For knowing the outliers and IQR box plot is best. </w:t>
      </w:r>
    </w:p>
    <w:p w14:paraId="4396D450" w14:textId="57F4F24C" w:rsidR="004845EC" w:rsidRDefault="004845EC" w:rsidP="004845EC">
      <w:pPr>
        <w:pStyle w:val="ListParagraph"/>
        <w:autoSpaceDE w:val="0"/>
        <w:autoSpaceDN w:val="0"/>
        <w:adjustRightInd w:val="0"/>
        <w:spacing w:after="0"/>
        <w:ind w:left="1440"/>
      </w:pPr>
      <w:r w:rsidRPr="00E6027C">
        <w:rPr>
          <w:highlight w:val="yellow"/>
        </w:rPr>
        <w:t>3)For getting the frequency values and skewness histogram is better</w:t>
      </w:r>
      <w:r w:rsidR="00E6027C" w:rsidRPr="00E6027C">
        <w:rPr>
          <w:highlight w:val="yellow"/>
        </w:rPr>
        <w:t xml:space="preserve"> compared to boxplot.</w:t>
      </w:r>
    </w:p>
    <w:p w14:paraId="063A342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1F03934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7CF42B9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53FB44F" w14:textId="6A2C605E" w:rsidR="000E22B2" w:rsidRDefault="00E6027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6027C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0.02475</w:t>
      </w:r>
    </w:p>
    <w:p w14:paraId="57F52A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3635E4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324723E" w14:textId="77777777" w:rsidTr="00BB3C58">
        <w:trPr>
          <w:trHeight w:val="276"/>
          <w:jc w:val="center"/>
        </w:trPr>
        <w:tc>
          <w:tcPr>
            <w:tcW w:w="2078" w:type="dxa"/>
          </w:tcPr>
          <w:p w14:paraId="4625838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8334D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FC42DCC" w14:textId="77777777" w:rsidTr="00BB3C58">
        <w:trPr>
          <w:trHeight w:val="276"/>
          <w:jc w:val="center"/>
        </w:trPr>
        <w:tc>
          <w:tcPr>
            <w:tcW w:w="2078" w:type="dxa"/>
          </w:tcPr>
          <w:p w14:paraId="383F858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7F226B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18A009" w14:textId="77777777" w:rsidTr="00BB3C58">
        <w:trPr>
          <w:trHeight w:val="276"/>
          <w:jc w:val="center"/>
        </w:trPr>
        <w:tc>
          <w:tcPr>
            <w:tcW w:w="2078" w:type="dxa"/>
          </w:tcPr>
          <w:p w14:paraId="441DB3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27E8D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0B1BAD" w14:textId="77777777" w:rsidTr="00BB3C58">
        <w:trPr>
          <w:trHeight w:val="276"/>
          <w:jc w:val="center"/>
        </w:trPr>
        <w:tc>
          <w:tcPr>
            <w:tcW w:w="2078" w:type="dxa"/>
          </w:tcPr>
          <w:p w14:paraId="27C03D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4FCB0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43B6827" w14:textId="77777777" w:rsidTr="00BB3C58">
        <w:trPr>
          <w:trHeight w:val="276"/>
          <w:jc w:val="center"/>
        </w:trPr>
        <w:tc>
          <w:tcPr>
            <w:tcW w:w="2078" w:type="dxa"/>
          </w:tcPr>
          <w:p w14:paraId="6E3190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E739C2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987DBC2" w14:textId="77777777" w:rsidTr="00BB3C58">
        <w:trPr>
          <w:trHeight w:val="276"/>
          <w:jc w:val="center"/>
        </w:trPr>
        <w:tc>
          <w:tcPr>
            <w:tcW w:w="2078" w:type="dxa"/>
          </w:tcPr>
          <w:p w14:paraId="661779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D8DF1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9423DFB" w14:textId="77777777" w:rsidTr="00BB3C58">
        <w:trPr>
          <w:trHeight w:val="276"/>
          <w:jc w:val="center"/>
        </w:trPr>
        <w:tc>
          <w:tcPr>
            <w:tcW w:w="2078" w:type="dxa"/>
          </w:tcPr>
          <w:p w14:paraId="2C066B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0D4B9F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D5090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C7B27E" w14:textId="5E406EA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8E1CBDD" w14:textId="0A561FBF" w:rsidR="00BF6D8B" w:rsidRPr="00BF6D8B" w:rsidRDefault="00BF6D8B" w:rsidP="00BF6D8B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>
        <w:rPr>
          <w:rFonts w:cstheme="minorHAnsi"/>
          <w:color w:val="000000"/>
          <w:highlight w:val="yellow"/>
          <w:shd w:val="clear" w:color="auto" w:fill="FFFFFF"/>
        </w:rPr>
        <w:t>$20</w:t>
      </w:r>
      <w:r w:rsidRPr="00BF6D8B">
        <w:rPr>
          <w:rFonts w:cstheme="minorHAnsi"/>
          <w:color w:val="000000"/>
          <w:highlight w:val="yellow"/>
          <w:shd w:val="clear" w:color="auto" w:fill="FFFFFF"/>
        </w:rPr>
        <w:t>00</w:t>
      </w:r>
    </w:p>
    <w:p w14:paraId="76176A1B" w14:textId="1132408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FE29D7D" w14:textId="68E534C3" w:rsidR="00BF6D8B" w:rsidRDefault="00BF6D8B" w:rsidP="00BF6D8B">
      <w:pPr>
        <w:pStyle w:val="ListParagraph"/>
        <w:autoSpaceDE w:val="0"/>
        <w:autoSpaceDN w:val="0"/>
        <w:adjustRightInd w:val="0"/>
        <w:spacing w:after="0"/>
        <w:ind w:left="1440"/>
      </w:pPr>
      <w:r w:rsidRPr="00BF6D8B">
        <w:rPr>
          <w:highlight w:val="yellow"/>
        </w:rPr>
        <w:t>Yes because the outcome is $800</w:t>
      </w:r>
      <w:r>
        <w:t xml:space="preserve"> </w:t>
      </w:r>
    </w:p>
    <w:p w14:paraId="7B4E81F2" w14:textId="776999F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944CBBC" w14:textId="250C9DCF" w:rsidR="00BF6D8B" w:rsidRDefault="00BF6D8B" w:rsidP="00BF6D8B">
      <w:pPr>
        <w:pStyle w:val="ListParagraph"/>
        <w:autoSpaceDE w:val="0"/>
        <w:autoSpaceDN w:val="0"/>
        <w:adjustRightInd w:val="0"/>
        <w:spacing w:after="0"/>
        <w:ind w:left="1440"/>
      </w:pPr>
      <w:r>
        <w:t>$800</w:t>
      </w:r>
    </w:p>
    <w:p w14:paraId="700EC33F" w14:textId="6A209BE7" w:rsidR="00BF6D8B" w:rsidRDefault="00BF6D8B" w:rsidP="00BF6D8B">
      <w:pPr>
        <w:pStyle w:val="ListParagraph"/>
        <w:autoSpaceDE w:val="0"/>
        <w:autoSpaceDN w:val="0"/>
        <w:adjustRightInd w:val="0"/>
        <w:spacing w:after="0"/>
        <w:ind w:left="1440"/>
      </w:pPr>
      <w:r w:rsidRPr="00BF6D8B">
        <w:rPr>
          <w:highlight w:val="yellow"/>
        </w:rPr>
        <w:t>E(xi)(p(xi))</w:t>
      </w:r>
      <w:r>
        <w:t xml:space="preserve"> = $800</w:t>
      </w:r>
    </w:p>
    <w:p w14:paraId="0DDC0FBD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E546BA6" w14:textId="6F0B0B1D" w:rsidR="00ED4082" w:rsidRDefault="00E43CCE" w:rsidP="00E43CCE">
      <w:pPr>
        <w:ind w:left="1440"/>
      </w:pPr>
      <w:r w:rsidRPr="00E43CCE">
        <w:rPr>
          <w:highlight w:val="yellow"/>
        </w:rPr>
        <w:t>-$</w:t>
      </w:r>
      <w:r w:rsidR="003B24B6">
        <w:rPr>
          <w:highlight w:val="yellow"/>
        </w:rPr>
        <w:t>15</w:t>
      </w:r>
      <w:r w:rsidRPr="00E43CCE">
        <w:rPr>
          <w:highlight w:val="yellow"/>
        </w:rPr>
        <w:t>0</w:t>
      </w:r>
    </w:p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90B84" w14:textId="77777777" w:rsidR="0036216D" w:rsidRDefault="0036216D">
      <w:pPr>
        <w:spacing w:after="0" w:line="240" w:lineRule="auto"/>
      </w:pPr>
      <w:r>
        <w:separator/>
      </w:r>
    </w:p>
  </w:endnote>
  <w:endnote w:type="continuationSeparator" w:id="0">
    <w:p w14:paraId="138B7317" w14:textId="77777777" w:rsidR="0036216D" w:rsidRDefault="00362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CA2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57033D90" w14:textId="77777777" w:rsidR="00BD6EA9" w:rsidRDefault="00362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07466" w14:textId="77777777" w:rsidR="0036216D" w:rsidRDefault="0036216D">
      <w:pPr>
        <w:spacing w:after="0" w:line="240" w:lineRule="auto"/>
      </w:pPr>
      <w:r>
        <w:separator/>
      </w:r>
    </w:p>
  </w:footnote>
  <w:footnote w:type="continuationSeparator" w:id="0">
    <w:p w14:paraId="6C016E7F" w14:textId="77777777" w:rsidR="0036216D" w:rsidRDefault="00362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2B2"/>
    <w:rsid w:val="000566C8"/>
    <w:rsid w:val="000E22B2"/>
    <w:rsid w:val="001468CF"/>
    <w:rsid w:val="001C6654"/>
    <w:rsid w:val="00310065"/>
    <w:rsid w:val="0036216D"/>
    <w:rsid w:val="003B24B6"/>
    <w:rsid w:val="004845EC"/>
    <w:rsid w:val="00614CA4"/>
    <w:rsid w:val="008A4671"/>
    <w:rsid w:val="008B5FFA"/>
    <w:rsid w:val="00AF65C6"/>
    <w:rsid w:val="00BF6D8B"/>
    <w:rsid w:val="00E43CCE"/>
    <w:rsid w:val="00E6027C"/>
    <w:rsid w:val="00F63DA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B043"/>
  <w15:docId w15:val="{CAA6FF5B-5A66-4E8A-9C30-7CD790F9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Book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[Book1]Sheet1!$B$2:$B$16</cx:f>
        <cx:lvl ptCount="15" formatCode="0.00%">
          <cx:pt idx="0">0.24229999999999999</cx:pt>
          <cx:pt idx="1">0.25530000000000003</cx:pt>
          <cx:pt idx="2">0.25409999999999999</cx:pt>
          <cx:pt idx="3">0.2414</cx:pt>
          <cx:pt idx="4">0.29620000000000002</cx:pt>
          <cx:pt idx="5">0.28249999999999997</cx:pt>
          <cx:pt idx="6">0.2581</cx:pt>
          <cx:pt idx="7">0.24390000000000001</cx:pt>
          <cx:pt idx="8">0.40260000000000001</cx:pt>
          <cx:pt idx="9">0.32950000000000002</cx:pt>
          <cx:pt idx="10">0.91359999999999997</cx:pt>
          <cx:pt idx="11">0.25990000000000002</cx:pt>
          <cx:pt idx="12">0.39419999999999999</cx:pt>
          <cx:pt idx="13">0.2671</cx:pt>
          <cx:pt idx="14">0.34999999999999998</cx:pt>
        </cx:lvl>
      </cx:numDim>
    </cx:data>
  </cx:chartData>
  <cx:chart>
    <cx:title pos="t" align="ctr" overlay="0"/>
    <cx:plotArea>
      <cx:plotAreaRegion>
        <cx:series layoutId="boxWhisker" uniqueId="{9040E9C1-8F9C-4F59-933F-ACAF373E1F94}">
          <cx:tx>
            <cx:txData>
              <cx:f>[Book1]Sheet1!$B$1</cx:f>
              <cx:v>Measure X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suman kanala</cp:lastModifiedBy>
  <cp:revision>5</cp:revision>
  <dcterms:created xsi:type="dcterms:W3CDTF">2013-09-25T10:59:00Z</dcterms:created>
  <dcterms:modified xsi:type="dcterms:W3CDTF">2021-12-22T05:58:00Z</dcterms:modified>
</cp:coreProperties>
</file>