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96FFC" w14:textId="77777777" w:rsidR="000E22B2" w:rsidRPr="005E52B9" w:rsidRDefault="000E22B2" w:rsidP="005E52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2B9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14:paraId="26C9D1E4" w14:textId="77777777" w:rsidR="000E22B2" w:rsidRPr="005E52B9" w:rsidRDefault="000E22B2" w:rsidP="005E52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85EC4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C6081A" w14:textId="238B13C5" w:rsidR="000E22B2" w:rsidRPr="005E52B9" w:rsidRDefault="000E22B2" w:rsidP="005E52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6331C302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5E52B9" w14:paraId="224D73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D58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D5B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5E52B9" w14:paraId="090F3B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86FA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E2B7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5E52B9" w14:paraId="650D69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FB5A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614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5E52B9" w14:paraId="49B217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578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FCE1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5E52B9" w14:paraId="3D7EFF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5286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C69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5E52B9" w14:paraId="63D19F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1BE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J.P.Morgan</w:t>
            </w:r>
            <w:proofErr w:type="spellEnd"/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A45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5E52B9" w14:paraId="670A58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968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3A4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5E52B9" w14:paraId="2C81E5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A9EF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F8E2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5E52B9" w14:paraId="0E8CBE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9C98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C47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5E52B9" w14:paraId="7A3F93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D9D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80E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5E52B9" w14:paraId="4CEF43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2BC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1A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5E52B9" w14:paraId="15E0F3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CE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9D9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5E52B9" w14:paraId="4A389C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B440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EC65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5E52B9" w14:paraId="53D7CB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3AA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9FE4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5E52B9" w14:paraId="556BA4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F5D0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E73C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5E52B9" w14:paraId="245800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8C3B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7F43" w14:textId="77777777" w:rsidR="000E22B2" w:rsidRPr="005E52B9" w:rsidRDefault="000E22B2" w:rsidP="005E52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E52B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35.00%</w:t>
            </w:r>
          </w:p>
        </w:tc>
      </w:tr>
    </w:tbl>
    <w:p w14:paraId="5F0FCD47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43180C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FE7CD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08474F" w14:textId="5BD5EC9B" w:rsidR="000E22B2" w:rsidRP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52B9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3E7E17" w:rsidRPr="005E52B9">
        <w:rPr>
          <w:rFonts w:ascii="Times New Roman" w:hAnsi="Times New Roman" w:cs="Times New Roman"/>
          <w:sz w:val="28"/>
          <w:szCs w:val="28"/>
        </w:rPr>
        <w:t>:</w:t>
      </w:r>
      <w:r w:rsidR="003E7E17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Mean is 33.27, standard deviation is 16.94 and variance is 287.14,</w:t>
      </w:r>
    </w:p>
    <w:p w14:paraId="32A45733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B20D87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BDD140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1182F4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D9AA79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6DCA02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EB97B4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279A39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5461A3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32777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89161B" w14:textId="09A4C9A3" w:rsidR="000E22B2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D81AAE" w14:textId="77777777" w:rsidR="005E52B9" w:rsidRPr="005E52B9" w:rsidRDefault="005E52B9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21AFCC" w14:textId="77777777" w:rsidR="000E22B2" w:rsidRPr="005E52B9" w:rsidRDefault="000E22B2" w:rsidP="005E52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620278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43D5FFD" wp14:editId="219853A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059BE0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Answer the following three questions based on the box-plot above.</w:t>
      </w:r>
    </w:p>
    <w:p w14:paraId="7C399199" w14:textId="550C0F60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inter-quartile range of this dataset? (please approximate the numbers) In one line, explain what this value implies.</w:t>
      </w:r>
    </w:p>
    <w:p w14:paraId="57D12ABF" w14:textId="01399FF7" w:rsidR="006B489B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990A3B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inter quartile range is 7</w:t>
      </w:r>
    </w:p>
    <w:p w14:paraId="2485F0EB" w14:textId="2A6243CD" w:rsidR="00EE2B13" w:rsidRPr="005E52B9" w:rsidRDefault="006B489B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E2B13" w:rsidRPr="005E52B9">
        <w:rPr>
          <w:rFonts w:ascii="Times New Roman" w:hAnsi="Times New Roman" w:cs="Times New Roman"/>
          <w:sz w:val="28"/>
          <w:szCs w:val="28"/>
        </w:rPr>
        <w:t xml:space="preserve"> IQR=Q3-Q1</w:t>
      </w:r>
    </w:p>
    <w:p w14:paraId="4AB6BF73" w14:textId="73B5C83A" w:rsidR="00990A3B" w:rsidRPr="005E52B9" w:rsidRDefault="00EE2B13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            12-5=7</w:t>
      </w:r>
    </w:p>
    <w:p w14:paraId="41515D05" w14:textId="77777777" w:rsidR="00EE2B13" w:rsidRPr="005E52B9" w:rsidRDefault="00EE2B13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93A7BF" w14:textId="3C173D1D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can we say about the skewness of this dataset?</w:t>
      </w:r>
    </w:p>
    <w:p w14:paraId="62906171" w14:textId="14B218B9" w:rsidR="00EE2B13" w:rsidRP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EE2B13" w:rsidRPr="005E52B9">
        <w:rPr>
          <w:rFonts w:ascii="Times New Roman" w:hAnsi="Times New Roman" w:cs="Times New Roman"/>
          <w:sz w:val="28"/>
          <w:szCs w:val="28"/>
        </w:rPr>
        <w:t>: Right skewness</w:t>
      </w:r>
    </w:p>
    <w:p w14:paraId="06972C52" w14:textId="69667451" w:rsidR="000E22B2" w:rsidRPr="005E52B9" w:rsidRDefault="000E22B2" w:rsidP="005E52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If it was found that the data point with the value 25 is actually 2.5, how would the new box-plot be affected?</w:t>
      </w:r>
    </w:p>
    <w:p w14:paraId="1A8944DC" w14:textId="24F86FF1" w:rsidR="00EE2B13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EE2B13" w:rsidRPr="005E52B9">
        <w:rPr>
          <w:rFonts w:ascii="Times New Roman" w:hAnsi="Times New Roman" w:cs="Times New Roman"/>
          <w:sz w:val="28"/>
          <w:szCs w:val="28"/>
        </w:rPr>
        <w:t>: In that case there would be no Outliers on the given dataset because of the outlier the data had positive skewness it will reduce and the data will normal distributed</w:t>
      </w:r>
    </w:p>
    <w:p w14:paraId="708C08C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397C9B" w14:textId="71CB6A6B" w:rsidR="000E22B2" w:rsidRDefault="000E22B2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E7B7E" w14:textId="5D94448C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169C68" w14:textId="2A7B0AB0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55D1A9" w14:textId="7059246C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D72FE2" w14:textId="2854B344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DFA17" w14:textId="1A201BA6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D17A3B" w14:textId="6B4B1BD9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783BAF" w14:textId="0E967920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B17E37" w14:textId="5D43E9A8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67BE88" w14:textId="54051B7B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FC20BD" w14:textId="7D80D171" w:rsid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FD3A3" w14:textId="50A1E77B" w:rsidR="005E52B9" w:rsidRPr="005E52B9" w:rsidRDefault="005E52B9" w:rsidP="005E52B9">
      <w:p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3.</w:t>
      </w:r>
    </w:p>
    <w:p w14:paraId="036E16B6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6BCD6F2D" wp14:editId="432EFED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9F3C6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B9BA7C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Answer the following three questions based on the histogram above.</w:t>
      </w:r>
    </w:p>
    <w:p w14:paraId="183412CC" w14:textId="15704E93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Where would the mode of this dataset lie?</w:t>
      </w:r>
    </w:p>
    <w:p w14:paraId="10831946" w14:textId="054568FB" w:rsidR="00B36E59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B36E59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The mode of this dataset lie</w:t>
      </w:r>
      <w:r w:rsidR="00B36E59" w:rsidRPr="005E52B9">
        <w:rPr>
          <w:rFonts w:ascii="Times New Roman" w:hAnsi="Times New Roman" w:cs="Times New Roman"/>
          <w:sz w:val="28"/>
          <w:szCs w:val="28"/>
        </w:rPr>
        <w:t xml:space="preserve"> 4-8</w:t>
      </w:r>
    </w:p>
    <w:p w14:paraId="20C1D73B" w14:textId="4A19DE6C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Comment on the skewness of the dataset.</w:t>
      </w:r>
      <w:r w:rsidRPr="005E52B9">
        <w:rPr>
          <w:rFonts w:ascii="Times New Roman" w:hAnsi="Times New Roman" w:cs="Times New Roman"/>
          <w:b/>
          <w:sz w:val="28"/>
          <w:szCs w:val="28"/>
        </w:rPr>
        <w:tab/>
      </w:r>
    </w:p>
    <w:p w14:paraId="5D76AF99" w14:textId="6E893886" w:rsidR="00B36E59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B36E59" w:rsidRPr="005E52B9">
        <w:rPr>
          <w:rFonts w:ascii="Times New Roman" w:hAnsi="Times New Roman" w:cs="Times New Roman"/>
          <w:sz w:val="28"/>
          <w:szCs w:val="28"/>
        </w:rPr>
        <w:t>: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 Right skewed</w:t>
      </w:r>
    </w:p>
    <w:p w14:paraId="25BB1526" w14:textId="77777777" w:rsidR="004C6587" w:rsidRPr="005E52B9" w:rsidRDefault="004C6587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6AB1F9" w14:textId="12E4A58A" w:rsidR="000E22B2" w:rsidRPr="005E52B9" w:rsidRDefault="000E22B2" w:rsidP="005E52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AF595A" w14:textId="664BC9FD" w:rsidR="004C6587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C6587" w:rsidRPr="005E52B9">
        <w:rPr>
          <w:rFonts w:ascii="Times New Roman" w:hAnsi="Times New Roman" w:cs="Times New Roman"/>
          <w:sz w:val="28"/>
          <w:szCs w:val="28"/>
        </w:rPr>
        <w:t>: They both are right skewed and both have outliers the median can be easily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visualized in box 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plot  where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 xml:space="preserve"> as in histogram mode is more visible.</w:t>
      </w:r>
    </w:p>
    <w:p w14:paraId="633A787E" w14:textId="77777777" w:rsidR="000E22B2" w:rsidRPr="005E52B9" w:rsidRDefault="000E22B2" w:rsidP="005E52B9">
      <w:pPr>
        <w:tabs>
          <w:tab w:val="left" w:pos="54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2D6E36" w14:textId="77777777" w:rsidR="000E22B2" w:rsidRPr="005E52B9" w:rsidRDefault="000E22B2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EDBF1B" w14:textId="77777777" w:rsid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BE9374" w14:textId="77777777" w:rsid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AE9F1CC" w14:textId="15C939E4" w:rsidR="000E22B2" w:rsidRP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0E22B2" w:rsidRPr="005E52B9">
        <w:rPr>
          <w:rFonts w:ascii="Times New Roman" w:hAnsi="Times New Roman" w:cs="Times New Roman"/>
          <w:b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80D3756" w14:textId="2A30A21E" w:rsidR="006B489B" w:rsidRPr="005E52B9" w:rsidRDefault="005E52B9" w:rsidP="005E52B9">
      <w:pPr>
        <w:pStyle w:val="ListParagraph"/>
        <w:tabs>
          <w:tab w:val="left" w:pos="2115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6B489B" w:rsidRPr="005E52B9">
        <w:rPr>
          <w:rFonts w:ascii="Times New Roman" w:hAnsi="Times New Roman" w:cs="Times New Roman"/>
          <w:sz w:val="28"/>
          <w:szCs w:val="28"/>
        </w:rPr>
        <w:t>: The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probability of reaching one in five attempted calls reaches the wrong number is 0.024</w:t>
      </w:r>
    </w:p>
    <w:p w14:paraId="0BEDF355" w14:textId="4DE5C55B" w:rsidR="000E22B2" w:rsidRPr="005E52B9" w:rsidRDefault="006B489B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</w:t>
      </w:r>
      <w:r w:rsidR="004C6587" w:rsidRPr="005E52B9">
        <w:rPr>
          <w:rFonts w:ascii="Times New Roman" w:hAnsi="Times New Roman" w:cs="Times New Roman"/>
          <w:sz w:val="28"/>
          <w:szCs w:val="28"/>
        </w:rPr>
        <w:t>probability of calls getting misdirected =1/200=.005</w:t>
      </w:r>
    </w:p>
    <w:p w14:paraId="23466FEE" w14:textId="5AFBB03D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 probability of calls not getting misdirected =199/200=.995</w:t>
      </w:r>
    </w:p>
    <w:p w14:paraId="7DB0C6AC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>since one in 5 attempts the call reaches the wrong number</w:t>
      </w:r>
    </w:p>
    <w:p w14:paraId="01C2B703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>5*(1/</w:t>
      </w:r>
      <w:proofErr w:type="gramStart"/>
      <w:r w:rsidRPr="005E52B9">
        <w:rPr>
          <w:rFonts w:ascii="Times New Roman" w:hAnsi="Times New Roman" w:cs="Times New Roman"/>
          <w:sz w:val="28"/>
          <w:szCs w:val="28"/>
        </w:rPr>
        <w:t>200)*</w:t>
      </w:r>
      <w:proofErr w:type="gramEnd"/>
      <w:r w:rsidRPr="005E52B9">
        <w:rPr>
          <w:rFonts w:ascii="Times New Roman" w:hAnsi="Times New Roman" w:cs="Times New Roman"/>
          <w:sz w:val="28"/>
          <w:szCs w:val="28"/>
        </w:rPr>
        <w:t>(199/200)</w:t>
      </w:r>
    </w:p>
    <w:p w14:paraId="45E3E3BC" w14:textId="4AF711DF" w:rsidR="004C6587" w:rsidRPr="005E52B9" w:rsidRDefault="004C6587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</w:t>
      </w:r>
      <w:r w:rsidR="005E52B9">
        <w:rPr>
          <w:rFonts w:ascii="Times New Roman" w:hAnsi="Times New Roman" w:cs="Times New Roman"/>
          <w:sz w:val="28"/>
          <w:szCs w:val="28"/>
        </w:rPr>
        <w:tab/>
      </w:r>
      <w:r w:rsidR="005E52B9">
        <w:rPr>
          <w:rFonts w:ascii="Times New Roman" w:hAnsi="Times New Roman" w:cs="Times New Roman"/>
          <w:sz w:val="28"/>
          <w:szCs w:val="28"/>
        </w:rPr>
        <w:tab/>
      </w:r>
      <w:r w:rsidRPr="005E52B9">
        <w:rPr>
          <w:rFonts w:ascii="Times New Roman" w:hAnsi="Times New Roman" w:cs="Times New Roman"/>
          <w:sz w:val="28"/>
          <w:szCs w:val="28"/>
        </w:rPr>
        <w:t>=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>0.0248</w:t>
      </w:r>
    </w:p>
    <w:p w14:paraId="429CBDA6" w14:textId="52A479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2464DF" w14:textId="5789DE52" w:rsidR="000E22B2" w:rsidRPr="005E52B9" w:rsidRDefault="005E52B9" w:rsidP="005E52B9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5.</w:t>
      </w:r>
      <w:r w:rsidR="000E22B2" w:rsidRPr="005E52B9">
        <w:rPr>
          <w:rFonts w:ascii="Times New Roman" w:hAnsi="Times New Roman" w:cs="Times New Roman"/>
          <w:b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5E52B9" w14:paraId="5DB247FC" w14:textId="77777777" w:rsidTr="00BB3C58">
        <w:trPr>
          <w:trHeight w:val="276"/>
          <w:jc w:val="center"/>
        </w:trPr>
        <w:tc>
          <w:tcPr>
            <w:tcW w:w="2078" w:type="dxa"/>
          </w:tcPr>
          <w:p w14:paraId="193E7124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0B87396A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P(x)</w:t>
            </w:r>
          </w:p>
        </w:tc>
      </w:tr>
      <w:tr w:rsidR="000E22B2" w:rsidRPr="005E52B9" w14:paraId="0F050A6A" w14:textId="77777777" w:rsidTr="00BB3C58">
        <w:trPr>
          <w:trHeight w:val="276"/>
          <w:jc w:val="center"/>
        </w:trPr>
        <w:tc>
          <w:tcPr>
            <w:tcW w:w="2078" w:type="dxa"/>
          </w:tcPr>
          <w:p w14:paraId="1B807C6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2B30ED1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5E52B9" w14:paraId="38D714AD" w14:textId="77777777" w:rsidTr="00BB3C58">
        <w:trPr>
          <w:trHeight w:val="276"/>
          <w:jc w:val="center"/>
        </w:trPr>
        <w:tc>
          <w:tcPr>
            <w:tcW w:w="2078" w:type="dxa"/>
          </w:tcPr>
          <w:p w14:paraId="4F6D43A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2DC9FC0C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  <w:tr w:rsidR="000E22B2" w:rsidRPr="005E52B9" w14:paraId="422E9EB5" w14:textId="77777777" w:rsidTr="00BB3C58">
        <w:trPr>
          <w:trHeight w:val="276"/>
          <w:jc w:val="center"/>
        </w:trPr>
        <w:tc>
          <w:tcPr>
            <w:tcW w:w="2078" w:type="dxa"/>
          </w:tcPr>
          <w:p w14:paraId="2E411328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1188A500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5E52B9" w14:paraId="5C2FA25E" w14:textId="77777777" w:rsidTr="00BB3C58">
        <w:trPr>
          <w:trHeight w:val="276"/>
          <w:jc w:val="center"/>
        </w:trPr>
        <w:tc>
          <w:tcPr>
            <w:tcW w:w="2078" w:type="dxa"/>
          </w:tcPr>
          <w:p w14:paraId="118B57F4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29B9E91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0.2</w:t>
            </w:r>
          </w:p>
        </w:tc>
      </w:tr>
      <w:tr w:rsidR="000E22B2" w:rsidRPr="005E52B9" w14:paraId="2E286C45" w14:textId="77777777" w:rsidTr="00BB3C58">
        <w:trPr>
          <w:trHeight w:val="276"/>
          <w:jc w:val="center"/>
        </w:trPr>
        <w:tc>
          <w:tcPr>
            <w:tcW w:w="2078" w:type="dxa"/>
          </w:tcPr>
          <w:p w14:paraId="2A74E4E3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617DB227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0.3</w:t>
            </w:r>
          </w:p>
        </w:tc>
      </w:tr>
      <w:tr w:rsidR="000E22B2" w:rsidRPr="005E52B9" w14:paraId="7E2E93A3" w14:textId="77777777" w:rsidTr="00BB3C58">
        <w:trPr>
          <w:trHeight w:val="276"/>
          <w:jc w:val="center"/>
        </w:trPr>
        <w:tc>
          <w:tcPr>
            <w:tcW w:w="2078" w:type="dxa"/>
          </w:tcPr>
          <w:p w14:paraId="5FCE4E55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08A006B9" w14:textId="77777777" w:rsidR="000E22B2" w:rsidRPr="005E52B9" w:rsidRDefault="000E22B2" w:rsidP="005E52B9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52B9">
              <w:rPr>
                <w:rFonts w:ascii="Times New Roman" w:hAnsi="Times New Roman" w:cs="Times New Roman"/>
                <w:b/>
                <w:sz w:val="28"/>
                <w:szCs w:val="28"/>
              </w:rPr>
              <w:t>0.1</w:t>
            </w:r>
          </w:p>
        </w:tc>
      </w:tr>
    </w:tbl>
    <w:p w14:paraId="5BE2C967" w14:textId="77777777" w:rsidR="000E22B2" w:rsidRPr="005E52B9" w:rsidRDefault="000E22B2" w:rsidP="005E52B9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5518E" w14:textId="7E622EF7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the most likely monetary outcome of the business venture?</w:t>
      </w:r>
    </w:p>
    <w:p w14:paraId="12CE25B1" w14:textId="42A740CB" w:rsidR="004C6587" w:rsidRPr="005E52B9" w:rsidRDefault="005E52B9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C6587" w:rsidRPr="005E52B9">
        <w:rPr>
          <w:rFonts w:ascii="Times New Roman" w:hAnsi="Times New Roman" w:cs="Times New Roman"/>
          <w:sz w:val="28"/>
          <w:szCs w:val="28"/>
        </w:rPr>
        <w:t>: The most likely monetary outcome of the business venture is 2000$ As for 2000$ the probability is 0.3 which is maximum as compared to others.</w:t>
      </w:r>
    </w:p>
    <w:p w14:paraId="5E22E266" w14:textId="77777777" w:rsidR="004C6587" w:rsidRPr="005E52B9" w:rsidRDefault="004C6587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22685F6" w14:textId="3663C498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Is the venture likely to be successful? Explain</w:t>
      </w:r>
    </w:p>
    <w:p w14:paraId="09994D50" w14:textId="35B4B3EF" w:rsidR="004C6587" w:rsidRPr="005E52B9" w:rsidRDefault="005E52B9" w:rsidP="005E52B9">
      <w:pPr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C6587" w:rsidRPr="005E52B9">
        <w:rPr>
          <w:rFonts w:ascii="Times New Roman" w:hAnsi="Times New Roman" w:cs="Times New Roman"/>
          <w:sz w:val="28"/>
          <w:szCs w:val="28"/>
        </w:rPr>
        <w:t xml:space="preserve">: Yes the venture likely to be successfull.0.79 this states that there is 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a  79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>% chances for this venture to be making a profit.</w:t>
      </w:r>
    </w:p>
    <w:p w14:paraId="4BF4ACF1" w14:textId="696B5F36" w:rsidR="004C6587" w:rsidRPr="005E52B9" w:rsidRDefault="004C6587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EDEBE3" w14:textId="5C29A455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lastRenderedPageBreak/>
        <w:t>What is the long-term average earning of business ventures of this kind? Explain</w:t>
      </w:r>
    </w:p>
    <w:p w14:paraId="054C0436" w14:textId="77777777" w:rsidR="005E52B9" w:rsidRDefault="005E52B9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4C6587" w:rsidRPr="005E52B9">
        <w:rPr>
          <w:rFonts w:ascii="Times New Roman" w:hAnsi="Times New Roman" w:cs="Times New Roman"/>
          <w:sz w:val="28"/>
          <w:szCs w:val="28"/>
        </w:rPr>
        <w:t>: long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</w:t>
      </w:r>
      <w:r w:rsidR="004C6587" w:rsidRPr="005E52B9">
        <w:rPr>
          <w:rFonts w:ascii="Times New Roman" w:hAnsi="Times New Roman" w:cs="Times New Roman"/>
          <w:sz w:val="28"/>
          <w:szCs w:val="28"/>
        </w:rPr>
        <w:t>term average earning of business venture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</w:p>
    <w:p w14:paraId="216FFDDD" w14:textId="5AA6A146" w:rsidR="004C6587" w:rsidRPr="005E52B9" w:rsidRDefault="005E52B9" w:rsidP="005E52B9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800</w:t>
      </w:r>
      <w:r w:rsidR="004C6587" w:rsidRPr="005E52B9">
        <w:rPr>
          <w:rFonts w:ascii="Times New Roman" w:hAnsi="Times New Roman" w:cs="Times New Roman"/>
          <w:sz w:val="28"/>
          <w:szCs w:val="28"/>
        </w:rPr>
        <w:t xml:space="preserve"> (-2000*0.</w:t>
      </w:r>
      <w:proofErr w:type="gramStart"/>
      <w:r w:rsidR="004C6587" w:rsidRPr="005E52B9">
        <w:rPr>
          <w:rFonts w:ascii="Times New Roman" w:hAnsi="Times New Roman" w:cs="Times New Roman"/>
          <w:sz w:val="28"/>
          <w:szCs w:val="28"/>
        </w:rPr>
        <w:t>1)+(</w:t>
      </w:r>
      <w:proofErr w:type="gramEnd"/>
      <w:r w:rsidR="004C6587" w:rsidRPr="005E52B9">
        <w:rPr>
          <w:rFonts w:ascii="Times New Roman" w:hAnsi="Times New Roman" w:cs="Times New Roman"/>
          <w:sz w:val="28"/>
          <w:szCs w:val="28"/>
        </w:rPr>
        <w:t>-1000*0.1)+(0*0.2)+(1000*0.2)+(2000*0.3)+(3000*0.1)</w:t>
      </w:r>
    </w:p>
    <w:p w14:paraId="44924218" w14:textId="77C81722" w:rsidR="004C6587" w:rsidRPr="005E52B9" w:rsidRDefault="004C6587" w:rsidP="005E52B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52B9">
        <w:rPr>
          <w:rFonts w:ascii="Times New Roman" w:hAnsi="Times New Roman" w:cs="Times New Roman"/>
          <w:sz w:val="28"/>
          <w:szCs w:val="28"/>
        </w:rPr>
        <w:t xml:space="preserve">     </w:t>
      </w:r>
      <w:r w:rsidR="006B489B" w:rsidRPr="005E52B9">
        <w:rPr>
          <w:rFonts w:ascii="Times New Roman" w:hAnsi="Times New Roman" w:cs="Times New Roman"/>
          <w:sz w:val="28"/>
          <w:szCs w:val="28"/>
        </w:rPr>
        <w:t xml:space="preserve">                           =800</w:t>
      </w:r>
    </w:p>
    <w:p w14:paraId="647F1BCF" w14:textId="522C6877" w:rsidR="000E22B2" w:rsidRPr="005E52B9" w:rsidRDefault="000E22B2" w:rsidP="005E52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52B9">
        <w:rPr>
          <w:rFonts w:ascii="Times New Roman" w:hAnsi="Times New Roman" w:cs="Times New Roman"/>
          <w:b/>
          <w:sz w:val="28"/>
          <w:szCs w:val="28"/>
        </w:rPr>
        <w:t>What is the good measure of the risk involved in a venture of this kind? Compute this measure</w:t>
      </w:r>
    </w:p>
    <w:p w14:paraId="0CB0737A" w14:textId="4D64B440" w:rsidR="006B489B" w:rsidRPr="005E52B9" w:rsidRDefault="005E52B9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="006B489B" w:rsidRPr="005E52B9">
        <w:rPr>
          <w:rFonts w:ascii="Times New Roman" w:hAnsi="Times New Roman" w:cs="Times New Roman"/>
          <w:sz w:val="28"/>
          <w:szCs w:val="28"/>
        </w:rPr>
        <w:t>:</w:t>
      </w:r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measure of the risk depends on the variability of the </w:t>
      </w:r>
      <w:proofErr w:type="gramStart"/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>distribution ,higher</w:t>
      </w:r>
      <w:proofErr w:type="gramEnd"/>
      <w:r w:rsidR="006B489B"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the variance more chances of risk , since the variance is higher the risk is higher</w:t>
      </w:r>
    </w:p>
    <w:p w14:paraId="29988587" w14:textId="7801FEFE" w:rsidR="006B489B" w:rsidRPr="005E52B9" w:rsidRDefault="006B489B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>(-2000*-</w:t>
      </w:r>
      <w:proofErr w:type="gramStart"/>
      <w:r w:rsidRPr="005E52B9">
        <w:rPr>
          <w:rFonts w:ascii="Times New Roman" w:hAnsi="Times New Roman" w:cs="Times New Roman"/>
          <w:color w:val="000000"/>
          <w:sz w:val="28"/>
          <w:szCs w:val="28"/>
        </w:rPr>
        <w:t>200)+(</w:t>
      </w:r>
      <w:proofErr w:type="gramEnd"/>
      <w:r w:rsidRPr="005E52B9">
        <w:rPr>
          <w:rFonts w:ascii="Times New Roman" w:hAnsi="Times New Roman" w:cs="Times New Roman"/>
          <w:color w:val="000000"/>
          <w:sz w:val="28"/>
          <w:szCs w:val="28"/>
        </w:rPr>
        <w:t>-1000*-100)+(0*0)+(1000*200)+(6000*200)+(3000*300)</w:t>
      </w:r>
    </w:p>
    <w:p w14:paraId="2AA41D74" w14:textId="6B1CDDF5" w:rsidR="006B489B" w:rsidRPr="005E52B9" w:rsidRDefault="006B489B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= 2800000</w:t>
      </w:r>
    </w:p>
    <w:p w14:paraId="7FA04A8F" w14:textId="375DC3D6" w:rsidR="006B489B" w:rsidRPr="00970EDC" w:rsidRDefault="006B489B" w:rsidP="00970EDC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 =</w:t>
      </w:r>
      <w:r w:rsidRPr="005E52B9">
        <w:rPr>
          <w:rFonts w:ascii="Times New Roman" w:hAnsi="Times New Roman" w:cs="Times New Roman"/>
          <w:sz w:val="28"/>
          <w:szCs w:val="28"/>
        </w:rPr>
        <w:t xml:space="preserve"> 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>800*800= 640000</w:t>
      </w:r>
    </w:p>
    <w:p w14:paraId="46C21C67" w14:textId="56EAC0DF" w:rsidR="006B489B" w:rsidRPr="00970EDC" w:rsidRDefault="00970EDC" w:rsidP="00970EDC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=  </w:t>
      </w:r>
      <w:bookmarkStart w:id="0" w:name="_GoBack"/>
      <w:bookmarkEnd w:id="0"/>
      <w:r w:rsidR="006B489B" w:rsidRPr="00970EDC">
        <w:rPr>
          <w:rFonts w:ascii="Times New Roman" w:hAnsi="Times New Roman" w:cs="Times New Roman"/>
          <w:color w:val="000000"/>
          <w:sz w:val="28"/>
          <w:szCs w:val="28"/>
        </w:rPr>
        <w:t>2800000-640000</w:t>
      </w:r>
    </w:p>
    <w:p w14:paraId="0156FEF3" w14:textId="171B0AC8" w:rsidR="006B489B" w:rsidRPr="005E52B9" w:rsidRDefault="006B489B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   = 2160000</w:t>
      </w:r>
    </w:p>
    <w:p w14:paraId="7D865824" w14:textId="77777777" w:rsidR="00970EDC" w:rsidRPr="00970EDC" w:rsidRDefault="003B0469" w:rsidP="00970ED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970EDC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5E52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8F0046" w:rsidRPr="005E52B9">
        <w:rPr>
          <w:rFonts w:ascii="Times New Roman" w:hAnsi="Times New Roman" w:cs="Times New Roman"/>
          <w:color w:val="000000"/>
          <w:sz w:val="28"/>
          <w:szCs w:val="28"/>
        </w:rPr>
        <w:t>np.sqrt</w:t>
      </w:r>
      <w:proofErr w:type="spellEnd"/>
      <w:proofErr w:type="gramEnd"/>
      <w:r w:rsidR="008F0046" w:rsidRPr="005E52B9">
        <w:rPr>
          <w:rFonts w:ascii="Times New Roman" w:hAnsi="Times New Roman" w:cs="Times New Roman"/>
          <w:color w:val="000000"/>
          <w:sz w:val="28"/>
          <w:szCs w:val="28"/>
        </w:rPr>
        <w:t>(2160000)</w:t>
      </w:r>
      <w:r w:rsidR="00970ED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970EDC" w:rsidRPr="00970EDC">
        <w:rPr>
          <w:rFonts w:ascii="Times New Roman" w:hAnsi="Times New Roman" w:cs="Times New Roman"/>
          <w:color w:val="000000"/>
          <w:sz w:val="28"/>
          <w:szCs w:val="28"/>
        </w:rPr>
        <w:t>1469.6938456699068</w:t>
      </w:r>
    </w:p>
    <w:p w14:paraId="6570B40E" w14:textId="417C3441" w:rsidR="008F0046" w:rsidRPr="005E52B9" w:rsidRDefault="008F0046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04BC992" w14:textId="2FB8634A" w:rsidR="008F0046" w:rsidRPr="005E52B9" w:rsidRDefault="008F0046" w:rsidP="005E52B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ED243" w14:textId="017F5F69" w:rsidR="006B489B" w:rsidRPr="005E52B9" w:rsidRDefault="006B489B" w:rsidP="005E52B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7B5AC4D0" w14:textId="77777777" w:rsidR="00ED4082" w:rsidRPr="005E52B9" w:rsidRDefault="00254863" w:rsidP="005E52B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4082" w:rsidRPr="005E52B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11BCB" w14:textId="77777777" w:rsidR="00254863" w:rsidRDefault="00254863">
      <w:pPr>
        <w:spacing w:after="0" w:line="240" w:lineRule="auto"/>
      </w:pPr>
      <w:r>
        <w:separator/>
      </w:r>
    </w:p>
  </w:endnote>
  <w:endnote w:type="continuationSeparator" w:id="0">
    <w:p w14:paraId="48263925" w14:textId="77777777" w:rsidR="00254863" w:rsidRDefault="0025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1874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20D5A3" w14:textId="77777777" w:rsidR="00BD6EA9" w:rsidRDefault="0025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B7B3A8" w14:textId="77777777" w:rsidR="00254863" w:rsidRDefault="00254863">
      <w:pPr>
        <w:spacing w:after="0" w:line="240" w:lineRule="auto"/>
      </w:pPr>
      <w:r>
        <w:separator/>
      </w:r>
    </w:p>
  </w:footnote>
  <w:footnote w:type="continuationSeparator" w:id="0">
    <w:p w14:paraId="526D33DF" w14:textId="77777777" w:rsidR="00254863" w:rsidRDefault="00254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067C5"/>
    <w:rsid w:val="000D7876"/>
    <w:rsid w:val="000E22B2"/>
    <w:rsid w:val="00254863"/>
    <w:rsid w:val="00310065"/>
    <w:rsid w:val="003B0469"/>
    <w:rsid w:val="003E7E17"/>
    <w:rsid w:val="004C6587"/>
    <w:rsid w:val="005A4F0F"/>
    <w:rsid w:val="005E52B9"/>
    <w:rsid w:val="00614CA4"/>
    <w:rsid w:val="006B489B"/>
    <w:rsid w:val="00797008"/>
    <w:rsid w:val="008B5FFA"/>
    <w:rsid w:val="008F0046"/>
    <w:rsid w:val="00914C0A"/>
    <w:rsid w:val="00970EDC"/>
    <w:rsid w:val="00990A3B"/>
    <w:rsid w:val="00AF65C6"/>
    <w:rsid w:val="00B36E59"/>
    <w:rsid w:val="00B53FE6"/>
    <w:rsid w:val="00DE10F3"/>
    <w:rsid w:val="00EB3278"/>
    <w:rsid w:val="00EE2B13"/>
    <w:rsid w:val="00F474FF"/>
    <w:rsid w:val="00F6511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C32D"/>
  <w15:docId w15:val="{ED0A8138-1225-4618-8C02-4DBC31C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58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Admin</cp:lastModifiedBy>
  <cp:revision>3</cp:revision>
  <dcterms:created xsi:type="dcterms:W3CDTF">2023-06-30T12:18:00Z</dcterms:created>
  <dcterms:modified xsi:type="dcterms:W3CDTF">2024-03-07T11:31:00Z</dcterms:modified>
</cp:coreProperties>
</file>