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Card Notes</w:t>
      </w:r>
    </w:p>
    <w:p>
      <w:r>
        <w:t>Use this test card: 5555 5555 5555 4444</w:t>
      </w:r>
    </w:p>
    <w:p>
      <w:r>
        <w:t>This one should fail Luhn: 4111 1111 1111 1112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