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50B2F" w14:textId="02CC4D65" w:rsidR="00D50934" w:rsidRPr="00D96B61" w:rsidRDefault="00D96B61" w:rsidP="00AA63A6">
      <w:pPr>
        <w:jc w:val="center"/>
        <w:rPr>
          <w:rFonts w:ascii="Times New Roman" w:hAnsi="Times New Roman" w:cs="Times New Roman"/>
          <w:b/>
          <w:bCs/>
          <w:sz w:val="32"/>
          <w:szCs w:val="32"/>
          <w:u w:val="single"/>
        </w:rPr>
      </w:pPr>
      <w:r w:rsidRPr="00D96B61">
        <w:rPr>
          <w:rFonts w:ascii="Times New Roman" w:hAnsi="Times New Roman" w:cs="Times New Roman"/>
          <w:b/>
          <w:bCs/>
          <w:sz w:val="32"/>
          <w:szCs w:val="32"/>
          <w:u w:val="single"/>
        </w:rPr>
        <w:t>EXPERIMENT</w:t>
      </w:r>
      <w:r w:rsidR="00AA63A6" w:rsidRPr="00D96B61">
        <w:rPr>
          <w:rFonts w:ascii="Times New Roman" w:hAnsi="Times New Roman" w:cs="Times New Roman"/>
          <w:b/>
          <w:bCs/>
          <w:sz w:val="32"/>
          <w:szCs w:val="32"/>
          <w:u w:val="single"/>
        </w:rPr>
        <w:t xml:space="preserve"> – 1</w:t>
      </w:r>
      <w:r w:rsidR="000B7FB2">
        <w:rPr>
          <w:rFonts w:ascii="Times New Roman" w:hAnsi="Times New Roman" w:cs="Times New Roman"/>
          <w:b/>
          <w:bCs/>
          <w:sz w:val="32"/>
          <w:szCs w:val="32"/>
          <w:u w:val="single"/>
        </w:rPr>
        <w:t>.1</w:t>
      </w:r>
    </w:p>
    <w:tbl>
      <w:tblPr>
        <w:tblStyle w:val="TableGrid"/>
        <w:tblW w:w="0" w:type="auto"/>
        <w:jc w:val="center"/>
        <w:tblLook w:val="04A0" w:firstRow="1" w:lastRow="0" w:firstColumn="1" w:lastColumn="0" w:noHBand="0" w:noVBand="1"/>
      </w:tblPr>
      <w:tblGrid>
        <w:gridCol w:w="4675"/>
        <w:gridCol w:w="4675"/>
      </w:tblGrid>
      <w:tr w:rsidR="00AA63A6" w:rsidRPr="00D96B61" w14:paraId="56A47E5D" w14:textId="77777777" w:rsidTr="00AA63A6">
        <w:trPr>
          <w:jc w:val="center"/>
        </w:trPr>
        <w:tc>
          <w:tcPr>
            <w:tcW w:w="4675" w:type="dxa"/>
          </w:tcPr>
          <w:p w14:paraId="61A798BA" w14:textId="01E8FD6F" w:rsidR="00AA63A6" w:rsidRPr="00D96B61" w:rsidRDefault="00AA63A6" w:rsidP="00D96B61">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NAME – SUMANSHU JINDAL</w:t>
            </w:r>
          </w:p>
        </w:tc>
        <w:tc>
          <w:tcPr>
            <w:tcW w:w="4675" w:type="dxa"/>
          </w:tcPr>
          <w:p w14:paraId="759B01E4" w14:textId="4DECB657" w:rsidR="00AA63A6" w:rsidRPr="00D96B61" w:rsidRDefault="00AA63A6" w:rsidP="00D96B61">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UID – 24BCS11091</w:t>
            </w:r>
          </w:p>
        </w:tc>
      </w:tr>
      <w:tr w:rsidR="00AA63A6" w:rsidRPr="00D96B61" w14:paraId="435A8D88" w14:textId="77777777" w:rsidTr="00AA63A6">
        <w:trPr>
          <w:jc w:val="center"/>
        </w:trPr>
        <w:tc>
          <w:tcPr>
            <w:tcW w:w="4675" w:type="dxa"/>
          </w:tcPr>
          <w:p w14:paraId="7F909D68" w14:textId="5E5780AE" w:rsidR="00AA63A6" w:rsidRPr="00D96B61" w:rsidRDefault="00AA63A6" w:rsidP="00D96B61">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BRANCH – BE – CSE</w:t>
            </w:r>
          </w:p>
        </w:tc>
        <w:tc>
          <w:tcPr>
            <w:tcW w:w="4675" w:type="dxa"/>
          </w:tcPr>
          <w:p w14:paraId="69F3A700" w14:textId="44F192C5" w:rsidR="00AA63A6" w:rsidRPr="00D96B61" w:rsidRDefault="00AA63A6" w:rsidP="00D96B61">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SECTION/GROUP – 24BCS_APP-707A</w:t>
            </w:r>
          </w:p>
        </w:tc>
      </w:tr>
      <w:tr w:rsidR="00AA63A6" w:rsidRPr="00D96B61" w14:paraId="6E832351" w14:textId="77777777" w:rsidTr="00AA63A6">
        <w:trPr>
          <w:jc w:val="center"/>
        </w:trPr>
        <w:tc>
          <w:tcPr>
            <w:tcW w:w="4675" w:type="dxa"/>
          </w:tcPr>
          <w:p w14:paraId="03F46EC8" w14:textId="41171BC5" w:rsidR="00AA63A6" w:rsidRPr="00D96B61" w:rsidRDefault="00AA63A6" w:rsidP="00D96B61">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SEMESTER – 5</w:t>
            </w:r>
            <w:r w:rsidRPr="00D96B61">
              <w:rPr>
                <w:rFonts w:ascii="Times New Roman" w:hAnsi="Times New Roman" w:cs="Times New Roman"/>
                <w:b/>
                <w:bCs/>
                <w:sz w:val="24"/>
                <w:szCs w:val="24"/>
                <w:vertAlign w:val="superscript"/>
              </w:rPr>
              <w:t>th</w:t>
            </w:r>
            <w:r w:rsidRPr="00D96B61">
              <w:rPr>
                <w:rFonts w:ascii="Times New Roman" w:hAnsi="Times New Roman" w:cs="Times New Roman"/>
                <w:b/>
                <w:bCs/>
                <w:sz w:val="24"/>
                <w:szCs w:val="24"/>
              </w:rPr>
              <w:t xml:space="preserve"> </w:t>
            </w:r>
          </w:p>
        </w:tc>
        <w:tc>
          <w:tcPr>
            <w:tcW w:w="4675" w:type="dxa"/>
          </w:tcPr>
          <w:p w14:paraId="534A9000" w14:textId="336BEBF2" w:rsidR="00AA63A6" w:rsidRPr="00D96B61" w:rsidRDefault="00AA63A6" w:rsidP="00D96B61">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 xml:space="preserve">DATE OF PERFORMANCE – </w:t>
            </w:r>
            <w:r w:rsidR="00D96B61">
              <w:rPr>
                <w:rFonts w:ascii="Times New Roman" w:hAnsi="Times New Roman" w:cs="Times New Roman"/>
                <w:b/>
                <w:bCs/>
                <w:sz w:val="24"/>
                <w:szCs w:val="24"/>
              </w:rPr>
              <w:t>8/9/2026</w:t>
            </w:r>
          </w:p>
        </w:tc>
      </w:tr>
      <w:tr w:rsidR="00AA63A6" w:rsidRPr="00D96B61" w14:paraId="28816BC9" w14:textId="77777777" w:rsidTr="00AA63A6">
        <w:trPr>
          <w:jc w:val="center"/>
        </w:trPr>
        <w:tc>
          <w:tcPr>
            <w:tcW w:w="4675" w:type="dxa"/>
          </w:tcPr>
          <w:p w14:paraId="1A25C514" w14:textId="27ED618C" w:rsidR="00AA63A6" w:rsidRPr="00D96B61" w:rsidRDefault="00AA63A6" w:rsidP="00D96B61">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 xml:space="preserve">SUBJECT NAME – </w:t>
            </w:r>
            <w:r w:rsidR="00D96B61" w:rsidRPr="00D96B61">
              <w:rPr>
                <w:rFonts w:ascii="Times New Roman" w:hAnsi="Times New Roman" w:cs="Times New Roman"/>
                <w:b/>
                <w:bCs/>
                <w:sz w:val="24"/>
                <w:szCs w:val="24"/>
              </w:rPr>
              <w:t>COMPETITIVE CODING</w:t>
            </w:r>
          </w:p>
        </w:tc>
        <w:tc>
          <w:tcPr>
            <w:tcW w:w="4675" w:type="dxa"/>
          </w:tcPr>
          <w:p w14:paraId="36063DE6" w14:textId="220FCA68" w:rsidR="00AA63A6" w:rsidRPr="00D96B61" w:rsidRDefault="00AA63A6" w:rsidP="00D96B61">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 xml:space="preserve">SUBJECT CODE – </w:t>
            </w:r>
            <w:r w:rsidR="00D96B61" w:rsidRPr="00D96B61">
              <w:rPr>
                <w:rFonts w:ascii="Times New Roman" w:hAnsi="Times New Roman" w:cs="Times New Roman"/>
                <w:b/>
                <w:bCs/>
                <w:sz w:val="24"/>
                <w:szCs w:val="24"/>
              </w:rPr>
              <w:t>24CSP – 305</w:t>
            </w:r>
          </w:p>
        </w:tc>
      </w:tr>
    </w:tbl>
    <w:p w14:paraId="5B83DEEA" w14:textId="3714D375" w:rsidR="00AA63A6" w:rsidRPr="00D96B61" w:rsidRDefault="00AA63A6" w:rsidP="00AA63A6">
      <w:pPr>
        <w:jc w:val="both"/>
        <w:rPr>
          <w:rFonts w:ascii="Times New Roman" w:hAnsi="Times New Roman" w:cs="Times New Roman"/>
          <w:sz w:val="24"/>
          <w:szCs w:val="24"/>
        </w:rPr>
      </w:pPr>
    </w:p>
    <w:p w14:paraId="4D7E2217" w14:textId="7E21DDAB" w:rsidR="00D96B61" w:rsidRPr="00D96B61" w:rsidRDefault="00D96B61" w:rsidP="00D96B61">
      <w:pPr>
        <w:jc w:val="both"/>
        <w:rPr>
          <w:rFonts w:ascii="Times New Roman" w:hAnsi="Times New Roman" w:cs="Times New Roman"/>
          <w:b/>
          <w:bCs/>
          <w:sz w:val="28"/>
          <w:szCs w:val="28"/>
        </w:rPr>
      </w:pPr>
      <w:r w:rsidRPr="00D96B61">
        <w:rPr>
          <w:rFonts w:ascii="Times New Roman" w:hAnsi="Times New Roman" w:cs="Times New Roman"/>
          <w:b/>
          <w:bCs/>
          <w:sz w:val="28"/>
          <w:szCs w:val="28"/>
        </w:rPr>
        <w:t>Aim</w:t>
      </w:r>
      <w:r>
        <w:rPr>
          <w:rFonts w:ascii="Times New Roman" w:hAnsi="Times New Roman" w:cs="Times New Roman"/>
          <w:b/>
          <w:bCs/>
          <w:sz w:val="28"/>
          <w:szCs w:val="28"/>
        </w:rPr>
        <w:t xml:space="preserve"> – </w:t>
      </w:r>
      <w:r w:rsidRPr="00D96B61">
        <w:rPr>
          <w:rFonts w:ascii="Times New Roman" w:hAnsi="Times New Roman" w:cs="Times New Roman"/>
          <w:sz w:val="24"/>
          <w:szCs w:val="24"/>
        </w:rPr>
        <w:t>To efficiently increment a large integer represented as digits by one using array manipulation techniques.</w:t>
      </w:r>
    </w:p>
    <w:p w14:paraId="7AEEB481" w14:textId="77777777" w:rsidR="00D96B61" w:rsidRPr="00D96B61" w:rsidRDefault="00D96B61" w:rsidP="00D96B61">
      <w:pPr>
        <w:jc w:val="both"/>
        <w:rPr>
          <w:rFonts w:ascii="Times New Roman" w:hAnsi="Times New Roman" w:cs="Times New Roman"/>
          <w:b/>
          <w:bCs/>
          <w:sz w:val="28"/>
          <w:szCs w:val="28"/>
        </w:rPr>
      </w:pPr>
      <w:r w:rsidRPr="00D96B61">
        <w:rPr>
          <w:rFonts w:ascii="Times New Roman" w:hAnsi="Times New Roman" w:cs="Times New Roman"/>
          <w:b/>
          <w:bCs/>
          <w:sz w:val="28"/>
          <w:szCs w:val="28"/>
        </w:rPr>
        <w:t>Objectives</w:t>
      </w:r>
    </w:p>
    <w:p w14:paraId="328FA523" w14:textId="77777777" w:rsidR="00D96B61" w:rsidRPr="00D96B61" w:rsidRDefault="00D96B61" w:rsidP="00D96B61">
      <w:pPr>
        <w:numPr>
          <w:ilvl w:val="0"/>
          <w:numId w:val="1"/>
        </w:numPr>
        <w:jc w:val="both"/>
        <w:rPr>
          <w:rFonts w:ascii="Times New Roman" w:hAnsi="Times New Roman" w:cs="Times New Roman"/>
          <w:sz w:val="24"/>
          <w:szCs w:val="24"/>
        </w:rPr>
      </w:pPr>
      <w:r w:rsidRPr="00D96B61">
        <w:rPr>
          <w:rFonts w:ascii="Times New Roman" w:hAnsi="Times New Roman" w:cs="Times New Roman"/>
          <w:sz w:val="24"/>
          <w:szCs w:val="24"/>
        </w:rPr>
        <w:t>Understand efficient array manipulation techniques for arithmetic operations.</w:t>
      </w:r>
    </w:p>
    <w:p w14:paraId="4BBEF553" w14:textId="77777777" w:rsidR="00D96B61" w:rsidRPr="00D96B61" w:rsidRDefault="00D96B61" w:rsidP="00D96B61">
      <w:pPr>
        <w:numPr>
          <w:ilvl w:val="0"/>
          <w:numId w:val="1"/>
        </w:numPr>
        <w:jc w:val="both"/>
        <w:rPr>
          <w:rFonts w:ascii="Times New Roman" w:hAnsi="Times New Roman" w:cs="Times New Roman"/>
          <w:sz w:val="24"/>
          <w:szCs w:val="24"/>
        </w:rPr>
      </w:pPr>
      <w:r w:rsidRPr="00D96B61">
        <w:rPr>
          <w:rFonts w:ascii="Times New Roman" w:hAnsi="Times New Roman" w:cs="Times New Roman"/>
          <w:sz w:val="24"/>
          <w:szCs w:val="24"/>
        </w:rPr>
        <w:t>Handle carry propagation across digits correctly and efficiently.</w:t>
      </w:r>
    </w:p>
    <w:p w14:paraId="77D6412C" w14:textId="77777777" w:rsidR="00D96B61" w:rsidRPr="00D96B61" w:rsidRDefault="00D96B61" w:rsidP="00D96B61">
      <w:pPr>
        <w:numPr>
          <w:ilvl w:val="0"/>
          <w:numId w:val="1"/>
        </w:numPr>
        <w:jc w:val="both"/>
        <w:rPr>
          <w:rFonts w:ascii="Times New Roman" w:hAnsi="Times New Roman" w:cs="Times New Roman"/>
          <w:sz w:val="24"/>
          <w:szCs w:val="24"/>
        </w:rPr>
      </w:pPr>
      <w:r w:rsidRPr="00D96B61">
        <w:rPr>
          <w:rFonts w:ascii="Times New Roman" w:hAnsi="Times New Roman" w:cs="Times New Roman"/>
          <w:sz w:val="24"/>
          <w:szCs w:val="24"/>
        </w:rPr>
        <w:t>Analyze time and space complexity of the implemented algorithm.</w:t>
      </w:r>
    </w:p>
    <w:p w14:paraId="718F34E2" w14:textId="77777777" w:rsidR="00D96B61" w:rsidRPr="00D96B61" w:rsidRDefault="00D96B61" w:rsidP="00D96B61">
      <w:pPr>
        <w:numPr>
          <w:ilvl w:val="0"/>
          <w:numId w:val="1"/>
        </w:numPr>
        <w:jc w:val="both"/>
        <w:rPr>
          <w:rFonts w:ascii="Times New Roman" w:hAnsi="Times New Roman" w:cs="Times New Roman"/>
          <w:sz w:val="24"/>
          <w:szCs w:val="24"/>
        </w:rPr>
      </w:pPr>
      <w:r w:rsidRPr="00D96B61">
        <w:rPr>
          <w:rFonts w:ascii="Times New Roman" w:hAnsi="Times New Roman" w:cs="Times New Roman"/>
          <w:sz w:val="24"/>
          <w:szCs w:val="24"/>
        </w:rPr>
        <w:t>Test solutions using normal, boundary, and edge cases.</w:t>
      </w:r>
    </w:p>
    <w:p w14:paraId="1DECC4B4" w14:textId="77777777" w:rsidR="00D96B61" w:rsidRPr="00D96B61" w:rsidRDefault="00D96B61" w:rsidP="00D96B61">
      <w:pPr>
        <w:jc w:val="both"/>
        <w:rPr>
          <w:rFonts w:ascii="Times New Roman" w:hAnsi="Times New Roman" w:cs="Times New Roman"/>
          <w:b/>
          <w:bCs/>
          <w:sz w:val="28"/>
          <w:szCs w:val="28"/>
        </w:rPr>
      </w:pPr>
      <w:r w:rsidRPr="00D96B61">
        <w:rPr>
          <w:rFonts w:ascii="Times New Roman" w:hAnsi="Times New Roman" w:cs="Times New Roman"/>
          <w:b/>
          <w:bCs/>
          <w:sz w:val="28"/>
          <w:szCs w:val="28"/>
        </w:rPr>
        <w:t>Theory</w:t>
      </w:r>
    </w:p>
    <w:p w14:paraId="1F42F7F2" w14:textId="77777777" w:rsidR="00D96B61" w:rsidRPr="00D96B61" w:rsidRDefault="00D96B61" w:rsidP="00D96B61">
      <w:pPr>
        <w:jc w:val="both"/>
        <w:rPr>
          <w:rFonts w:ascii="Times New Roman" w:hAnsi="Times New Roman" w:cs="Times New Roman"/>
          <w:sz w:val="24"/>
          <w:szCs w:val="24"/>
        </w:rPr>
      </w:pPr>
      <w:r w:rsidRPr="00D96B61">
        <w:rPr>
          <w:rFonts w:ascii="Times New Roman" w:hAnsi="Times New Roman" w:cs="Times New Roman"/>
          <w:sz w:val="24"/>
          <w:szCs w:val="24"/>
        </w:rPr>
        <w:t>A large integer can be represented as an array where each element stores one digit. To increment it, traversal begins from the least significant digit. If the digit is less than nine, it is incremented directly. Otherwise, it becomes zero and carry propagates leftward. If all digits are nine, one is prepended.</w:t>
      </w:r>
    </w:p>
    <w:tbl>
      <w:tblPr>
        <w:tblStyle w:val="TableGrid"/>
        <w:tblW w:w="0" w:type="auto"/>
        <w:tblLook w:val="04A0" w:firstRow="1" w:lastRow="0" w:firstColumn="1" w:lastColumn="0" w:noHBand="0" w:noVBand="1"/>
      </w:tblPr>
      <w:tblGrid>
        <w:gridCol w:w="10340"/>
      </w:tblGrid>
      <w:tr w:rsidR="00D96B61" w:rsidRPr="00D96B61" w14:paraId="7FB586A5" w14:textId="77777777" w:rsidTr="00D96B61">
        <w:tc>
          <w:tcPr>
            <w:tcW w:w="10340" w:type="dxa"/>
          </w:tcPr>
          <w:p w14:paraId="6370F6B6" w14:textId="0EDA78AF" w:rsidR="00D96B61" w:rsidRPr="00D96B61" w:rsidRDefault="00D96B61" w:rsidP="00AA63A6">
            <w:pPr>
              <w:jc w:val="both"/>
              <w:rPr>
                <w:rFonts w:ascii="Times New Roman" w:hAnsi="Times New Roman" w:cs="Times New Roman"/>
                <w:b/>
                <w:bCs/>
                <w:sz w:val="28"/>
                <w:szCs w:val="28"/>
              </w:rPr>
            </w:pPr>
            <w:r w:rsidRPr="00D96B61">
              <w:rPr>
                <w:rFonts w:ascii="Times New Roman" w:hAnsi="Times New Roman" w:cs="Times New Roman"/>
                <w:b/>
                <w:bCs/>
                <w:sz w:val="28"/>
                <w:szCs w:val="28"/>
              </w:rPr>
              <w:t>IMPLEMENTATION/INPUT CODE</w:t>
            </w:r>
          </w:p>
        </w:tc>
      </w:tr>
      <w:tr w:rsidR="00D96B61" w:rsidRPr="00D96B61" w14:paraId="54054EB4" w14:textId="77777777" w:rsidTr="00D96B61">
        <w:tc>
          <w:tcPr>
            <w:tcW w:w="10340" w:type="dxa"/>
          </w:tcPr>
          <w:p w14:paraId="7429ED46" w14:textId="77777777" w:rsidR="00D96B61" w:rsidRPr="00D96B61" w:rsidRDefault="00D96B61" w:rsidP="00D96B61">
            <w:pPr>
              <w:jc w:val="both"/>
              <w:rPr>
                <w:rFonts w:ascii="Times New Roman" w:hAnsi="Times New Roman" w:cs="Times New Roman"/>
                <w:sz w:val="24"/>
                <w:szCs w:val="24"/>
              </w:rPr>
            </w:pPr>
            <w:r w:rsidRPr="00D96B61">
              <w:rPr>
                <w:rFonts w:ascii="Times New Roman" w:hAnsi="Times New Roman" w:cs="Times New Roman"/>
                <w:sz w:val="24"/>
                <w:szCs w:val="24"/>
              </w:rPr>
              <w:t>#include &lt;iostream&gt;</w:t>
            </w:r>
          </w:p>
          <w:p w14:paraId="07809D3B" w14:textId="77777777" w:rsidR="00D96B61" w:rsidRPr="00D96B61" w:rsidRDefault="00D96B61" w:rsidP="00D96B61">
            <w:pPr>
              <w:jc w:val="both"/>
              <w:rPr>
                <w:rFonts w:ascii="Times New Roman" w:hAnsi="Times New Roman" w:cs="Times New Roman"/>
                <w:sz w:val="24"/>
                <w:szCs w:val="24"/>
              </w:rPr>
            </w:pPr>
            <w:r w:rsidRPr="00D96B61">
              <w:rPr>
                <w:rFonts w:ascii="Times New Roman" w:hAnsi="Times New Roman" w:cs="Times New Roman"/>
                <w:sz w:val="24"/>
                <w:szCs w:val="24"/>
              </w:rPr>
              <w:t>#include &lt;vector&gt;</w:t>
            </w:r>
          </w:p>
          <w:p w14:paraId="6C1C8B37" w14:textId="77777777" w:rsidR="00D96B61" w:rsidRPr="00D96B61" w:rsidRDefault="00D96B61" w:rsidP="00D96B61">
            <w:pPr>
              <w:jc w:val="both"/>
              <w:rPr>
                <w:rFonts w:ascii="Times New Roman" w:hAnsi="Times New Roman" w:cs="Times New Roman"/>
                <w:sz w:val="24"/>
                <w:szCs w:val="24"/>
              </w:rPr>
            </w:pPr>
            <w:r w:rsidRPr="00D96B61">
              <w:rPr>
                <w:rFonts w:ascii="Times New Roman" w:hAnsi="Times New Roman" w:cs="Times New Roman"/>
                <w:sz w:val="24"/>
                <w:szCs w:val="24"/>
              </w:rPr>
              <w:t>using namespace std;</w:t>
            </w:r>
          </w:p>
          <w:p w14:paraId="1E15B252" w14:textId="77777777" w:rsidR="00D96B61" w:rsidRPr="00D96B61" w:rsidRDefault="00D96B61" w:rsidP="00D96B61">
            <w:pPr>
              <w:jc w:val="both"/>
              <w:rPr>
                <w:rFonts w:ascii="Times New Roman" w:hAnsi="Times New Roman" w:cs="Times New Roman"/>
                <w:sz w:val="24"/>
                <w:szCs w:val="24"/>
              </w:rPr>
            </w:pPr>
          </w:p>
          <w:p w14:paraId="4166B8A6" w14:textId="77777777" w:rsidR="00D96B61" w:rsidRPr="00D96B61" w:rsidRDefault="00D96B61" w:rsidP="00D96B61">
            <w:pPr>
              <w:jc w:val="both"/>
              <w:rPr>
                <w:rFonts w:ascii="Times New Roman" w:hAnsi="Times New Roman" w:cs="Times New Roman"/>
                <w:sz w:val="24"/>
                <w:szCs w:val="24"/>
              </w:rPr>
            </w:pPr>
            <w:r w:rsidRPr="00D96B61">
              <w:rPr>
                <w:rFonts w:ascii="Times New Roman" w:hAnsi="Times New Roman" w:cs="Times New Roman"/>
                <w:sz w:val="24"/>
                <w:szCs w:val="24"/>
              </w:rPr>
              <w:t>vector&lt;int&gt; plusOne(vector&lt;int&gt;&amp; digits) {</w:t>
            </w:r>
          </w:p>
          <w:p w14:paraId="1CC68F60" w14:textId="77777777" w:rsidR="00D96B61" w:rsidRPr="00D96B61" w:rsidRDefault="00D96B61" w:rsidP="00D96B61">
            <w:pPr>
              <w:jc w:val="both"/>
              <w:rPr>
                <w:rFonts w:ascii="Times New Roman" w:hAnsi="Times New Roman" w:cs="Times New Roman"/>
                <w:sz w:val="24"/>
                <w:szCs w:val="24"/>
              </w:rPr>
            </w:pPr>
            <w:r w:rsidRPr="00D96B61">
              <w:rPr>
                <w:rFonts w:ascii="Times New Roman" w:hAnsi="Times New Roman" w:cs="Times New Roman"/>
                <w:sz w:val="24"/>
                <w:szCs w:val="24"/>
              </w:rPr>
              <w:t xml:space="preserve">    for (int i = </w:t>
            </w:r>
            <w:proofErr w:type="gramStart"/>
            <w:r w:rsidRPr="00D96B61">
              <w:rPr>
                <w:rFonts w:ascii="Times New Roman" w:hAnsi="Times New Roman" w:cs="Times New Roman"/>
                <w:sz w:val="24"/>
                <w:szCs w:val="24"/>
              </w:rPr>
              <w:t>digits.size</w:t>
            </w:r>
            <w:proofErr w:type="gramEnd"/>
            <w:r w:rsidRPr="00D96B61">
              <w:rPr>
                <w:rFonts w:ascii="Times New Roman" w:hAnsi="Times New Roman" w:cs="Times New Roman"/>
                <w:sz w:val="24"/>
                <w:szCs w:val="24"/>
              </w:rPr>
              <w:t>() - 1; i &gt;= 0; --i) {</w:t>
            </w:r>
          </w:p>
          <w:p w14:paraId="08770BE7" w14:textId="77777777" w:rsidR="00D96B61" w:rsidRPr="00D96B61" w:rsidRDefault="00D96B61" w:rsidP="00D96B61">
            <w:pPr>
              <w:jc w:val="both"/>
              <w:rPr>
                <w:rFonts w:ascii="Times New Roman" w:hAnsi="Times New Roman" w:cs="Times New Roman"/>
                <w:sz w:val="24"/>
                <w:szCs w:val="24"/>
              </w:rPr>
            </w:pPr>
            <w:r w:rsidRPr="00D96B61">
              <w:rPr>
                <w:rFonts w:ascii="Times New Roman" w:hAnsi="Times New Roman" w:cs="Times New Roman"/>
                <w:sz w:val="24"/>
                <w:szCs w:val="24"/>
              </w:rPr>
              <w:t xml:space="preserve">        if (digits[i] &lt; 9) {</w:t>
            </w:r>
          </w:p>
          <w:p w14:paraId="5A104EF8" w14:textId="77777777" w:rsidR="00D96B61" w:rsidRPr="00D96B61" w:rsidRDefault="00D96B61" w:rsidP="00D96B61">
            <w:pPr>
              <w:jc w:val="both"/>
              <w:rPr>
                <w:rFonts w:ascii="Times New Roman" w:hAnsi="Times New Roman" w:cs="Times New Roman"/>
                <w:sz w:val="24"/>
                <w:szCs w:val="24"/>
              </w:rPr>
            </w:pPr>
            <w:r w:rsidRPr="00D96B61">
              <w:rPr>
                <w:rFonts w:ascii="Times New Roman" w:hAnsi="Times New Roman" w:cs="Times New Roman"/>
                <w:sz w:val="24"/>
                <w:szCs w:val="24"/>
              </w:rPr>
              <w:t xml:space="preserve">            ++digits[i];</w:t>
            </w:r>
          </w:p>
          <w:p w14:paraId="3EB266D2" w14:textId="77777777" w:rsidR="00D96B61" w:rsidRPr="00D96B61" w:rsidRDefault="00D96B61" w:rsidP="00D96B61">
            <w:pPr>
              <w:jc w:val="both"/>
              <w:rPr>
                <w:rFonts w:ascii="Times New Roman" w:hAnsi="Times New Roman" w:cs="Times New Roman"/>
                <w:sz w:val="24"/>
                <w:szCs w:val="24"/>
              </w:rPr>
            </w:pPr>
            <w:r w:rsidRPr="00D96B61">
              <w:rPr>
                <w:rFonts w:ascii="Times New Roman" w:hAnsi="Times New Roman" w:cs="Times New Roman"/>
                <w:sz w:val="24"/>
                <w:szCs w:val="24"/>
              </w:rPr>
              <w:t xml:space="preserve">            return digits;</w:t>
            </w:r>
          </w:p>
          <w:p w14:paraId="5D1F6140" w14:textId="77777777" w:rsidR="00D96B61" w:rsidRPr="00D96B61" w:rsidRDefault="00D96B61" w:rsidP="00D96B61">
            <w:pPr>
              <w:jc w:val="both"/>
              <w:rPr>
                <w:rFonts w:ascii="Times New Roman" w:hAnsi="Times New Roman" w:cs="Times New Roman"/>
                <w:sz w:val="24"/>
                <w:szCs w:val="24"/>
              </w:rPr>
            </w:pPr>
            <w:r w:rsidRPr="00D96B61">
              <w:rPr>
                <w:rFonts w:ascii="Times New Roman" w:hAnsi="Times New Roman" w:cs="Times New Roman"/>
                <w:sz w:val="24"/>
                <w:szCs w:val="24"/>
              </w:rPr>
              <w:t xml:space="preserve">        }</w:t>
            </w:r>
          </w:p>
          <w:p w14:paraId="17E2C1B9" w14:textId="77777777" w:rsidR="00D96B61" w:rsidRPr="00D96B61" w:rsidRDefault="00D96B61" w:rsidP="00D96B61">
            <w:pPr>
              <w:jc w:val="both"/>
              <w:rPr>
                <w:rFonts w:ascii="Times New Roman" w:hAnsi="Times New Roman" w:cs="Times New Roman"/>
                <w:sz w:val="24"/>
                <w:szCs w:val="24"/>
              </w:rPr>
            </w:pPr>
            <w:r w:rsidRPr="00D96B61">
              <w:rPr>
                <w:rFonts w:ascii="Times New Roman" w:hAnsi="Times New Roman" w:cs="Times New Roman"/>
                <w:sz w:val="24"/>
                <w:szCs w:val="24"/>
              </w:rPr>
              <w:t xml:space="preserve">        digits[i] = 0;</w:t>
            </w:r>
          </w:p>
          <w:p w14:paraId="712E9824" w14:textId="77777777" w:rsidR="00D96B61" w:rsidRPr="00D96B61" w:rsidRDefault="00D96B61" w:rsidP="00D96B61">
            <w:pPr>
              <w:jc w:val="both"/>
              <w:rPr>
                <w:rFonts w:ascii="Times New Roman" w:hAnsi="Times New Roman" w:cs="Times New Roman"/>
                <w:sz w:val="24"/>
                <w:szCs w:val="24"/>
              </w:rPr>
            </w:pPr>
            <w:r w:rsidRPr="00D96B61">
              <w:rPr>
                <w:rFonts w:ascii="Times New Roman" w:hAnsi="Times New Roman" w:cs="Times New Roman"/>
                <w:sz w:val="24"/>
                <w:szCs w:val="24"/>
              </w:rPr>
              <w:t xml:space="preserve">    }</w:t>
            </w:r>
          </w:p>
          <w:p w14:paraId="238F974A" w14:textId="77777777" w:rsidR="00D96B61" w:rsidRPr="00D96B61" w:rsidRDefault="00D96B61" w:rsidP="00D96B61">
            <w:pPr>
              <w:jc w:val="both"/>
              <w:rPr>
                <w:rFonts w:ascii="Times New Roman" w:hAnsi="Times New Roman" w:cs="Times New Roman"/>
                <w:sz w:val="24"/>
                <w:szCs w:val="24"/>
              </w:rPr>
            </w:pPr>
          </w:p>
          <w:p w14:paraId="56ABAF3F" w14:textId="77777777" w:rsidR="00D96B61" w:rsidRPr="00D96B61" w:rsidRDefault="00D96B61" w:rsidP="00D96B61">
            <w:pPr>
              <w:jc w:val="both"/>
              <w:rPr>
                <w:rFonts w:ascii="Times New Roman" w:hAnsi="Times New Roman" w:cs="Times New Roman"/>
                <w:sz w:val="24"/>
                <w:szCs w:val="24"/>
              </w:rPr>
            </w:pPr>
            <w:r w:rsidRPr="00D96B61">
              <w:rPr>
                <w:rFonts w:ascii="Times New Roman" w:hAnsi="Times New Roman" w:cs="Times New Roman"/>
                <w:sz w:val="24"/>
                <w:szCs w:val="24"/>
              </w:rPr>
              <w:t xml:space="preserve">    </w:t>
            </w:r>
            <w:proofErr w:type="gramStart"/>
            <w:r w:rsidRPr="00D96B61">
              <w:rPr>
                <w:rFonts w:ascii="Times New Roman" w:hAnsi="Times New Roman" w:cs="Times New Roman"/>
                <w:sz w:val="24"/>
                <w:szCs w:val="24"/>
              </w:rPr>
              <w:t>digits.insert</w:t>
            </w:r>
            <w:proofErr w:type="gramEnd"/>
            <w:r w:rsidRPr="00D96B61">
              <w:rPr>
                <w:rFonts w:ascii="Times New Roman" w:hAnsi="Times New Roman" w:cs="Times New Roman"/>
                <w:sz w:val="24"/>
                <w:szCs w:val="24"/>
              </w:rPr>
              <w:t>(</w:t>
            </w:r>
            <w:proofErr w:type="gramStart"/>
            <w:r w:rsidRPr="00D96B61">
              <w:rPr>
                <w:rFonts w:ascii="Times New Roman" w:hAnsi="Times New Roman" w:cs="Times New Roman"/>
                <w:sz w:val="24"/>
                <w:szCs w:val="24"/>
              </w:rPr>
              <w:t>digits.begin</w:t>
            </w:r>
            <w:proofErr w:type="gramEnd"/>
            <w:r w:rsidRPr="00D96B61">
              <w:rPr>
                <w:rFonts w:ascii="Times New Roman" w:hAnsi="Times New Roman" w:cs="Times New Roman"/>
                <w:sz w:val="24"/>
                <w:szCs w:val="24"/>
              </w:rPr>
              <w:t>(), 1);</w:t>
            </w:r>
          </w:p>
          <w:p w14:paraId="136EFB07" w14:textId="77777777" w:rsidR="00D96B61" w:rsidRPr="00D96B61" w:rsidRDefault="00D96B61" w:rsidP="00D96B61">
            <w:pPr>
              <w:jc w:val="both"/>
              <w:rPr>
                <w:rFonts w:ascii="Times New Roman" w:hAnsi="Times New Roman" w:cs="Times New Roman"/>
                <w:sz w:val="24"/>
                <w:szCs w:val="24"/>
              </w:rPr>
            </w:pPr>
            <w:r w:rsidRPr="00D96B61">
              <w:rPr>
                <w:rFonts w:ascii="Times New Roman" w:hAnsi="Times New Roman" w:cs="Times New Roman"/>
                <w:sz w:val="24"/>
                <w:szCs w:val="24"/>
              </w:rPr>
              <w:t xml:space="preserve">    return digits;</w:t>
            </w:r>
          </w:p>
          <w:p w14:paraId="23A0E7AE" w14:textId="77777777" w:rsidR="00D96B61" w:rsidRPr="00D96B61" w:rsidRDefault="00D96B61" w:rsidP="00D96B61">
            <w:pPr>
              <w:jc w:val="both"/>
              <w:rPr>
                <w:rFonts w:ascii="Times New Roman" w:hAnsi="Times New Roman" w:cs="Times New Roman"/>
                <w:sz w:val="24"/>
                <w:szCs w:val="24"/>
              </w:rPr>
            </w:pPr>
            <w:r w:rsidRPr="00D96B61">
              <w:rPr>
                <w:rFonts w:ascii="Times New Roman" w:hAnsi="Times New Roman" w:cs="Times New Roman"/>
                <w:sz w:val="24"/>
                <w:szCs w:val="24"/>
              </w:rPr>
              <w:t>}</w:t>
            </w:r>
          </w:p>
          <w:p w14:paraId="6EE4B129" w14:textId="77777777" w:rsidR="00D96B61" w:rsidRPr="00D96B61" w:rsidRDefault="00D96B61" w:rsidP="00D96B61">
            <w:pPr>
              <w:jc w:val="both"/>
              <w:rPr>
                <w:rFonts w:ascii="Times New Roman" w:hAnsi="Times New Roman" w:cs="Times New Roman"/>
                <w:sz w:val="24"/>
                <w:szCs w:val="24"/>
              </w:rPr>
            </w:pPr>
          </w:p>
          <w:p w14:paraId="566D5F83" w14:textId="77777777" w:rsidR="00D96B61" w:rsidRPr="00D96B61" w:rsidRDefault="00D96B61" w:rsidP="00D96B61">
            <w:pPr>
              <w:jc w:val="both"/>
              <w:rPr>
                <w:rFonts w:ascii="Times New Roman" w:hAnsi="Times New Roman" w:cs="Times New Roman"/>
                <w:sz w:val="24"/>
                <w:szCs w:val="24"/>
              </w:rPr>
            </w:pPr>
            <w:r w:rsidRPr="00D96B61">
              <w:rPr>
                <w:rFonts w:ascii="Times New Roman" w:hAnsi="Times New Roman" w:cs="Times New Roman"/>
                <w:sz w:val="24"/>
                <w:szCs w:val="24"/>
              </w:rPr>
              <w:lastRenderedPageBreak/>
              <w:t xml:space="preserve">int </w:t>
            </w:r>
            <w:proofErr w:type="gramStart"/>
            <w:r w:rsidRPr="00D96B61">
              <w:rPr>
                <w:rFonts w:ascii="Times New Roman" w:hAnsi="Times New Roman" w:cs="Times New Roman"/>
                <w:sz w:val="24"/>
                <w:szCs w:val="24"/>
              </w:rPr>
              <w:t>main(</w:t>
            </w:r>
            <w:proofErr w:type="gramEnd"/>
            <w:r w:rsidRPr="00D96B61">
              <w:rPr>
                <w:rFonts w:ascii="Times New Roman" w:hAnsi="Times New Roman" w:cs="Times New Roman"/>
                <w:sz w:val="24"/>
                <w:szCs w:val="24"/>
              </w:rPr>
              <w:t>) {</w:t>
            </w:r>
          </w:p>
          <w:p w14:paraId="3CF61AE7" w14:textId="77777777" w:rsidR="00D96B61" w:rsidRPr="00D96B61" w:rsidRDefault="00D96B61" w:rsidP="00D96B61">
            <w:pPr>
              <w:jc w:val="both"/>
              <w:rPr>
                <w:rFonts w:ascii="Times New Roman" w:hAnsi="Times New Roman" w:cs="Times New Roman"/>
                <w:sz w:val="24"/>
                <w:szCs w:val="24"/>
              </w:rPr>
            </w:pPr>
            <w:r w:rsidRPr="00D96B61">
              <w:rPr>
                <w:rFonts w:ascii="Times New Roman" w:hAnsi="Times New Roman" w:cs="Times New Roman"/>
                <w:sz w:val="24"/>
                <w:szCs w:val="24"/>
              </w:rPr>
              <w:t xml:space="preserve">    int n;</w:t>
            </w:r>
          </w:p>
          <w:p w14:paraId="4872E27D" w14:textId="77777777" w:rsidR="00D96B61" w:rsidRPr="00D96B61" w:rsidRDefault="00D96B61" w:rsidP="00D96B61">
            <w:pPr>
              <w:jc w:val="both"/>
              <w:rPr>
                <w:rFonts w:ascii="Times New Roman" w:hAnsi="Times New Roman" w:cs="Times New Roman"/>
                <w:sz w:val="24"/>
                <w:szCs w:val="24"/>
              </w:rPr>
            </w:pPr>
            <w:r w:rsidRPr="00D96B61">
              <w:rPr>
                <w:rFonts w:ascii="Times New Roman" w:hAnsi="Times New Roman" w:cs="Times New Roman"/>
                <w:sz w:val="24"/>
                <w:szCs w:val="24"/>
              </w:rPr>
              <w:t xml:space="preserve">    cin &gt;&gt; n;</w:t>
            </w:r>
          </w:p>
          <w:p w14:paraId="7A67B5B1" w14:textId="77777777" w:rsidR="00D96B61" w:rsidRPr="00D96B61" w:rsidRDefault="00D96B61" w:rsidP="00D96B61">
            <w:pPr>
              <w:jc w:val="both"/>
              <w:rPr>
                <w:rFonts w:ascii="Times New Roman" w:hAnsi="Times New Roman" w:cs="Times New Roman"/>
                <w:sz w:val="24"/>
                <w:szCs w:val="24"/>
              </w:rPr>
            </w:pPr>
          </w:p>
          <w:p w14:paraId="77B230CC" w14:textId="77777777" w:rsidR="00D96B61" w:rsidRPr="00D96B61" w:rsidRDefault="00D96B61" w:rsidP="00D96B61">
            <w:pPr>
              <w:jc w:val="both"/>
              <w:rPr>
                <w:rFonts w:ascii="Times New Roman" w:hAnsi="Times New Roman" w:cs="Times New Roman"/>
                <w:sz w:val="24"/>
                <w:szCs w:val="24"/>
              </w:rPr>
            </w:pPr>
            <w:r w:rsidRPr="00D96B61">
              <w:rPr>
                <w:rFonts w:ascii="Times New Roman" w:hAnsi="Times New Roman" w:cs="Times New Roman"/>
                <w:sz w:val="24"/>
                <w:szCs w:val="24"/>
              </w:rPr>
              <w:t xml:space="preserve">    vector&lt;int&gt; digits(n);</w:t>
            </w:r>
          </w:p>
          <w:p w14:paraId="0A06F8B9" w14:textId="77777777" w:rsidR="00D96B61" w:rsidRPr="00D96B61" w:rsidRDefault="00D96B61" w:rsidP="00D96B61">
            <w:pPr>
              <w:jc w:val="both"/>
              <w:rPr>
                <w:rFonts w:ascii="Times New Roman" w:hAnsi="Times New Roman" w:cs="Times New Roman"/>
                <w:sz w:val="24"/>
                <w:szCs w:val="24"/>
              </w:rPr>
            </w:pPr>
            <w:r w:rsidRPr="00D96B61">
              <w:rPr>
                <w:rFonts w:ascii="Times New Roman" w:hAnsi="Times New Roman" w:cs="Times New Roman"/>
                <w:sz w:val="24"/>
                <w:szCs w:val="24"/>
              </w:rPr>
              <w:t xml:space="preserve">    for (int &amp;</w:t>
            </w:r>
            <w:proofErr w:type="gramStart"/>
            <w:r w:rsidRPr="00D96B61">
              <w:rPr>
                <w:rFonts w:ascii="Times New Roman" w:hAnsi="Times New Roman" w:cs="Times New Roman"/>
                <w:sz w:val="24"/>
                <w:szCs w:val="24"/>
              </w:rPr>
              <w:t>digit :</w:t>
            </w:r>
            <w:proofErr w:type="gramEnd"/>
            <w:r w:rsidRPr="00D96B61">
              <w:rPr>
                <w:rFonts w:ascii="Times New Roman" w:hAnsi="Times New Roman" w:cs="Times New Roman"/>
                <w:sz w:val="24"/>
                <w:szCs w:val="24"/>
              </w:rPr>
              <w:t xml:space="preserve"> digits)</w:t>
            </w:r>
          </w:p>
          <w:p w14:paraId="4880995D" w14:textId="77777777" w:rsidR="00D96B61" w:rsidRPr="00D96B61" w:rsidRDefault="00D96B61" w:rsidP="00D96B61">
            <w:pPr>
              <w:jc w:val="both"/>
              <w:rPr>
                <w:rFonts w:ascii="Times New Roman" w:hAnsi="Times New Roman" w:cs="Times New Roman"/>
                <w:sz w:val="24"/>
                <w:szCs w:val="24"/>
              </w:rPr>
            </w:pPr>
            <w:r w:rsidRPr="00D96B61">
              <w:rPr>
                <w:rFonts w:ascii="Times New Roman" w:hAnsi="Times New Roman" w:cs="Times New Roman"/>
                <w:sz w:val="24"/>
                <w:szCs w:val="24"/>
              </w:rPr>
              <w:t xml:space="preserve">        cin &gt;&gt; digit;</w:t>
            </w:r>
          </w:p>
          <w:p w14:paraId="08885B8E" w14:textId="77777777" w:rsidR="00D96B61" w:rsidRPr="00D96B61" w:rsidRDefault="00D96B61" w:rsidP="00D96B61">
            <w:pPr>
              <w:jc w:val="both"/>
              <w:rPr>
                <w:rFonts w:ascii="Times New Roman" w:hAnsi="Times New Roman" w:cs="Times New Roman"/>
                <w:sz w:val="24"/>
                <w:szCs w:val="24"/>
              </w:rPr>
            </w:pPr>
          </w:p>
          <w:p w14:paraId="722D1719" w14:textId="77777777" w:rsidR="00D96B61" w:rsidRPr="00D96B61" w:rsidRDefault="00D96B61" w:rsidP="00D96B61">
            <w:pPr>
              <w:jc w:val="both"/>
              <w:rPr>
                <w:rFonts w:ascii="Times New Roman" w:hAnsi="Times New Roman" w:cs="Times New Roman"/>
                <w:sz w:val="24"/>
                <w:szCs w:val="24"/>
              </w:rPr>
            </w:pPr>
            <w:r w:rsidRPr="00D96B61">
              <w:rPr>
                <w:rFonts w:ascii="Times New Roman" w:hAnsi="Times New Roman" w:cs="Times New Roman"/>
                <w:sz w:val="24"/>
                <w:szCs w:val="24"/>
              </w:rPr>
              <w:t xml:space="preserve">    vector&lt;int&gt; result = plusOne(digits);</w:t>
            </w:r>
          </w:p>
          <w:p w14:paraId="46DC02FB" w14:textId="77777777" w:rsidR="00D96B61" w:rsidRPr="00D96B61" w:rsidRDefault="00D96B61" w:rsidP="00D96B61">
            <w:pPr>
              <w:jc w:val="both"/>
              <w:rPr>
                <w:rFonts w:ascii="Times New Roman" w:hAnsi="Times New Roman" w:cs="Times New Roman"/>
                <w:sz w:val="24"/>
                <w:szCs w:val="24"/>
              </w:rPr>
            </w:pPr>
          </w:p>
          <w:p w14:paraId="016B3C6A" w14:textId="77777777" w:rsidR="00D96B61" w:rsidRPr="00D96B61" w:rsidRDefault="00D96B61" w:rsidP="00D96B61">
            <w:pPr>
              <w:jc w:val="both"/>
              <w:rPr>
                <w:rFonts w:ascii="Times New Roman" w:hAnsi="Times New Roman" w:cs="Times New Roman"/>
                <w:sz w:val="24"/>
                <w:szCs w:val="24"/>
              </w:rPr>
            </w:pPr>
            <w:r w:rsidRPr="00D96B61">
              <w:rPr>
                <w:rFonts w:ascii="Times New Roman" w:hAnsi="Times New Roman" w:cs="Times New Roman"/>
                <w:sz w:val="24"/>
                <w:szCs w:val="24"/>
              </w:rPr>
              <w:t xml:space="preserve">    for (int </w:t>
            </w:r>
            <w:proofErr w:type="gramStart"/>
            <w:r w:rsidRPr="00D96B61">
              <w:rPr>
                <w:rFonts w:ascii="Times New Roman" w:hAnsi="Times New Roman" w:cs="Times New Roman"/>
                <w:sz w:val="24"/>
                <w:szCs w:val="24"/>
              </w:rPr>
              <w:t>digit :</w:t>
            </w:r>
            <w:proofErr w:type="gramEnd"/>
            <w:r w:rsidRPr="00D96B61">
              <w:rPr>
                <w:rFonts w:ascii="Times New Roman" w:hAnsi="Times New Roman" w:cs="Times New Roman"/>
                <w:sz w:val="24"/>
                <w:szCs w:val="24"/>
              </w:rPr>
              <w:t xml:space="preserve"> result)</w:t>
            </w:r>
          </w:p>
          <w:p w14:paraId="09F97133" w14:textId="77777777" w:rsidR="00D96B61" w:rsidRPr="00D96B61" w:rsidRDefault="00D96B61" w:rsidP="00D96B61">
            <w:pPr>
              <w:jc w:val="both"/>
              <w:rPr>
                <w:rFonts w:ascii="Times New Roman" w:hAnsi="Times New Roman" w:cs="Times New Roman"/>
                <w:sz w:val="24"/>
                <w:szCs w:val="24"/>
              </w:rPr>
            </w:pPr>
            <w:r w:rsidRPr="00D96B61">
              <w:rPr>
                <w:rFonts w:ascii="Times New Roman" w:hAnsi="Times New Roman" w:cs="Times New Roman"/>
                <w:sz w:val="24"/>
                <w:szCs w:val="24"/>
              </w:rPr>
              <w:t xml:space="preserve">        cout &lt;&lt; digit &lt;&lt; " ";</w:t>
            </w:r>
          </w:p>
          <w:p w14:paraId="417857F8" w14:textId="77777777" w:rsidR="00D96B61" w:rsidRPr="00D96B61" w:rsidRDefault="00D96B61" w:rsidP="00D96B61">
            <w:pPr>
              <w:jc w:val="both"/>
              <w:rPr>
                <w:rFonts w:ascii="Times New Roman" w:hAnsi="Times New Roman" w:cs="Times New Roman"/>
                <w:sz w:val="24"/>
                <w:szCs w:val="24"/>
              </w:rPr>
            </w:pPr>
          </w:p>
          <w:p w14:paraId="40D38B0A" w14:textId="77777777" w:rsidR="00D96B61" w:rsidRPr="00D96B61" w:rsidRDefault="00D96B61" w:rsidP="00D96B61">
            <w:pPr>
              <w:jc w:val="both"/>
              <w:rPr>
                <w:rFonts w:ascii="Times New Roman" w:hAnsi="Times New Roman" w:cs="Times New Roman"/>
                <w:sz w:val="24"/>
                <w:szCs w:val="24"/>
              </w:rPr>
            </w:pPr>
            <w:r w:rsidRPr="00D96B61">
              <w:rPr>
                <w:rFonts w:ascii="Times New Roman" w:hAnsi="Times New Roman" w:cs="Times New Roman"/>
                <w:sz w:val="24"/>
                <w:szCs w:val="24"/>
              </w:rPr>
              <w:t xml:space="preserve">    return 0;</w:t>
            </w:r>
          </w:p>
          <w:p w14:paraId="71FB62AC" w14:textId="0E89DACC" w:rsidR="00D96B61" w:rsidRPr="00D96B61" w:rsidRDefault="00D96B61" w:rsidP="00D96B61">
            <w:pPr>
              <w:jc w:val="both"/>
              <w:rPr>
                <w:rFonts w:ascii="Times New Roman" w:hAnsi="Times New Roman" w:cs="Times New Roman"/>
                <w:sz w:val="24"/>
                <w:szCs w:val="24"/>
              </w:rPr>
            </w:pPr>
            <w:r w:rsidRPr="00D96B61">
              <w:rPr>
                <w:rFonts w:ascii="Times New Roman" w:hAnsi="Times New Roman" w:cs="Times New Roman"/>
                <w:sz w:val="24"/>
                <w:szCs w:val="24"/>
              </w:rPr>
              <w:t>}</w:t>
            </w:r>
          </w:p>
        </w:tc>
      </w:tr>
      <w:tr w:rsidR="00D96B61" w:rsidRPr="00D96B61" w14:paraId="77BF012B" w14:textId="77777777" w:rsidTr="00D96B61">
        <w:tc>
          <w:tcPr>
            <w:tcW w:w="10340" w:type="dxa"/>
          </w:tcPr>
          <w:p w14:paraId="6AA930B8" w14:textId="618BC0D9" w:rsidR="00D96B61" w:rsidRPr="00D96B61" w:rsidRDefault="00D96B61" w:rsidP="00AA63A6">
            <w:pPr>
              <w:jc w:val="both"/>
              <w:rPr>
                <w:rFonts w:ascii="Times New Roman" w:hAnsi="Times New Roman" w:cs="Times New Roman"/>
                <w:b/>
                <w:bCs/>
                <w:sz w:val="28"/>
                <w:szCs w:val="28"/>
              </w:rPr>
            </w:pPr>
            <w:r w:rsidRPr="00D96B61">
              <w:rPr>
                <w:rFonts w:ascii="Times New Roman" w:hAnsi="Times New Roman" w:cs="Times New Roman"/>
                <w:b/>
                <w:bCs/>
                <w:sz w:val="28"/>
                <w:szCs w:val="28"/>
              </w:rPr>
              <w:lastRenderedPageBreak/>
              <w:t>OUTPUT</w:t>
            </w:r>
          </w:p>
        </w:tc>
      </w:tr>
      <w:tr w:rsidR="00D96B61" w:rsidRPr="00D96B61" w14:paraId="1D21761B" w14:textId="77777777" w:rsidTr="00D96B61">
        <w:tc>
          <w:tcPr>
            <w:tcW w:w="10340" w:type="dxa"/>
          </w:tcPr>
          <w:p w14:paraId="759CD843" w14:textId="5685D8F5" w:rsidR="00D96B61" w:rsidRPr="00D96B61" w:rsidRDefault="00D96B61" w:rsidP="00D96B61">
            <w:pPr>
              <w:jc w:val="center"/>
              <w:rPr>
                <w:rFonts w:ascii="Times New Roman" w:hAnsi="Times New Roman" w:cs="Times New Roman"/>
                <w:b/>
                <w:bCs/>
                <w:sz w:val="28"/>
                <w:szCs w:val="28"/>
              </w:rPr>
            </w:pPr>
            <w:r w:rsidRPr="00D96B61">
              <w:rPr>
                <w:rFonts w:ascii="Times New Roman" w:hAnsi="Times New Roman" w:cs="Times New Roman"/>
                <w:b/>
                <w:bCs/>
                <w:noProof/>
                <w:sz w:val="28"/>
                <w:szCs w:val="28"/>
              </w:rPr>
              <w:drawing>
                <wp:inline distT="0" distB="0" distL="0" distR="0" wp14:anchorId="67E10A7D" wp14:editId="3F5C554C">
                  <wp:extent cx="4521432" cy="1073205"/>
                  <wp:effectExtent l="0" t="0" r="0" b="0"/>
                  <wp:docPr id="34749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95035" name=""/>
                          <pic:cNvPicPr/>
                        </pic:nvPicPr>
                        <pic:blipFill>
                          <a:blip r:embed="rId8"/>
                          <a:stretch>
                            <a:fillRect/>
                          </a:stretch>
                        </pic:blipFill>
                        <pic:spPr>
                          <a:xfrm>
                            <a:off x="0" y="0"/>
                            <a:ext cx="4521432" cy="1073205"/>
                          </a:xfrm>
                          <a:prstGeom prst="rect">
                            <a:avLst/>
                          </a:prstGeom>
                        </pic:spPr>
                      </pic:pic>
                    </a:graphicData>
                  </a:graphic>
                </wp:inline>
              </w:drawing>
            </w:r>
          </w:p>
        </w:tc>
      </w:tr>
    </w:tbl>
    <w:p w14:paraId="0650A710" w14:textId="77777777" w:rsidR="00D96B61" w:rsidRPr="00D96B61" w:rsidRDefault="009807BB" w:rsidP="00D96B61">
      <w:pPr>
        <w:jc w:val="both"/>
        <w:rPr>
          <w:rFonts w:ascii="Times New Roman" w:hAnsi="Times New Roman" w:cs="Times New Roman"/>
          <w:b/>
          <w:bCs/>
          <w:sz w:val="28"/>
        </w:rPr>
      </w:pPr>
      <w:r w:rsidRPr="00D96B61">
        <w:rPr>
          <w:rFonts w:ascii="Times New Roman" w:hAnsi="Times New Roman" w:cs="Times New Roman"/>
          <w:b/>
          <w:bCs/>
          <w:sz w:val="28"/>
          <w:szCs w:val="28"/>
        </w:rPr>
        <w:t xml:space="preserve"> </w:t>
      </w:r>
      <w:r w:rsidR="00D96B61" w:rsidRPr="00D96B61">
        <w:rPr>
          <w:rFonts w:ascii="Times New Roman" w:hAnsi="Times New Roman" w:cs="Times New Roman"/>
          <w:b/>
          <w:bCs/>
          <w:sz w:val="28"/>
        </w:rPr>
        <w:t>Learning Outcomes</w:t>
      </w:r>
    </w:p>
    <w:p w14:paraId="5F25C82F" w14:textId="77777777" w:rsidR="00D96B61" w:rsidRPr="00D96B61" w:rsidRDefault="00D96B61" w:rsidP="00D96B61">
      <w:pPr>
        <w:numPr>
          <w:ilvl w:val="0"/>
          <w:numId w:val="2"/>
        </w:numPr>
        <w:jc w:val="both"/>
        <w:rPr>
          <w:rFonts w:ascii="Times New Roman" w:hAnsi="Times New Roman" w:cs="Times New Roman"/>
          <w:sz w:val="24"/>
          <w:szCs w:val="24"/>
        </w:rPr>
      </w:pPr>
      <w:r w:rsidRPr="00D96B61">
        <w:rPr>
          <w:rFonts w:ascii="Times New Roman" w:hAnsi="Times New Roman" w:cs="Times New Roman"/>
          <w:sz w:val="24"/>
          <w:szCs w:val="24"/>
        </w:rPr>
        <w:t>Understand representation of large integers using digit arrays.</w:t>
      </w:r>
    </w:p>
    <w:p w14:paraId="477D95D4" w14:textId="77777777" w:rsidR="00D96B61" w:rsidRPr="00D96B61" w:rsidRDefault="00D96B61" w:rsidP="00D96B61">
      <w:pPr>
        <w:numPr>
          <w:ilvl w:val="0"/>
          <w:numId w:val="2"/>
        </w:numPr>
        <w:jc w:val="both"/>
        <w:rPr>
          <w:rFonts w:ascii="Times New Roman" w:hAnsi="Times New Roman" w:cs="Times New Roman"/>
          <w:sz w:val="24"/>
          <w:szCs w:val="24"/>
        </w:rPr>
      </w:pPr>
      <w:r w:rsidRPr="00D96B61">
        <w:rPr>
          <w:rFonts w:ascii="Times New Roman" w:hAnsi="Times New Roman" w:cs="Times New Roman"/>
          <w:sz w:val="24"/>
          <w:szCs w:val="24"/>
        </w:rPr>
        <w:t>Implement carry propagation efficiently during arithmetic operations.</w:t>
      </w:r>
    </w:p>
    <w:p w14:paraId="37E9CF4A" w14:textId="77777777" w:rsidR="00D96B61" w:rsidRPr="00D96B61" w:rsidRDefault="00D96B61" w:rsidP="00D96B61">
      <w:pPr>
        <w:numPr>
          <w:ilvl w:val="0"/>
          <w:numId w:val="2"/>
        </w:numPr>
        <w:jc w:val="both"/>
        <w:rPr>
          <w:rFonts w:ascii="Times New Roman" w:hAnsi="Times New Roman" w:cs="Times New Roman"/>
          <w:sz w:val="24"/>
          <w:szCs w:val="24"/>
        </w:rPr>
      </w:pPr>
      <w:r w:rsidRPr="00D96B61">
        <w:rPr>
          <w:rFonts w:ascii="Times New Roman" w:hAnsi="Times New Roman" w:cs="Times New Roman"/>
          <w:sz w:val="24"/>
          <w:szCs w:val="24"/>
        </w:rPr>
        <w:t>Apply reverse traversal for processing least significant digits.</w:t>
      </w:r>
    </w:p>
    <w:p w14:paraId="1FC22B97" w14:textId="77777777" w:rsidR="00D96B61" w:rsidRPr="00D96B61" w:rsidRDefault="00D96B61" w:rsidP="00D96B61">
      <w:pPr>
        <w:numPr>
          <w:ilvl w:val="0"/>
          <w:numId w:val="2"/>
        </w:numPr>
        <w:jc w:val="both"/>
        <w:rPr>
          <w:rFonts w:ascii="Times New Roman" w:hAnsi="Times New Roman" w:cs="Times New Roman"/>
          <w:sz w:val="24"/>
          <w:szCs w:val="24"/>
        </w:rPr>
      </w:pPr>
      <w:r w:rsidRPr="00D96B61">
        <w:rPr>
          <w:rFonts w:ascii="Times New Roman" w:hAnsi="Times New Roman" w:cs="Times New Roman"/>
          <w:sz w:val="24"/>
          <w:szCs w:val="24"/>
        </w:rPr>
        <w:t>Analyze algorithmic time and auxiliary space complexity accurately.</w:t>
      </w:r>
    </w:p>
    <w:p w14:paraId="1B7A50F4" w14:textId="24861C03" w:rsidR="009807BB" w:rsidRPr="00D96B61" w:rsidRDefault="00D96B61" w:rsidP="00AA63A6">
      <w:pPr>
        <w:numPr>
          <w:ilvl w:val="0"/>
          <w:numId w:val="2"/>
        </w:numPr>
        <w:jc w:val="both"/>
        <w:rPr>
          <w:rFonts w:ascii="Times New Roman" w:hAnsi="Times New Roman" w:cs="Times New Roman"/>
          <w:sz w:val="24"/>
          <w:szCs w:val="24"/>
        </w:rPr>
      </w:pPr>
      <w:r w:rsidRPr="00D96B61">
        <w:rPr>
          <w:rFonts w:ascii="Times New Roman" w:hAnsi="Times New Roman" w:cs="Times New Roman"/>
          <w:sz w:val="24"/>
          <w:szCs w:val="24"/>
        </w:rPr>
        <w:t>Validate algorithms through boundary cases and representative test inputs.</w:t>
      </w:r>
    </w:p>
    <w:sectPr w:rsidR="009807BB" w:rsidRPr="00D96B61" w:rsidSect="00AA63A6">
      <w:headerReference w:type="default" r:id="rId9"/>
      <w:footerReference w:type="default" r:id="rId10"/>
      <w:pgSz w:w="12240" w:h="15840"/>
      <w:pgMar w:top="1440" w:right="900" w:bottom="1440" w:left="990" w:header="720" w:footer="720" w:gutter="0"/>
      <w:pgBorders w:offsetFrom="page">
        <w:top w:val="thinThickSmallGap" w:sz="24" w:space="24" w:color="C00000"/>
        <w:left w:val="thinThickSmallGap" w:sz="24" w:space="24" w:color="C00000"/>
        <w:bottom w:val="thickThinSmallGap" w:sz="24" w:space="24" w:color="C00000"/>
        <w:right w:val="thickThinSmallGap" w:sz="24" w:space="24" w:color="C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70CF0" w14:textId="77777777" w:rsidR="003F7937" w:rsidRDefault="003F7937" w:rsidP="00AA63A6">
      <w:pPr>
        <w:spacing w:after="0" w:line="240" w:lineRule="auto"/>
      </w:pPr>
      <w:r>
        <w:separator/>
      </w:r>
    </w:p>
  </w:endnote>
  <w:endnote w:type="continuationSeparator" w:id="0">
    <w:p w14:paraId="5812F1D7" w14:textId="77777777" w:rsidR="003F7937" w:rsidRDefault="003F7937" w:rsidP="00AA63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796489348"/>
      <w:docPartObj>
        <w:docPartGallery w:val="Page Numbers (Bottom of Page)"/>
        <w:docPartUnique/>
      </w:docPartObj>
    </w:sdtPr>
    <w:sdtContent>
      <w:sdt>
        <w:sdtPr>
          <w:rPr>
            <w:rFonts w:ascii="Times New Roman" w:hAnsi="Times New Roman" w:cs="Times New Roman"/>
            <w:sz w:val="24"/>
            <w:szCs w:val="24"/>
          </w:rPr>
          <w:id w:val="1728636285"/>
          <w:docPartObj>
            <w:docPartGallery w:val="Page Numbers (Top of Page)"/>
            <w:docPartUnique/>
          </w:docPartObj>
        </w:sdtPr>
        <w:sdtContent>
          <w:p w14:paraId="228A2F80" w14:textId="689AC73F" w:rsidR="00AA63A6" w:rsidRPr="00AA63A6" w:rsidRDefault="00AA63A6">
            <w:pPr>
              <w:pStyle w:val="Footer"/>
              <w:jc w:val="center"/>
              <w:rPr>
                <w:rFonts w:ascii="Times New Roman" w:hAnsi="Times New Roman" w:cs="Times New Roman"/>
                <w:sz w:val="24"/>
                <w:szCs w:val="24"/>
              </w:rPr>
            </w:pPr>
            <w:r w:rsidRPr="00AA63A6">
              <w:rPr>
                <w:rFonts w:ascii="Times New Roman" w:hAnsi="Times New Roman" w:cs="Times New Roman"/>
                <w:sz w:val="24"/>
                <w:szCs w:val="24"/>
              </w:rPr>
              <w:t xml:space="preserve">Page </w:t>
            </w:r>
            <w:r w:rsidRPr="00AA63A6">
              <w:rPr>
                <w:rFonts w:ascii="Times New Roman" w:hAnsi="Times New Roman" w:cs="Times New Roman"/>
                <w:b/>
                <w:bCs/>
                <w:sz w:val="28"/>
                <w:szCs w:val="28"/>
              </w:rPr>
              <w:fldChar w:fldCharType="begin"/>
            </w:r>
            <w:r w:rsidRPr="00AA63A6">
              <w:rPr>
                <w:rFonts w:ascii="Times New Roman" w:hAnsi="Times New Roman" w:cs="Times New Roman"/>
                <w:b/>
                <w:bCs/>
                <w:sz w:val="24"/>
                <w:szCs w:val="24"/>
              </w:rPr>
              <w:instrText xml:space="preserve"> PAGE </w:instrText>
            </w:r>
            <w:r w:rsidRPr="00AA63A6">
              <w:rPr>
                <w:rFonts w:ascii="Times New Roman" w:hAnsi="Times New Roman" w:cs="Times New Roman"/>
                <w:b/>
                <w:bCs/>
                <w:sz w:val="28"/>
                <w:szCs w:val="28"/>
              </w:rPr>
              <w:fldChar w:fldCharType="separate"/>
            </w:r>
            <w:r w:rsidRPr="00AA63A6">
              <w:rPr>
                <w:rFonts w:ascii="Times New Roman" w:hAnsi="Times New Roman" w:cs="Times New Roman"/>
                <w:b/>
                <w:bCs/>
                <w:noProof/>
                <w:sz w:val="24"/>
                <w:szCs w:val="24"/>
              </w:rPr>
              <w:t>2</w:t>
            </w:r>
            <w:r w:rsidRPr="00AA63A6">
              <w:rPr>
                <w:rFonts w:ascii="Times New Roman" w:hAnsi="Times New Roman" w:cs="Times New Roman"/>
                <w:b/>
                <w:bCs/>
                <w:sz w:val="28"/>
                <w:szCs w:val="28"/>
              </w:rPr>
              <w:fldChar w:fldCharType="end"/>
            </w:r>
            <w:r w:rsidRPr="00AA63A6">
              <w:rPr>
                <w:rFonts w:ascii="Times New Roman" w:hAnsi="Times New Roman" w:cs="Times New Roman"/>
                <w:sz w:val="24"/>
                <w:szCs w:val="24"/>
              </w:rPr>
              <w:t xml:space="preserve"> of </w:t>
            </w:r>
            <w:r w:rsidRPr="00AA63A6">
              <w:rPr>
                <w:rFonts w:ascii="Times New Roman" w:hAnsi="Times New Roman" w:cs="Times New Roman"/>
                <w:b/>
                <w:bCs/>
                <w:sz w:val="28"/>
                <w:szCs w:val="28"/>
              </w:rPr>
              <w:fldChar w:fldCharType="begin"/>
            </w:r>
            <w:r w:rsidRPr="00AA63A6">
              <w:rPr>
                <w:rFonts w:ascii="Times New Roman" w:hAnsi="Times New Roman" w:cs="Times New Roman"/>
                <w:b/>
                <w:bCs/>
                <w:sz w:val="24"/>
                <w:szCs w:val="24"/>
              </w:rPr>
              <w:instrText xml:space="preserve"> NUMPAGES  </w:instrText>
            </w:r>
            <w:r w:rsidRPr="00AA63A6">
              <w:rPr>
                <w:rFonts w:ascii="Times New Roman" w:hAnsi="Times New Roman" w:cs="Times New Roman"/>
                <w:b/>
                <w:bCs/>
                <w:sz w:val="28"/>
                <w:szCs w:val="28"/>
              </w:rPr>
              <w:fldChar w:fldCharType="separate"/>
            </w:r>
            <w:r w:rsidRPr="00AA63A6">
              <w:rPr>
                <w:rFonts w:ascii="Times New Roman" w:hAnsi="Times New Roman" w:cs="Times New Roman"/>
                <w:b/>
                <w:bCs/>
                <w:noProof/>
                <w:sz w:val="24"/>
                <w:szCs w:val="24"/>
              </w:rPr>
              <w:t>2</w:t>
            </w:r>
            <w:r w:rsidRPr="00AA63A6">
              <w:rPr>
                <w:rFonts w:ascii="Times New Roman" w:hAnsi="Times New Roman" w:cs="Times New Roman"/>
                <w:b/>
                <w:bCs/>
                <w:sz w:val="28"/>
                <w:szCs w:val="28"/>
              </w:rPr>
              <w:fldChar w:fldCharType="end"/>
            </w:r>
          </w:p>
        </w:sdtContent>
      </w:sdt>
    </w:sdtContent>
  </w:sdt>
  <w:p w14:paraId="3EE4880D" w14:textId="77777777" w:rsidR="00AA63A6" w:rsidRDefault="00AA63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4D7E7" w14:textId="77777777" w:rsidR="003F7937" w:rsidRDefault="003F7937" w:rsidP="00AA63A6">
      <w:pPr>
        <w:spacing w:after="0" w:line="240" w:lineRule="auto"/>
      </w:pPr>
      <w:r>
        <w:separator/>
      </w:r>
    </w:p>
  </w:footnote>
  <w:footnote w:type="continuationSeparator" w:id="0">
    <w:p w14:paraId="28D6A0A1" w14:textId="77777777" w:rsidR="003F7937" w:rsidRDefault="003F7937" w:rsidP="00AA63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796A8" w14:textId="764812BA" w:rsidR="00AA63A6" w:rsidRDefault="00AA63A6">
    <w:pPr>
      <w:pStyle w:val="Header"/>
    </w:pPr>
    <w:r w:rsidRPr="005C7811">
      <w:rPr>
        <w:noProof/>
      </w:rPr>
      <w:drawing>
        <wp:inline distT="0" distB="0" distL="0" distR="0" wp14:anchorId="460358B0" wp14:editId="4DB6ACBC">
          <wp:extent cx="3498850" cy="786673"/>
          <wp:effectExtent l="0" t="0" r="0" b="0"/>
          <wp:docPr id="545269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r="34188"/>
                  <a:stretch>
                    <a:fillRect/>
                  </a:stretch>
                </pic:blipFill>
                <pic:spPr bwMode="auto">
                  <a:xfrm>
                    <a:off x="0" y="0"/>
                    <a:ext cx="3501836" cy="787344"/>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E54A8A"/>
    <w:multiLevelType w:val="multilevel"/>
    <w:tmpl w:val="9D2C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724F68"/>
    <w:multiLevelType w:val="multilevel"/>
    <w:tmpl w:val="2302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425449">
    <w:abstractNumId w:val="0"/>
  </w:num>
  <w:num w:numId="2" w16cid:durableId="1303150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179"/>
    <w:rsid w:val="000510B1"/>
    <w:rsid w:val="000B7FB2"/>
    <w:rsid w:val="002D7526"/>
    <w:rsid w:val="00312A2B"/>
    <w:rsid w:val="00322E94"/>
    <w:rsid w:val="003F7937"/>
    <w:rsid w:val="004C6A2D"/>
    <w:rsid w:val="0066170F"/>
    <w:rsid w:val="006B33E5"/>
    <w:rsid w:val="0077198C"/>
    <w:rsid w:val="009807BB"/>
    <w:rsid w:val="00AA63A6"/>
    <w:rsid w:val="00AE6047"/>
    <w:rsid w:val="00B860F7"/>
    <w:rsid w:val="00BA7179"/>
    <w:rsid w:val="00BD17EB"/>
    <w:rsid w:val="00D50934"/>
    <w:rsid w:val="00D96B61"/>
    <w:rsid w:val="00F80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5A8C0E"/>
  <w15:chartTrackingRefBased/>
  <w15:docId w15:val="{E27357C2-C1AD-4940-9524-AF03618A0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B860F7"/>
    <w:pPr>
      <w:keepNext/>
      <w:keepLines/>
      <w:spacing w:before="240" w:after="0"/>
      <w:outlineLvl w:val="0"/>
    </w:pPr>
    <w:rPr>
      <w:rFonts w:ascii="Cambria" w:eastAsiaTheme="majorEastAsia" w:hAnsi="Cambria" w:cstheme="majorBidi"/>
      <w:color w:val="2F5496" w:themeColor="accent1" w:themeShade="BF"/>
      <w:sz w:val="32"/>
      <w:szCs w:val="32"/>
    </w:rPr>
  </w:style>
  <w:style w:type="paragraph" w:styleId="Heading2">
    <w:name w:val="heading 2"/>
    <w:basedOn w:val="Normal"/>
    <w:next w:val="Normal"/>
    <w:link w:val="Heading2Char"/>
    <w:autoRedefine/>
    <w:uiPriority w:val="9"/>
    <w:semiHidden/>
    <w:unhideWhenUsed/>
    <w:qFormat/>
    <w:rsid w:val="00B860F7"/>
    <w:pPr>
      <w:keepNext/>
      <w:keepLines/>
      <w:spacing w:before="40" w:after="0"/>
      <w:outlineLvl w:val="1"/>
    </w:pPr>
    <w:rPr>
      <w:rFonts w:ascii="Cambria" w:eastAsiaTheme="majorEastAsia" w:hAnsi="Cambria" w:cstheme="majorBidi"/>
      <w:color w:val="2F5496" w:themeColor="accent1" w:themeShade="BF"/>
      <w:sz w:val="28"/>
      <w:szCs w:val="26"/>
    </w:rPr>
  </w:style>
  <w:style w:type="paragraph" w:styleId="Heading3">
    <w:name w:val="heading 3"/>
    <w:basedOn w:val="Normal"/>
    <w:next w:val="Normal"/>
    <w:link w:val="Heading3Char"/>
    <w:autoRedefine/>
    <w:uiPriority w:val="9"/>
    <w:unhideWhenUsed/>
    <w:qFormat/>
    <w:rsid w:val="004C6A2D"/>
    <w:pPr>
      <w:keepNext/>
      <w:keepLines/>
      <w:spacing w:before="40" w:after="0"/>
      <w:outlineLvl w:val="2"/>
    </w:pPr>
    <w:rPr>
      <w:rFonts w:ascii="Cambria" w:eastAsiaTheme="majorEastAsia" w:hAnsi="Cambria" w:cstheme="majorBidi"/>
      <w:color w:val="2F5496" w:themeColor="accent1" w:themeShade="BF"/>
      <w:sz w:val="24"/>
      <w:szCs w:val="28"/>
    </w:rPr>
  </w:style>
  <w:style w:type="paragraph" w:styleId="Heading4">
    <w:name w:val="heading 4"/>
    <w:basedOn w:val="Normal"/>
    <w:next w:val="Normal"/>
    <w:link w:val="Heading4Char"/>
    <w:uiPriority w:val="9"/>
    <w:semiHidden/>
    <w:unhideWhenUsed/>
    <w:qFormat/>
    <w:rsid w:val="00BA71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71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71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1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1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1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0F7"/>
    <w:rPr>
      <w:rFonts w:ascii="Cambria" w:eastAsiaTheme="majorEastAsia" w:hAnsi="Cambria"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B860F7"/>
    <w:rPr>
      <w:rFonts w:ascii="Cambria" w:eastAsiaTheme="majorEastAsia" w:hAnsi="Cambria" w:cstheme="majorBidi"/>
      <w:color w:val="2F5496" w:themeColor="accent1" w:themeShade="BF"/>
      <w:sz w:val="28"/>
      <w:szCs w:val="26"/>
    </w:rPr>
  </w:style>
  <w:style w:type="character" w:customStyle="1" w:styleId="Heading3Char">
    <w:name w:val="Heading 3 Char"/>
    <w:basedOn w:val="DefaultParagraphFont"/>
    <w:link w:val="Heading3"/>
    <w:uiPriority w:val="9"/>
    <w:rsid w:val="004C6A2D"/>
    <w:rPr>
      <w:rFonts w:ascii="Cambria" w:eastAsiaTheme="majorEastAsia" w:hAnsi="Cambria" w:cstheme="majorBidi"/>
      <w:color w:val="2F5496" w:themeColor="accent1" w:themeShade="BF"/>
      <w:sz w:val="24"/>
      <w:szCs w:val="28"/>
    </w:rPr>
  </w:style>
  <w:style w:type="character" w:customStyle="1" w:styleId="Heading4Char">
    <w:name w:val="Heading 4 Char"/>
    <w:basedOn w:val="DefaultParagraphFont"/>
    <w:link w:val="Heading4"/>
    <w:uiPriority w:val="9"/>
    <w:semiHidden/>
    <w:rsid w:val="00BA71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71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71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1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1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179"/>
    <w:rPr>
      <w:rFonts w:eastAsiaTheme="majorEastAsia" w:cstheme="majorBidi"/>
      <w:color w:val="272727" w:themeColor="text1" w:themeTint="D8"/>
    </w:rPr>
  </w:style>
  <w:style w:type="paragraph" w:styleId="Title">
    <w:name w:val="Title"/>
    <w:basedOn w:val="Normal"/>
    <w:next w:val="Normal"/>
    <w:link w:val="TitleChar"/>
    <w:uiPriority w:val="10"/>
    <w:qFormat/>
    <w:rsid w:val="00BA71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1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1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1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179"/>
    <w:pPr>
      <w:spacing w:before="160"/>
      <w:jc w:val="center"/>
    </w:pPr>
    <w:rPr>
      <w:i/>
      <w:iCs/>
      <w:color w:val="404040" w:themeColor="text1" w:themeTint="BF"/>
    </w:rPr>
  </w:style>
  <w:style w:type="character" w:customStyle="1" w:styleId="QuoteChar">
    <w:name w:val="Quote Char"/>
    <w:basedOn w:val="DefaultParagraphFont"/>
    <w:link w:val="Quote"/>
    <w:uiPriority w:val="29"/>
    <w:rsid w:val="00BA7179"/>
    <w:rPr>
      <w:i/>
      <w:iCs/>
      <w:color w:val="404040" w:themeColor="text1" w:themeTint="BF"/>
    </w:rPr>
  </w:style>
  <w:style w:type="paragraph" w:styleId="ListParagraph">
    <w:name w:val="List Paragraph"/>
    <w:basedOn w:val="Normal"/>
    <w:uiPriority w:val="34"/>
    <w:qFormat/>
    <w:rsid w:val="00BA7179"/>
    <w:pPr>
      <w:ind w:left="720"/>
      <w:contextualSpacing/>
    </w:pPr>
  </w:style>
  <w:style w:type="character" w:styleId="IntenseEmphasis">
    <w:name w:val="Intense Emphasis"/>
    <w:basedOn w:val="DefaultParagraphFont"/>
    <w:uiPriority w:val="21"/>
    <w:qFormat/>
    <w:rsid w:val="00BA7179"/>
    <w:rPr>
      <w:i/>
      <w:iCs/>
      <w:color w:val="2F5496" w:themeColor="accent1" w:themeShade="BF"/>
    </w:rPr>
  </w:style>
  <w:style w:type="paragraph" w:styleId="IntenseQuote">
    <w:name w:val="Intense Quote"/>
    <w:basedOn w:val="Normal"/>
    <w:next w:val="Normal"/>
    <w:link w:val="IntenseQuoteChar"/>
    <w:uiPriority w:val="30"/>
    <w:qFormat/>
    <w:rsid w:val="00BA71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7179"/>
    <w:rPr>
      <w:i/>
      <w:iCs/>
      <w:color w:val="2F5496" w:themeColor="accent1" w:themeShade="BF"/>
    </w:rPr>
  </w:style>
  <w:style w:type="character" w:styleId="IntenseReference">
    <w:name w:val="Intense Reference"/>
    <w:basedOn w:val="DefaultParagraphFont"/>
    <w:uiPriority w:val="32"/>
    <w:qFormat/>
    <w:rsid w:val="00BA7179"/>
    <w:rPr>
      <w:b/>
      <w:bCs/>
      <w:smallCaps/>
      <w:color w:val="2F5496" w:themeColor="accent1" w:themeShade="BF"/>
      <w:spacing w:val="5"/>
    </w:rPr>
  </w:style>
  <w:style w:type="table" w:styleId="TableGrid">
    <w:name w:val="Table Grid"/>
    <w:basedOn w:val="TableNormal"/>
    <w:uiPriority w:val="39"/>
    <w:rsid w:val="00AA63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A63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63A6"/>
  </w:style>
  <w:style w:type="paragraph" w:styleId="Footer">
    <w:name w:val="footer"/>
    <w:basedOn w:val="Normal"/>
    <w:link w:val="FooterChar"/>
    <w:uiPriority w:val="99"/>
    <w:unhideWhenUsed/>
    <w:rsid w:val="00AA63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63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55E317C-5A9C-4D47-8315-078D403D5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283</Words>
  <Characters>1615</Characters>
  <Application>Microsoft Office Word</Application>
  <DocSecurity>0</DocSecurity>
  <Lines>13</Lines>
  <Paragraphs>3</Paragraphs>
  <ScaleCrop>false</ScaleCrop>
  <Company/>
  <LinksUpToDate>false</LinksUpToDate>
  <CharactersWithSpaces>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10</cp:revision>
  <dcterms:created xsi:type="dcterms:W3CDTF">2026-07-04T20:52:00Z</dcterms:created>
  <dcterms:modified xsi:type="dcterms:W3CDTF">2026-10-07T07:54:00Z</dcterms:modified>
</cp:coreProperties>
</file>