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A1E4" w14:textId="77777777" w:rsidR="00D50934" w:rsidRPr="00D96B61" w:rsidRDefault="00D96B61" w:rsidP="00AA63A6">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w:t>
      </w:r>
      <w:r w:rsidR="00AA63A6" w:rsidRPr="00D96B61">
        <w:rPr>
          <w:rFonts w:ascii="Times New Roman" w:hAnsi="Times New Roman" w:cs="Times New Roman"/>
          <w:b/>
          <w:bCs/>
          <w:sz w:val="32"/>
          <w:szCs w:val="32"/>
          <w:u w:val="single"/>
        </w:rPr>
        <w:t xml:space="preserve"> – 2</w:t>
      </w:r>
    </w:p>
    <w:tbl>
      <w:tblPr>
        <w:tblStyle w:val="TableGrid"/>
        <w:tblW w:w="0" w:type="auto"/>
        <w:jc w:val="center"/>
        <w:tblLook w:val="04A0" w:firstRow="1" w:lastRow="0" w:firstColumn="1" w:lastColumn="0" w:noHBand="0" w:noVBand="1"/>
      </w:tblPr>
      <w:tblGrid>
        <w:gridCol w:w="4675"/>
        <w:gridCol w:w="4675"/>
      </w:tblGrid>
      <w:tr w:rsidR="00AA63A6" w:rsidRPr="00D96B61" w14:paraId="1074EED7" w14:textId="77777777" w:rsidTr="00AA63A6">
        <w:trPr>
          <w:jc w:val="center"/>
        </w:trPr>
        <w:tc>
          <w:tcPr>
            <w:tcW w:w="4675" w:type="dxa"/>
          </w:tcPr>
          <w:p w14:paraId="0D519A8C"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0EA2A3DC"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AA63A6" w:rsidRPr="00D96B61" w14:paraId="7EE35953" w14:textId="77777777" w:rsidTr="00AA63A6">
        <w:trPr>
          <w:jc w:val="center"/>
        </w:trPr>
        <w:tc>
          <w:tcPr>
            <w:tcW w:w="4675" w:type="dxa"/>
          </w:tcPr>
          <w:p w14:paraId="70FB5F41"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768246CF"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AA63A6" w:rsidRPr="00D96B61" w14:paraId="673837E2" w14:textId="77777777" w:rsidTr="00AA63A6">
        <w:trPr>
          <w:jc w:val="center"/>
        </w:trPr>
        <w:tc>
          <w:tcPr>
            <w:tcW w:w="4675" w:type="dxa"/>
          </w:tcPr>
          <w:p w14:paraId="72E6B52B"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17C121BE"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sidR="00D96B61">
              <w:rPr>
                <w:rFonts w:ascii="Times New Roman" w:hAnsi="Times New Roman" w:cs="Times New Roman"/>
                <w:b/>
                <w:bCs/>
                <w:sz w:val="24"/>
                <w:szCs w:val="24"/>
              </w:rPr>
              <w:t>9/9/2026</w:t>
            </w:r>
          </w:p>
        </w:tc>
      </w:tr>
      <w:tr w:rsidR="00AA63A6" w:rsidRPr="00D96B61" w14:paraId="686E321B" w14:textId="77777777" w:rsidTr="00AA63A6">
        <w:trPr>
          <w:jc w:val="center"/>
        </w:trPr>
        <w:tc>
          <w:tcPr>
            <w:tcW w:w="4675" w:type="dxa"/>
          </w:tcPr>
          <w:p w14:paraId="72C4CC57"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NAME – </w:t>
            </w:r>
            <w:r w:rsidR="00D96B61" w:rsidRPr="00D96B61">
              <w:rPr>
                <w:rFonts w:ascii="Times New Roman" w:hAnsi="Times New Roman" w:cs="Times New Roman"/>
                <w:b/>
                <w:bCs/>
                <w:sz w:val="24"/>
                <w:szCs w:val="24"/>
              </w:rPr>
              <w:t>COMPETITIVE CODING</w:t>
            </w:r>
          </w:p>
        </w:tc>
        <w:tc>
          <w:tcPr>
            <w:tcW w:w="4675" w:type="dxa"/>
          </w:tcPr>
          <w:p w14:paraId="02E00D63"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CODE – </w:t>
            </w:r>
            <w:r w:rsidR="00D96B61" w:rsidRPr="00D96B61">
              <w:rPr>
                <w:rFonts w:ascii="Times New Roman" w:hAnsi="Times New Roman" w:cs="Times New Roman"/>
                <w:b/>
                <w:bCs/>
                <w:sz w:val="24"/>
                <w:szCs w:val="24"/>
              </w:rPr>
              <w:t>24CSP – 305</w:t>
            </w:r>
          </w:p>
        </w:tc>
      </w:tr>
    </w:tbl>
    <w:p w14:paraId="668516EA" w14:textId="77777777" w:rsidR="00AA63A6" w:rsidRPr="00D96B61" w:rsidRDefault="00AA63A6" w:rsidP="00AA63A6">
      <w:pPr>
        <w:jc w:val="both"/>
        <w:rPr>
          <w:rFonts w:ascii="Times New Roman" w:hAnsi="Times New Roman" w:cs="Times New Roman"/>
          <w:sz w:val="24"/>
          <w:szCs w:val="24"/>
        </w:rPr>
      </w:pPr>
    </w:p>
    <w:p w14:paraId="1ACD0F70" w14:textId="77777777" w:rsidR="00672A8A" w:rsidRDefault="00000000">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format an array of words into fully justified lines of exactly maxWidth characters.</w:t>
      </w:r>
    </w:p>
    <w:p w14:paraId="47D5FBE7" w14:textId="77777777" w:rsidR="00672A8A" w:rsidRDefault="00000000">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772D99F1" w14:textId="77777777" w:rsidR="00672A8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greedy line-packing and string simulation to formatting problems.</w:t>
      </w:r>
    </w:p>
    <w:p w14:paraId="2B77A844" w14:textId="77777777" w:rsidR="00672A8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Distribute spaces evenly between words so each line fits.</w:t>
      </w:r>
    </w:p>
    <w:p w14:paraId="287EF9F8" w14:textId="77777777" w:rsidR="00672A8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Handle edge cases such as single-word and last lines.</w:t>
      </w:r>
    </w:p>
    <w:p w14:paraId="2A485A97" w14:textId="77777777" w:rsidR="00672A8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34C80EE0" w14:textId="77777777" w:rsidR="00672A8A" w:rsidRDefault="00000000">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79EF6DCE"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Words are packed greedily into each line without exceeding maxWidth. The remaining spaces are distributed evenly across gaps, with extra spaces assigned to the leftmost gaps. The last line and single-word lines are left-justified, padded with trailing spaces. Time complexity is O(n) over total input characters; auxiliary space is O(maxWidth).</w:t>
      </w:r>
    </w:p>
    <w:tbl>
      <w:tblPr>
        <w:tblStyle w:val="TableGrid"/>
        <w:tblW w:w="0" w:type="auto"/>
        <w:tblLook w:val="04A0" w:firstRow="1" w:lastRow="0" w:firstColumn="1" w:lastColumn="0" w:noHBand="0" w:noVBand="1"/>
      </w:tblPr>
      <w:tblGrid>
        <w:gridCol w:w="10340"/>
      </w:tblGrid>
      <w:tr w:rsidR="00672A8A" w14:paraId="4F127A73" w14:textId="77777777">
        <w:tc>
          <w:tcPr>
            <w:tcW w:w="10340" w:type="dxa"/>
          </w:tcPr>
          <w:p w14:paraId="71546E25" w14:textId="77777777" w:rsidR="00672A8A" w:rsidRDefault="00000000">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672A8A" w14:paraId="0CA3DBFB" w14:textId="77777777">
        <w:tc>
          <w:tcPr>
            <w:tcW w:w="10340" w:type="dxa"/>
          </w:tcPr>
          <w:p w14:paraId="12F0751B"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2DC952CB"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#include &lt;vector&gt;</w:t>
            </w:r>
          </w:p>
          <w:p w14:paraId="1F7A0240"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#include &lt;string&gt;</w:t>
            </w:r>
          </w:p>
          <w:p w14:paraId="26B51630"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using namespace std;</w:t>
            </w:r>
          </w:p>
          <w:p w14:paraId="0C20E71D" w14:textId="77777777" w:rsidR="00672A8A" w:rsidRDefault="00672A8A">
            <w:pPr>
              <w:jc w:val="both"/>
              <w:rPr>
                <w:rFonts w:ascii="Times New Roman" w:hAnsi="Times New Roman" w:cs="Times New Roman"/>
                <w:sz w:val="24"/>
                <w:szCs w:val="24"/>
              </w:rPr>
            </w:pPr>
          </w:p>
          <w:p w14:paraId="654EF56F"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vector&lt;string&gt; fullJustify(vector&lt;string&gt;&amp; words, int maxWidth) {</w:t>
            </w:r>
          </w:p>
          <w:p w14:paraId="212AA27B"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vector&lt;string&gt; result;</w:t>
            </w:r>
          </w:p>
          <w:p w14:paraId="7BA80586"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 words.size(), i = 0;</w:t>
            </w:r>
          </w:p>
          <w:p w14:paraId="77E8D266"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(i &lt; n) {</w:t>
            </w:r>
          </w:p>
          <w:p w14:paraId="39DC8279"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lineLen = words[i].size(), j = i + 1;</w:t>
            </w:r>
          </w:p>
          <w:p w14:paraId="5B8639B1"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(j &lt; n &amp;&amp; lineLen + 1 + (int)words[j].size() &lt;= maxWidth)</w:t>
            </w:r>
          </w:p>
          <w:p w14:paraId="47601E0E"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lineLen += 1 + words[j++].size();</w:t>
            </w:r>
          </w:p>
          <w:p w14:paraId="4D6DE85C"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numWords = j - i;</w:t>
            </w:r>
          </w:p>
          <w:p w14:paraId="0C77F322"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totalSpaces = maxWidth - (lineLen - (numWords - 1));</w:t>
            </w:r>
          </w:p>
          <w:p w14:paraId="70B70D6E"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string line;</w:t>
            </w:r>
          </w:p>
          <w:p w14:paraId="398B2A00"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line.reserve(maxWidth);</w:t>
            </w:r>
          </w:p>
          <w:p w14:paraId="2AD7115A"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 += words[i];</w:t>
            </w:r>
          </w:p>
          <w:p w14:paraId="17C16AE3"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if (numWords == 1 || j == n) {</w:t>
            </w:r>
          </w:p>
          <w:p w14:paraId="722E3AFD"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k = i + 1; k &lt; j; ++k) {</w:t>
            </w:r>
          </w:p>
          <w:p w14:paraId="7299E269"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 += ' ';</w:t>
            </w:r>
          </w:p>
          <w:p w14:paraId="148FC292"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 += words[k];</w:t>
            </w:r>
          </w:p>
          <w:p w14:paraId="6A280838"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1CD03A7E"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line.append(maxWidth - line.size(), ' ');</w:t>
            </w:r>
          </w:p>
          <w:p w14:paraId="7B60A7B2"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else {</w:t>
            </w:r>
          </w:p>
          <w:p w14:paraId="460E5325"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gaps = numWords - 1;</w:t>
            </w:r>
          </w:p>
          <w:p w14:paraId="2E989978"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spaceEach = totalSpaces / gaps;</w:t>
            </w:r>
          </w:p>
          <w:p w14:paraId="2F446111"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extra = totalSpaces % gaps;</w:t>
            </w:r>
          </w:p>
          <w:p w14:paraId="6D4CA629"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k = i + 1; k &lt; j; ++k) {</w:t>
            </w:r>
          </w:p>
          <w:p w14:paraId="308F5CB2"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line.append(spaceEach + (k - i &lt;= extra ? 1 : 0), ' ');</w:t>
            </w:r>
          </w:p>
          <w:p w14:paraId="06E3DE6D"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line += words[k];</w:t>
            </w:r>
          </w:p>
          <w:p w14:paraId="6ED8B331"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0A5F5677"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0684C9DB"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result.push_back(line);</w:t>
            </w:r>
          </w:p>
          <w:p w14:paraId="2F4099FF"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 = j;</w:t>
            </w:r>
          </w:p>
          <w:p w14:paraId="5C609165"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7FB6ADA6"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1E30B0F8"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4D01D0B7" w14:textId="77777777" w:rsidR="00672A8A" w:rsidRDefault="00672A8A">
            <w:pPr>
              <w:jc w:val="both"/>
              <w:rPr>
                <w:rFonts w:ascii="Times New Roman" w:hAnsi="Times New Roman" w:cs="Times New Roman"/>
                <w:sz w:val="24"/>
                <w:szCs w:val="24"/>
              </w:rPr>
            </w:pPr>
          </w:p>
          <w:p w14:paraId="59B0E647"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int main() {</w:t>
            </w:r>
          </w:p>
          <w:p w14:paraId="727F1DE9"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maxWidth;</w:t>
            </w:r>
          </w:p>
          <w:p w14:paraId="11AB77F9"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n;</w:t>
            </w:r>
          </w:p>
          <w:p w14:paraId="7A26368A"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vector&lt;string&gt; words(n);</w:t>
            </w:r>
          </w:p>
          <w:p w14:paraId="270736FB"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i = 0; i &lt; n; ++i)</w:t>
            </w:r>
          </w:p>
          <w:p w14:paraId="5AD515EC"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words[i];</w:t>
            </w:r>
          </w:p>
          <w:p w14:paraId="3BB6D74D"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maxWidth;</w:t>
            </w:r>
          </w:p>
          <w:p w14:paraId="706E7345"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vector&lt;string&gt; res = fullJustify(words, maxWidth);</w:t>
            </w:r>
          </w:p>
          <w:p w14:paraId="58491726"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i = 0; i &lt; (int)res.size(); ++i)</w:t>
            </w:r>
          </w:p>
          <w:p w14:paraId="0709FB07"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 &lt;&lt; res[i] &lt;&lt; "\"\n";</w:t>
            </w:r>
          </w:p>
          <w:p w14:paraId="24EFF670"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24CDF7B0" w14:textId="77777777" w:rsidR="00672A8A" w:rsidRDefault="00000000">
            <w:pPr>
              <w:jc w:val="both"/>
              <w:rPr>
                <w:rFonts w:ascii="Times New Roman" w:hAnsi="Times New Roman" w:cs="Times New Roman"/>
                <w:sz w:val="24"/>
                <w:szCs w:val="24"/>
              </w:rPr>
            </w:pPr>
            <w:r>
              <w:rPr>
                <w:rFonts w:ascii="Times New Roman" w:hAnsi="Times New Roman" w:cs="Times New Roman"/>
                <w:sz w:val="24"/>
                <w:szCs w:val="24"/>
              </w:rPr>
              <w:t>}</w:t>
            </w:r>
          </w:p>
        </w:tc>
      </w:tr>
      <w:tr w:rsidR="00672A8A" w14:paraId="3CB4BE50" w14:textId="77777777">
        <w:trPr>
          <w:cantSplit/>
        </w:trPr>
        <w:tc>
          <w:tcPr>
            <w:tcW w:w="10340" w:type="dxa"/>
          </w:tcPr>
          <w:p w14:paraId="053AD2C7" w14:textId="77777777" w:rsidR="00672A8A" w:rsidRDefault="00000000">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672A8A" w14:paraId="7C14BF06" w14:textId="77777777">
        <w:trPr>
          <w:trHeight w:val="300"/>
        </w:trPr>
        <w:tc>
          <w:tcPr>
            <w:tcW w:w="10340" w:type="dxa"/>
          </w:tcPr>
          <w:p w14:paraId="66074FCA" w14:textId="77777777" w:rsidR="00672A8A" w:rsidRDefault="006A68F6">
            <w:pPr>
              <w:jc w:val="center"/>
              <w:rPr>
                <w:rFonts w:ascii="Times New Roman" w:hAnsi="Times New Roman" w:cs="Times New Roman"/>
                <w:sz w:val="24"/>
                <w:szCs w:val="24"/>
              </w:rPr>
            </w:pPr>
            <w:r w:rsidRPr="006A68F6">
              <w:rPr>
                <w:rFonts w:ascii="Times New Roman" w:hAnsi="Times New Roman" w:cs="Times New Roman"/>
                <w:sz w:val="24"/>
                <w:szCs w:val="24"/>
              </w:rPr>
              <w:drawing>
                <wp:inline distT="0" distB="0" distL="0" distR="0" wp14:anchorId="47CCC12D" wp14:editId="151BC839">
                  <wp:extent cx="5594638" cy="1593932"/>
                  <wp:effectExtent l="0" t="0" r="6350" b="6350"/>
                  <wp:docPr id="199479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91475" name=""/>
                          <pic:cNvPicPr/>
                        </pic:nvPicPr>
                        <pic:blipFill>
                          <a:blip r:embed="rId8"/>
                          <a:stretch>
                            <a:fillRect/>
                          </a:stretch>
                        </pic:blipFill>
                        <pic:spPr>
                          <a:xfrm>
                            <a:off x="0" y="0"/>
                            <a:ext cx="5594638" cy="1593932"/>
                          </a:xfrm>
                          <a:prstGeom prst="rect">
                            <a:avLst/>
                          </a:prstGeom>
                        </pic:spPr>
                      </pic:pic>
                    </a:graphicData>
                  </a:graphic>
                </wp:inline>
              </w:drawing>
            </w:r>
          </w:p>
          <w:p w14:paraId="7CF5C85E" w14:textId="6C42553C" w:rsidR="006A68F6" w:rsidRDefault="006A68F6">
            <w:pPr>
              <w:jc w:val="center"/>
              <w:rPr>
                <w:rFonts w:ascii="Times New Roman" w:hAnsi="Times New Roman" w:cs="Times New Roman"/>
                <w:sz w:val="24"/>
                <w:szCs w:val="24"/>
              </w:rPr>
            </w:pPr>
          </w:p>
        </w:tc>
      </w:tr>
    </w:tbl>
    <w:p w14:paraId="42F13334" w14:textId="77777777" w:rsidR="00672A8A"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Learning Outcomes</w:t>
      </w:r>
    </w:p>
    <w:p w14:paraId="3A462CA1" w14:textId="77777777" w:rsidR="00672A8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greedy packing of words to fill each line optimally.</w:t>
      </w:r>
    </w:p>
    <w:p w14:paraId="312AF50E" w14:textId="77777777" w:rsidR="00672A8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Distribute remaining spaces evenly, giving extra spaces to leftmost gaps.</w:t>
      </w:r>
    </w:p>
    <w:p w14:paraId="5807E863" w14:textId="77777777" w:rsidR="00672A8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Handle left-justified special cases for single-word and final lines correctly.</w:t>
      </w:r>
    </w:p>
    <w:p w14:paraId="426AF0B0" w14:textId="77777777" w:rsidR="00672A8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Build lines efficiently using string operations without repeated unnecessary concatenation.</w:t>
      </w:r>
    </w:p>
    <w:p w14:paraId="1BA057CC" w14:textId="77777777" w:rsidR="00672A8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 and auxiliary space per output line.</w:t>
      </w:r>
    </w:p>
    <w:sectPr w:rsidR="00672A8A" w:rsidSect="00AA63A6">
      <w:headerReference w:type="default" r:id="rId9"/>
      <w:footerReference w:type="default" r:id="rId10"/>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AAE0" w14:textId="77777777" w:rsidR="00CC527B" w:rsidRDefault="00CC527B" w:rsidP="00AA63A6">
      <w:pPr>
        <w:spacing w:after="0" w:line="240" w:lineRule="auto"/>
      </w:pPr>
      <w:r>
        <w:separator/>
      </w:r>
    </w:p>
  </w:endnote>
  <w:endnote w:type="continuationSeparator" w:id="0">
    <w:p w14:paraId="27DD6BB4" w14:textId="77777777" w:rsidR="00CC527B" w:rsidRDefault="00CC527B" w:rsidP="00A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478153AD" w14:textId="77777777" w:rsidR="00AA63A6" w:rsidRPr="00AA63A6" w:rsidRDefault="00AA63A6">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4773F687" w14:textId="77777777" w:rsidR="00AA63A6" w:rsidRDefault="00AA6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52F9" w14:textId="77777777" w:rsidR="00CC527B" w:rsidRDefault="00CC527B" w:rsidP="00AA63A6">
      <w:pPr>
        <w:spacing w:after="0" w:line="240" w:lineRule="auto"/>
      </w:pPr>
      <w:r>
        <w:separator/>
      </w:r>
    </w:p>
  </w:footnote>
  <w:footnote w:type="continuationSeparator" w:id="0">
    <w:p w14:paraId="30E3146D" w14:textId="77777777" w:rsidR="00CC527B" w:rsidRDefault="00CC527B" w:rsidP="00AA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CDFC" w14:textId="77777777" w:rsidR="00AA63A6" w:rsidRDefault="00AA63A6">
    <w:pPr>
      <w:pStyle w:val="Header"/>
    </w:pPr>
    <w:r w:rsidRPr="005C7811">
      <w:rPr>
        <w:noProof/>
      </w:rPr>
      <w:drawing>
        <wp:inline distT="0" distB="0" distL="0" distR="0" wp14:anchorId="460358B0" wp14:editId="4DB6ACBC">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9"/>
    <w:rsid w:val="000510B1"/>
    <w:rsid w:val="002D7526"/>
    <w:rsid w:val="00322E94"/>
    <w:rsid w:val="004C6A2D"/>
    <w:rsid w:val="0066170F"/>
    <w:rsid w:val="00672A8A"/>
    <w:rsid w:val="006A68F6"/>
    <w:rsid w:val="006B33E5"/>
    <w:rsid w:val="0077198C"/>
    <w:rsid w:val="009807BB"/>
    <w:rsid w:val="00AA63A6"/>
    <w:rsid w:val="00AE6047"/>
    <w:rsid w:val="00B860F7"/>
    <w:rsid w:val="00BA7179"/>
    <w:rsid w:val="00BD17EB"/>
    <w:rsid w:val="00CC527B"/>
    <w:rsid w:val="00D50934"/>
    <w:rsid w:val="00D96B61"/>
    <w:rsid w:val="00F35C28"/>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7B087"/>
  <w15:chartTrackingRefBased/>
  <w15:docId w15:val="{E27357C2-C1AD-4940-9524-AF03618A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A7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A7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9"/>
    <w:rPr>
      <w:rFonts w:eastAsiaTheme="majorEastAsia" w:cstheme="majorBidi"/>
      <w:color w:val="272727" w:themeColor="text1" w:themeTint="D8"/>
    </w:rPr>
  </w:style>
  <w:style w:type="paragraph" w:styleId="Title">
    <w:name w:val="Title"/>
    <w:basedOn w:val="Normal"/>
    <w:next w:val="Normal"/>
    <w:link w:val="TitleChar"/>
    <w:uiPriority w:val="10"/>
    <w:qFormat/>
    <w:rsid w:val="00BA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9"/>
    <w:rPr>
      <w:i/>
      <w:iCs/>
      <w:color w:val="404040" w:themeColor="text1" w:themeTint="BF"/>
    </w:rPr>
  </w:style>
  <w:style w:type="paragraph" w:styleId="ListParagraph">
    <w:name w:val="List Paragraph"/>
    <w:basedOn w:val="Normal"/>
    <w:uiPriority w:val="34"/>
    <w:qFormat/>
    <w:rsid w:val="00BA7179"/>
    <w:pPr>
      <w:ind w:left="720"/>
      <w:contextualSpacing/>
    </w:pPr>
  </w:style>
  <w:style w:type="character" w:styleId="IntenseEmphasis">
    <w:name w:val="Intense Emphasis"/>
    <w:basedOn w:val="DefaultParagraphFont"/>
    <w:uiPriority w:val="21"/>
    <w:qFormat/>
    <w:rsid w:val="00BA7179"/>
    <w:rPr>
      <w:i/>
      <w:iCs/>
      <w:color w:val="2F5496" w:themeColor="accent1" w:themeShade="BF"/>
    </w:rPr>
  </w:style>
  <w:style w:type="paragraph" w:styleId="IntenseQuote">
    <w:name w:val="Intense Quote"/>
    <w:basedOn w:val="Normal"/>
    <w:next w:val="Normal"/>
    <w:link w:val="IntenseQuoteChar"/>
    <w:uiPriority w:val="30"/>
    <w:qFormat/>
    <w:rsid w:val="00BA7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79"/>
    <w:rPr>
      <w:i/>
      <w:iCs/>
      <w:color w:val="2F5496" w:themeColor="accent1" w:themeShade="BF"/>
    </w:rPr>
  </w:style>
  <w:style w:type="character" w:styleId="IntenseReference">
    <w:name w:val="Intense Reference"/>
    <w:basedOn w:val="DefaultParagraphFont"/>
    <w:uiPriority w:val="32"/>
    <w:qFormat/>
    <w:rsid w:val="00BA7179"/>
    <w:rPr>
      <w:b/>
      <w:bCs/>
      <w:smallCaps/>
      <w:color w:val="2F5496" w:themeColor="accent1" w:themeShade="BF"/>
      <w:spacing w:val="5"/>
    </w:rPr>
  </w:style>
  <w:style w:type="table" w:styleId="TableGrid">
    <w:name w:val="Table Grid"/>
    <w:basedOn w:val="TableNormal"/>
    <w:uiPriority w:val="39"/>
    <w:rsid w:val="00AA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3A6"/>
  </w:style>
  <w:style w:type="paragraph" w:styleId="Footer">
    <w:name w:val="footer"/>
    <w:basedOn w:val="Normal"/>
    <w:link w:val="FooterChar"/>
    <w:uiPriority w:val="99"/>
    <w:unhideWhenUsed/>
    <w:rsid w:val="00AA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5E317C-5A9C-4D47-8315-078D403D5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2026-07-04T20:52:00Z</dcterms:created>
  <dcterms:modified xsi:type="dcterms:W3CDTF">2026-10-07T08:05:00Z</dcterms:modified>
</cp:coreProperties>
</file>