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23699" w14:textId="77777777" w:rsidR="00D50934" w:rsidRPr="00D96B61" w:rsidRDefault="00D96B61" w:rsidP="00AA63A6">
      <w:pPr>
        <w:jc w:val="center"/>
        <w:rPr>
          <w:rFonts w:ascii="Times New Roman" w:hAnsi="Times New Roman" w:cs="Times New Roman"/>
          <w:b/>
          <w:bCs/>
          <w:sz w:val="32"/>
          <w:szCs w:val="32"/>
          <w:u w:val="single"/>
        </w:rPr>
      </w:pPr>
      <w:r w:rsidRPr="00D96B61">
        <w:rPr>
          <w:rFonts w:ascii="Times New Roman" w:hAnsi="Times New Roman" w:cs="Times New Roman"/>
          <w:b/>
          <w:bCs/>
          <w:sz w:val="32"/>
          <w:szCs w:val="32"/>
          <w:u w:val="single"/>
        </w:rPr>
        <w:t>EXPERIMENT</w:t>
      </w:r>
      <w:r w:rsidR="00AA63A6" w:rsidRPr="00D96B61">
        <w:rPr>
          <w:rFonts w:ascii="Times New Roman" w:hAnsi="Times New Roman" w:cs="Times New Roman"/>
          <w:b/>
          <w:bCs/>
          <w:sz w:val="32"/>
          <w:szCs w:val="32"/>
          <w:u w:val="single"/>
        </w:rPr>
        <w:t xml:space="preserve"> – 7</w:t>
      </w:r>
    </w:p>
    <w:tbl>
      <w:tblPr>
        <w:tblStyle w:val="TableGrid"/>
        <w:tblW w:w="0" w:type="auto"/>
        <w:jc w:val="center"/>
        <w:tblLook w:val="04A0" w:firstRow="1" w:lastRow="0" w:firstColumn="1" w:lastColumn="0" w:noHBand="0" w:noVBand="1"/>
      </w:tblPr>
      <w:tblGrid>
        <w:gridCol w:w="4675"/>
        <w:gridCol w:w="4675"/>
      </w:tblGrid>
      <w:tr w:rsidR="00AA63A6" w:rsidRPr="00D96B61" w14:paraId="0E50A849" w14:textId="77777777" w:rsidTr="00AA63A6">
        <w:trPr>
          <w:jc w:val="center"/>
        </w:trPr>
        <w:tc>
          <w:tcPr>
            <w:tcW w:w="4675" w:type="dxa"/>
          </w:tcPr>
          <w:p w14:paraId="7D358EDA"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NAME – SUMANSHU JINDAL</w:t>
            </w:r>
          </w:p>
        </w:tc>
        <w:tc>
          <w:tcPr>
            <w:tcW w:w="4675" w:type="dxa"/>
          </w:tcPr>
          <w:p w14:paraId="0AB64A65"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UID – 24BCS11091</w:t>
            </w:r>
          </w:p>
        </w:tc>
      </w:tr>
      <w:tr w:rsidR="00AA63A6" w:rsidRPr="00D96B61" w14:paraId="41E10174" w14:textId="77777777" w:rsidTr="00AA63A6">
        <w:trPr>
          <w:jc w:val="center"/>
        </w:trPr>
        <w:tc>
          <w:tcPr>
            <w:tcW w:w="4675" w:type="dxa"/>
          </w:tcPr>
          <w:p w14:paraId="4754B6B6"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BRANCH – BE – CSE</w:t>
            </w:r>
          </w:p>
        </w:tc>
        <w:tc>
          <w:tcPr>
            <w:tcW w:w="4675" w:type="dxa"/>
          </w:tcPr>
          <w:p w14:paraId="17F234D1"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SECTION/GROUP – 24BCS_APP-707A</w:t>
            </w:r>
          </w:p>
        </w:tc>
      </w:tr>
      <w:tr w:rsidR="00AA63A6" w:rsidRPr="00D96B61" w14:paraId="2C7FD3DA" w14:textId="77777777" w:rsidTr="00AA63A6">
        <w:trPr>
          <w:jc w:val="center"/>
        </w:trPr>
        <w:tc>
          <w:tcPr>
            <w:tcW w:w="4675" w:type="dxa"/>
          </w:tcPr>
          <w:p w14:paraId="70019C93"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SEMESTER – 5</w:t>
            </w:r>
            <w:r w:rsidRPr="00D96B61">
              <w:rPr>
                <w:rFonts w:ascii="Times New Roman" w:hAnsi="Times New Roman" w:cs="Times New Roman"/>
                <w:b/>
                <w:bCs/>
                <w:sz w:val="24"/>
                <w:szCs w:val="24"/>
                <w:vertAlign w:val="superscript"/>
              </w:rPr>
              <w:t>th</w:t>
            </w:r>
            <w:r w:rsidRPr="00D96B61">
              <w:rPr>
                <w:rFonts w:ascii="Times New Roman" w:hAnsi="Times New Roman" w:cs="Times New Roman"/>
                <w:b/>
                <w:bCs/>
                <w:sz w:val="24"/>
                <w:szCs w:val="24"/>
              </w:rPr>
              <w:t xml:space="preserve"> </w:t>
            </w:r>
          </w:p>
        </w:tc>
        <w:tc>
          <w:tcPr>
            <w:tcW w:w="4675" w:type="dxa"/>
          </w:tcPr>
          <w:p w14:paraId="08E0A0A7" w14:textId="3B345B36"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DATE OF PERFORMANCE – </w:t>
            </w:r>
            <w:r w:rsidR="00774620">
              <w:rPr>
                <w:rFonts w:ascii="Times New Roman" w:hAnsi="Times New Roman" w:cs="Times New Roman"/>
                <w:b/>
                <w:bCs/>
                <w:sz w:val="24"/>
                <w:szCs w:val="24"/>
              </w:rPr>
              <w:t>6</w:t>
            </w:r>
            <w:r w:rsidR="00D96B61">
              <w:rPr>
                <w:rFonts w:ascii="Times New Roman" w:hAnsi="Times New Roman" w:cs="Times New Roman"/>
                <w:b/>
                <w:bCs/>
                <w:sz w:val="24"/>
                <w:szCs w:val="24"/>
              </w:rPr>
              <w:t>/10/2026</w:t>
            </w:r>
          </w:p>
        </w:tc>
      </w:tr>
      <w:tr w:rsidR="00AA63A6" w:rsidRPr="00D96B61" w14:paraId="0A8E154B" w14:textId="77777777" w:rsidTr="00AA63A6">
        <w:trPr>
          <w:jc w:val="center"/>
        </w:trPr>
        <w:tc>
          <w:tcPr>
            <w:tcW w:w="4675" w:type="dxa"/>
          </w:tcPr>
          <w:p w14:paraId="3EEF19FA"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NAME – </w:t>
            </w:r>
            <w:r w:rsidR="00D96B61" w:rsidRPr="00D96B61">
              <w:rPr>
                <w:rFonts w:ascii="Times New Roman" w:hAnsi="Times New Roman" w:cs="Times New Roman"/>
                <w:b/>
                <w:bCs/>
                <w:sz w:val="24"/>
                <w:szCs w:val="24"/>
              </w:rPr>
              <w:t>COMPETITIVE CODING</w:t>
            </w:r>
          </w:p>
        </w:tc>
        <w:tc>
          <w:tcPr>
            <w:tcW w:w="4675" w:type="dxa"/>
          </w:tcPr>
          <w:p w14:paraId="75C4661B" w14:textId="77777777" w:rsidR="00AA63A6" w:rsidRPr="00D96B61" w:rsidRDefault="00AA63A6" w:rsidP="00D96B61">
            <w:pPr>
              <w:spacing w:line="276" w:lineRule="auto"/>
              <w:jc w:val="both"/>
              <w:rPr>
                <w:rFonts w:ascii="Times New Roman" w:hAnsi="Times New Roman" w:cs="Times New Roman"/>
                <w:b/>
                <w:bCs/>
                <w:sz w:val="24"/>
                <w:szCs w:val="24"/>
              </w:rPr>
            </w:pPr>
            <w:r w:rsidRPr="00D96B61">
              <w:rPr>
                <w:rFonts w:ascii="Times New Roman" w:hAnsi="Times New Roman" w:cs="Times New Roman"/>
                <w:b/>
                <w:bCs/>
                <w:sz w:val="24"/>
                <w:szCs w:val="24"/>
              </w:rPr>
              <w:t xml:space="preserve">SUBJECT CODE – </w:t>
            </w:r>
            <w:r w:rsidR="00D96B61" w:rsidRPr="00D96B61">
              <w:rPr>
                <w:rFonts w:ascii="Times New Roman" w:hAnsi="Times New Roman" w:cs="Times New Roman"/>
                <w:b/>
                <w:bCs/>
                <w:sz w:val="24"/>
                <w:szCs w:val="24"/>
              </w:rPr>
              <w:t>24CSP – 305</w:t>
            </w:r>
          </w:p>
        </w:tc>
      </w:tr>
    </w:tbl>
    <w:p w14:paraId="07D39EEA" w14:textId="77777777" w:rsidR="00AA63A6" w:rsidRPr="00D96B61" w:rsidRDefault="00AA63A6" w:rsidP="00AA63A6">
      <w:pPr>
        <w:jc w:val="both"/>
        <w:rPr>
          <w:rFonts w:ascii="Times New Roman" w:hAnsi="Times New Roman" w:cs="Times New Roman"/>
          <w:sz w:val="24"/>
          <w:szCs w:val="24"/>
        </w:rPr>
      </w:pPr>
    </w:p>
    <w:p w14:paraId="5C84211E" w14:textId="77777777" w:rsidR="00F94F20" w:rsidRDefault="00000000">
      <w:pPr>
        <w:jc w:val="both"/>
        <w:rPr>
          <w:rFonts w:ascii="Times New Roman" w:hAnsi="Times New Roman" w:cs="Times New Roman"/>
          <w:sz w:val="24"/>
          <w:szCs w:val="24"/>
        </w:rPr>
      </w:pPr>
      <w:r>
        <w:rPr>
          <w:rFonts w:ascii="Times New Roman" w:hAnsi="Times New Roman" w:cs="Times New Roman"/>
          <w:b/>
          <w:bCs/>
          <w:sz w:val="28"/>
          <w:szCs w:val="28"/>
        </w:rPr>
        <w:t xml:space="preserve">Aim – </w:t>
      </w:r>
      <w:r>
        <w:rPr>
          <w:rFonts w:ascii="Times New Roman" w:hAnsi="Times New Roman" w:cs="Times New Roman"/>
          <w:sz w:val="24"/>
          <w:szCs w:val="24"/>
        </w:rPr>
        <w:t>To efficiently find the median of each sliding window of size k in an array.</w:t>
      </w:r>
    </w:p>
    <w:p w14:paraId="53F758E2" w14:textId="77777777" w:rsidR="00F94F20" w:rsidRDefault="00000000">
      <w:pPr>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5319BFE6" w14:textId="77777777" w:rsidR="00F94F20" w:rsidRDefault="00000000" w:rsidP="00914A25">
      <w:pPr>
        <w:numPr>
          <w:ilvl w:val="0"/>
          <w:numId w:val="1"/>
        </w:numPr>
        <w:spacing w:after="40"/>
        <w:jc w:val="both"/>
        <w:rPr>
          <w:rFonts w:ascii="Times New Roman" w:hAnsi="Times New Roman" w:cs="Times New Roman"/>
          <w:sz w:val="24"/>
          <w:szCs w:val="24"/>
        </w:rPr>
      </w:pPr>
      <w:r>
        <w:rPr>
          <w:rFonts w:ascii="Times New Roman" w:hAnsi="Times New Roman" w:cs="Times New Roman"/>
          <w:sz w:val="24"/>
          <w:szCs w:val="24"/>
        </w:rPr>
        <w:t>Apply two-heap median maintenance using ordered multisets for balancing.</w:t>
      </w:r>
    </w:p>
    <w:p w14:paraId="1DE3C6AE" w14:textId="77777777" w:rsidR="00F94F20" w:rsidRDefault="00000000" w:rsidP="00914A25">
      <w:pPr>
        <w:numPr>
          <w:ilvl w:val="0"/>
          <w:numId w:val="1"/>
        </w:numPr>
        <w:spacing w:after="40"/>
        <w:jc w:val="both"/>
        <w:rPr>
          <w:rFonts w:ascii="Times New Roman" w:hAnsi="Times New Roman" w:cs="Times New Roman"/>
          <w:sz w:val="24"/>
          <w:szCs w:val="24"/>
        </w:rPr>
      </w:pPr>
      <w:r>
        <w:rPr>
          <w:rFonts w:ascii="Times New Roman" w:hAnsi="Times New Roman" w:cs="Times New Roman"/>
          <w:sz w:val="24"/>
          <w:szCs w:val="24"/>
        </w:rPr>
        <w:t>Process sliding window insertions and deletions in logarithmic time.</w:t>
      </w:r>
    </w:p>
    <w:p w14:paraId="4649B8CF" w14:textId="77777777" w:rsidR="00F94F20" w:rsidRDefault="00000000" w:rsidP="00914A25">
      <w:pPr>
        <w:numPr>
          <w:ilvl w:val="0"/>
          <w:numId w:val="1"/>
        </w:numPr>
        <w:spacing w:after="40"/>
        <w:jc w:val="both"/>
        <w:rPr>
          <w:rFonts w:ascii="Times New Roman" w:hAnsi="Times New Roman" w:cs="Times New Roman"/>
          <w:sz w:val="24"/>
          <w:szCs w:val="24"/>
        </w:rPr>
      </w:pPr>
      <w:r>
        <w:rPr>
          <w:rFonts w:ascii="Times New Roman" w:hAnsi="Times New Roman" w:cs="Times New Roman"/>
          <w:sz w:val="24"/>
          <w:szCs w:val="24"/>
        </w:rPr>
        <w:t>Analyze time and space complexity of the implemented algorithm.</w:t>
      </w:r>
    </w:p>
    <w:p w14:paraId="1543AE80" w14:textId="77777777" w:rsidR="00F94F20" w:rsidRDefault="00000000" w:rsidP="00914A25">
      <w:pPr>
        <w:numPr>
          <w:ilvl w:val="0"/>
          <w:numId w:val="1"/>
        </w:numPr>
        <w:spacing w:after="40"/>
        <w:jc w:val="both"/>
        <w:rPr>
          <w:rFonts w:ascii="Times New Roman" w:hAnsi="Times New Roman" w:cs="Times New Roman"/>
          <w:sz w:val="24"/>
          <w:szCs w:val="24"/>
        </w:rPr>
      </w:pPr>
      <w:r>
        <w:rPr>
          <w:rFonts w:ascii="Times New Roman" w:hAnsi="Times New Roman" w:cs="Times New Roman"/>
          <w:sz w:val="24"/>
          <w:szCs w:val="24"/>
        </w:rPr>
        <w:t>Test solutions using normal, boundary, and edge case inputs.</w:t>
      </w:r>
    </w:p>
    <w:p w14:paraId="608A1B0C" w14:textId="77777777" w:rsidR="00F94F20" w:rsidRDefault="00000000">
      <w:pPr>
        <w:jc w:val="both"/>
        <w:rPr>
          <w:rFonts w:ascii="Times New Roman" w:hAnsi="Times New Roman" w:cs="Times New Roman"/>
          <w:b/>
          <w:bCs/>
          <w:sz w:val="28"/>
          <w:szCs w:val="28"/>
        </w:rPr>
      </w:pPr>
      <w:r>
        <w:rPr>
          <w:rFonts w:ascii="Times New Roman" w:hAnsi="Times New Roman" w:cs="Times New Roman"/>
          <w:b/>
          <w:bCs/>
          <w:sz w:val="28"/>
          <w:szCs w:val="28"/>
        </w:rPr>
        <w:t>Theory</w:t>
      </w:r>
    </w:p>
    <w:p w14:paraId="2D3C7E31"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Two multisets split the window: low holds the smaller half, high the larger half. Each new element is inserted, the outgoing one erased, and sizes rebalanced. The median is the top of low for odd k, otherwise the average of both tops. Time is O(n log k); space is O(k).</w:t>
      </w:r>
    </w:p>
    <w:tbl>
      <w:tblPr>
        <w:tblStyle w:val="TableGrid"/>
        <w:tblW w:w="0" w:type="auto"/>
        <w:tblLook w:val="04A0" w:firstRow="1" w:lastRow="0" w:firstColumn="1" w:lastColumn="0" w:noHBand="0" w:noVBand="1"/>
      </w:tblPr>
      <w:tblGrid>
        <w:gridCol w:w="10340"/>
      </w:tblGrid>
      <w:tr w:rsidR="00F94F20" w14:paraId="1DE1DBCC" w14:textId="77777777">
        <w:tc>
          <w:tcPr>
            <w:tcW w:w="10340" w:type="dxa"/>
          </w:tcPr>
          <w:p w14:paraId="04C1E7AF" w14:textId="77777777" w:rsidR="00F94F20" w:rsidRDefault="00000000">
            <w:pPr>
              <w:jc w:val="both"/>
              <w:rPr>
                <w:rFonts w:ascii="Times New Roman" w:hAnsi="Times New Roman" w:cs="Times New Roman"/>
                <w:b/>
                <w:bCs/>
                <w:sz w:val="28"/>
                <w:szCs w:val="28"/>
              </w:rPr>
            </w:pPr>
            <w:r>
              <w:rPr>
                <w:rFonts w:ascii="Times New Roman" w:hAnsi="Times New Roman" w:cs="Times New Roman"/>
                <w:b/>
                <w:bCs/>
                <w:sz w:val="28"/>
                <w:szCs w:val="28"/>
              </w:rPr>
              <w:t>IMPLEMENTATION/INPUT CODE</w:t>
            </w:r>
          </w:p>
        </w:tc>
      </w:tr>
      <w:tr w:rsidR="00F94F20" w14:paraId="33D7B9DF" w14:textId="77777777">
        <w:tc>
          <w:tcPr>
            <w:tcW w:w="10340" w:type="dxa"/>
          </w:tcPr>
          <w:p w14:paraId="7CB9F5ED"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#include &lt;iostream&gt;</w:t>
            </w:r>
          </w:p>
          <w:p w14:paraId="051C769E"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#include &lt;vector&gt;</w:t>
            </w:r>
          </w:p>
          <w:p w14:paraId="2FFF4612"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#include &lt;set&gt;</w:t>
            </w:r>
          </w:p>
          <w:p w14:paraId="6F2FDCA1"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#include &lt;iterator&gt;</w:t>
            </w:r>
          </w:p>
          <w:p w14:paraId="1A300041"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#include &lt;iomanip&gt;</w:t>
            </w:r>
          </w:p>
          <w:p w14:paraId="3E868984"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using namespace std;</w:t>
            </w:r>
          </w:p>
          <w:p w14:paraId="4A5666DE"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vector&lt;double&gt; medianSlidingWindow(vector&lt;int&gt;&amp; nums, int k) {</w:t>
            </w:r>
          </w:p>
          <w:p w14:paraId="6FB52B49"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multiset&lt;int&gt; low, high;</w:t>
            </w:r>
          </w:p>
          <w:p w14:paraId="144A8B27"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vector&lt;double&gt; result;</w:t>
            </w:r>
          </w:p>
          <w:p w14:paraId="0AC925EC"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n = nums.size();</w:t>
            </w:r>
          </w:p>
          <w:p w14:paraId="61C07E89"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(k &lt;= 0 || k &gt; n) return result;</w:t>
            </w:r>
          </w:p>
          <w:p w14:paraId="30C349A1"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auto balance = [&amp;]() {</w:t>
            </w:r>
          </w:p>
          <w:p w14:paraId="4EEC62A1"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while (low.size() &gt; high.size() + 1) {</w:t>
            </w:r>
          </w:p>
          <w:p w14:paraId="5D909CB8"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high.insert(*low.rbegin());</w:t>
            </w:r>
          </w:p>
          <w:p w14:paraId="0FD91DB5"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low.erase(prev(low.end()));</w:t>
            </w:r>
          </w:p>
          <w:p w14:paraId="17555A96"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4080D7F3"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while (low.size() &lt; high.size()) {</w:t>
            </w:r>
          </w:p>
          <w:p w14:paraId="29E96C9B"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low.insert(*high.begin());</w:t>
            </w:r>
          </w:p>
          <w:p w14:paraId="7AF83C4A"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high.erase(high.begin());</w:t>
            </w:r>
          </w:p>
          <w:p w14:paraId="202DD5C0"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196DEBC3"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28FA567B"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i = 0; i &lt; n; ++i) {</w:t>
            </w:r>
          </w:p>
          <w:p w14:paraId="26D480D4"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(low.empty() || nums[i] &lt;= *low.rbegin()) low.insert(nums[i]);</w:t>
            </w:r>
          </w:p>
          <w:p w14:paraId="415F1E2E"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else high.insert(nums[i]);</w:t>
            </w:r>
          </w:p>
          <w:p w14:paraId="7915AA64"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balance();</w:t>
            </w:r>
          </w:p>
          <w:p w14:paraId="4F36BCCE"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(i &gt;= k) {</w:t>
            </w:r>
          </w:p>
          <w:p w14:paraId="01F61C0F"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multiset&lt;int&gt;::iterator it = low.find(nums[i - k]);</w:t>
            </w:r>
          </w:p>
          <w:p w14:paraId="599F0A2B"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(it != low.end()) low.erase(it);</w:t>
            </w:r>
          </w:p>
          <w:p w14:paraId="4555FF98"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else high.erase(high.find(nums[i - k]));</w:t>
            </w:r>
          </w:p>
          <w:p w14:paraId="0F3B5140"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balance();</w:t>
            </w:r>
          </w:p>
          <w:p w14:paraId="71A8AE5B"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6F35DC68"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(i &gt;= k - 1) {</w:t>
            </w:r>
          </w:p>
          <w:p w14:paraId="00556BA9"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if (k % 2) result.push_back(*low.rbegin());</w:t>
            </w:r>
          </w:p>
          <w:p w14:paraId="680FD8D5"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else result.push_back(((double)*low.rbegin() + *high.begin()) / 2.0);</w:t>
            </w:r>
          </w:p>
          <w:p w14:paraId="42FE4430"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2F8AC160"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792954D7"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result;</w:t>
            </w:r>
          </w:p>
          <w:p w14:paraId="41A8BB8F"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w:t>
            </w:r>
          </w:p>
          <w:p w14:paraId="013035BE"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int main() {</w:t>
            </w:r>
          </w:p>
          <w:p w14:paraId="318A76DE"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int n, k;</w:t>
            </w:r>
          </w:p>
          <w:p w14:paraId="27FEE902"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n;</w:t>
            </w:r>
          </w:p>
          <w:p w14:paraId="793DC634"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vector&lt;int&gt; nums(n);</w:t>
            </w:r>
          </w:p>
          <w:p w14:paraId="51E9C498"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(int &amp;x : nums) cin &gt;&gt; x;</w:t>
            </w:r>
          </w:p>
          <w:p w14:paraId="1027DBA8"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cin &gt;&gt; k;</w:t>
            </w:r>
          </w:p>
          <w:p w14:paraId="642266BD"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vector&lt;double&gt; ans = medianSlidingWindow(nums, k);</w:t>
            </w:r>
          </w:p>
          <w:p w14:paraId="16CC4F08"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cout &lt;&lt; fixed &lt;&lt; setprecision(1);</w:t>
            </w:r>
          </w:p>
          <w:p w14:paraId="3700AEBD"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for (double x : ans) cout &lt;&lt; x &lt;&lt; " ";</w:t>
            </w:r>
          </w:p>
          <w:p w14:paraId="303C516B"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cout &lt;&lt; endl;</w:t>
            </w:r>
          </w:p>
          <w:p w14:paraId="150C37A9"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 xml:space="preserve">    return 0;</w:t>
            </w:r>
          </w:p>
          <w:p w14:paraId="10C0144E" w14:textId="77777777" w:rsidR="00F94F20" w:rsidRDefault="00000000">
            <w:pPr>
              <w:jc w:val="both"/>
              <w:rPr>
                <w:rFonts w:ascii="Times New Roman" w:hAnsi="Times New Roman" w:cs="Times New Roman"/>
                <w:sz w:val="24"/>
                <w:szCs w:val="24"/>
              </w:rPr>
            </w:pPr>
            <w:r>
              <w:rPr>
                <w:rFonts w:ascii="Times New Roman" w:hAnsi="Times New Roman" w:cs="Times New Roman"/>
                <w:sz w:val="24"/>
                <w:szCs w:val="24"/>
              </w:rPr>
              <w:t>}</w:t>
            </w:r>
          </w:p>
        </w:tc>
      </w:tr>
      <w:tr w:rsidR="00F94F20" w14:paraId="55858ED6" w14:textId="77777777">
        <w:trPr>
          <w:cantSplit/>
        </w:trPr>
        <w:tc>
          <w:tcPr>
            <w:tcW w:w="10340" w:type="dxa"/>
          </w:tcPr>
          <w:p w14:paraId="76026910" w14:textId="77777777" w:rsidR="00F94F20" w:rsidRDefault="00000000">
            <w:pPr>
              <w:keepNext/>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tc>
      </w:tr>
      <w:tr w:rsidR="00F94F20" w14:paraId="57597F2E" w14:textId="77777777">
        <w:trPr>
          <w:trHeight w:val="300"/>
        </w:trPr>
        <w:tc>
          <w:tcPr>
            <w:tcW w:w="10340" w:type="dxa"/>
          </w:tcPr>
          <w:p w14:paraId="7FC583AD" w14:textId="38821182" w:rsidR="00F94F20" w:rsidRDefault="00914A25">
            <w:pPr>
              <w:jc w:val="center"/>
              <w:rPr>
                <w:rFonts w:ascii="Times New Roman" w:hAnsi="Times New Roman" w:cs="Times New Roman"/>
                <w:sz w:val="24"/>
                <w:szCs w:val="24"/>
              </w:rPr>
            </w:pPr>
            <w:r w:rsidRPr="00914A25">
              <w:rPr>
                <w:rFonts w:ascii="Times New Roman" w:hAnsi="Times New Roman" w:cs="Times New Roman"/>
                <w:sz w:val="24"/>
                <w:szCs w:val="24"/>
              </w:rPr>
              <w:drawing>
                <wp:inline distT="0" distB="0" distL="0" distR="0" wp14:anchorId="70E668E3" wp14:editId="5AAED142">
                  <wp:extent cx="4050665" cy="876300"/>
                  <wp:effectExtent l="0" t="0" r="6985" b="0"/>
                  <wp:docPr id="83030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09985" name=""/>
                          <pic:cNvPicPr/>
                        </pic:nvPicPr>
                        <pic:blipFill rotWithShape="1">
                          <a:blip r:embed="rId8"/>
                          <a:srcRect b="16915"/>
                          <a:stretch>
                            <a:fillRect/>
                          </a:stretch>
                        </pic:blipFill>
                        <pic:spPr bwMode="auto">
                          <a:xfrm>
                            <a:off x="0" y="0"/>
                            <a:ext cx="4081698" cy="8830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70E0F4" w14:textId="77777777" w:rsidR="00F94F20" w:rsidRDefault="00000000">
      <w:pPr>
        <w:jc w:val="both"/>
        <w:rPr>
          <w:rFonts w:ascii="Times New Roman" w:hAnsi="Times New Roman" w:cs="Times New Roman"/>
          <w:b/>
          <w:bCs/>
          <w:sz w:val="28"/>
          <w:szCs w:val="28"/>
        </w:rPr>
      </w:pPr>
      <w:r>
        <w:rPr>
          <w:rFonts w:ascii="Times New Roman" w:hAnsi="Times New Roman" w:cs="Times New Roman"/>
          <w:b/>
          <w:bCs/>
          <w:sz w:val="28"/>
          <w:szCs w:val="28"/>
        </w:rPr>
        <w:t>Learning Outcomes</w:t>
      </w:r>
    </w:p>
    <w:p w14:paraId="4872B0EE" w14:textId="77777777" w:rsidR="00F94F20"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Understand how two balanced halves give the window median quickly.</w:t>
      </w:r>
    </w:p>
    <w:p w14:paraId="72FA6E74" w14:textId="77777777" w:rsidR="00F94F20"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Insert and erase elements using ordered multisets in logarithmic time.</w:t>
      </w:r>
    </w:p>
    <w:p w14:paraId="3624394A" w14:textId="7956260C" w:rsidR="00F94F20" w:rsidRPr="00914A25" w:rsidRDefault="00000000" w:rsidP="00914A25">
      <w:pPr>
        <w:numPr>
          <w:ilvl w:val="0"/>
          <w:numId w:val="2"/>
        </w:numPr>
        <w:jc w:val="both"/>
        <w:rPr>
          <w:rFonts w:ascii="Times New Roman" w:hAnsi="Times New Roman" w:cs="Times New Roman"/>
          <w:sz w:val="24"/>
          <w:szCs w:val="24"/>
        </w:rPr>
      </w:pPr>
      <w:r>
        <w:rPr>
          <w:rFonts w:ascii="Times New Roman" w:hAnsi="Times New Roman" w:cs="Times New Roman"/>
          <w:sz w:val="24"/>
          <w:szCs w:val="24"/>
        </w:rPr>
        <w:t>Rebalance both halves after every insertion and removal operation correctly.</w:t>
      </w:r>
    </w:p>
    <w:sectPr w:rsidR="00F94F20" w:rsidRPr="00914A25" w:rsidSect="00AA63A6">
      <w:headerReference w:type="default" r:id="rId9"/>
      <w:footerReference w:type="default" r:id="rId10"/>
      <w:pgSz w:w="12240" w:h="15840"/>
      <w:pgMar w:top="1440" w:right="900" w:bottom="1440" w:left="990" w:header="720" w:footer="720"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E4B64" w14:textId="77777777" w:rsidR="00D06564" w:rsidRDefault="00D06564" w:rsidP="00AA63A6">
      <w:pPr>
        <w:spacing w:after="0" w:line="240" w:lineRule="auto"/>
      </w:pPr>
      <w:r>
        <w:separator/>
      </w:r>
    </w:p>
  </w:endnote>
  <w:endnote w:type="continuationSeparator" w:id="0">
    <w:p w14:paraId="49229264" w14:textId="77777777" w:rsidR="00D06564" w:rsidRDefault="00D06564" w:rsidP="00AA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96489348"/>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78F1A1C8" w14:textId="77777777" w:rsidR="00AA63A6" w:rsidRPr="00AA63A6" w:rsidRDefault="00AA63A6">
            <w:pPr>
              <w:pStyle w:val="Footer"/>
              <w:jc w:val="center"/>
              <w:rPr>
                <w:rFonts w:ascii="Times New Roman" w:hAnsi="Times New Roman" w:cs="Times New Roman"/>
                <w:sz w:val="24"/>
                <w:szCs w:val="24"/>
              </w:rPr>
            </w:pPr>
            <w:r w:rsidRPr="00AA63A6">
              <w:rPr>
                <w:rFonts w:ascii="Times New Roman" w:hAnsi="Times New Roman" w:cs="Times New Roman"/>
                <w:sz w:val="24"/>
                <w:szCs w:val="24"/>
              </w:rPr>
              <w:t xml:space="preserve">Page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PAGE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r w:rsidRPr="00AA63A6">
              <w:rPr>
                <w:rFonts w:ascii="Times New Roman" w:hAnsi="Times New Roman" w:cs="Times New Roman"/>
                <w:sz w:val="24"/>
                <w:szCs w:val="24"/>
              </w:rPr>
              <w:t xml:space="preserve"> of </w:t>
            </w:r>
            <w:r w:rsidRPr="00AA63A6">
              <w:rPr>
                <w:rFonts w:ascii="Times New Roman" w:hAnsi="Times New Roman" w:cs="Times New Roman"/>
                <w:b/>
                <w:bCs/>
                <w:sz w:val="28"/>
                <w:szCs w:val="28"/>
              </w:rPr>
              <w:fldChar w:fldCharType="begin"/>
            </w:r>
            <w:r w:rsidRPr="00AA63A6">
              <w:rPr>
                <w:rFonts w:ascii="Times New Roman" w:hAnsi="Times New Roman" w:cs="Times New Roman"/>
                <w:b/>
                <w:bCs/>
                <w:sz w:val="24"/>
                <w:szCs w:val="24"/>
              </w:rPr>
              <w:instrText xml:space="preserve"> NUMPAGES  </w:instrText>
            </w:r>
            <w:r w:rsidRPr="00AA63A6">
              <w:rPr>
                <w:rFonts w:ascii="Times New Roman" w:hAnsi="Times New Roman" w:cs="Times New Roman"/>
                <w:b/>
                <w:bCs/>
                <w:sz w:val="28"/>
                <w:szCs w:val="28"/>
              </w:rPr>
              <w:fldChar w:fldCharType="separate"/>
            </w:r>
            <w:r w:rsidRPr="00AA63A6">
              <w:rPr>
                <w:rFonts w:ascii="Times New Roman" w:hAnsi="Times New Roman" w:cs="Times New Roman"/>
                <w:b/>
                <w:bCs/>
                <w:noProof/>
                <w:sz w:val="24"/>
                <w:szCs w:val="24"/>
              </w:rPr>
              <w:t>2</w:t>
            </w:r>
            <w:r w:rsidRPr="00AA63A6">
              <w:rPr>
                <w:rFonts w:ascii="Times New Roman" w:hAnsi="Times New Roman" w:cs="Times New Roman"/>
                <w:b/>
                <w:bCs/>
                <w:sz w:val="28"/>
                <w:szCs w:val="28"/>
              </w:rPr>
              <w:fldChar w:fldCharType="end"/>
            </w:r>
          </w:p>
        </w:sdtContent>
      </w:sdt>
    </w:sdtContent>
  </w:sdt>
  <w:p w14:paraId="68D878B4" w14:textId="77777777" w:rsidR="00AA63A6" w:rsidRDefault="00AA6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9B2A" w14:textId="77777777" w:rsidR="00D06564" w:rsidRDefault="00D06564" w:rsidP="00AA63A6">
      <w:pPr>
        <w:spacing w:after="0" w:line="240" w:lineRule="auto"/>
      </w:pPr>
      <w:r>
        <w:separator/>
      </w:r>
    </w:p>
  </w:footnote>
  <w:footnote w:type="continuationSeparator" w:id="0">
    <w:p w14:paraId="7FB445C4" w14:textId="77777777" w:rsidR="00D06564" w:rsidRDefault="00D06564" w:rsidP="00AA6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D5445" w14:textId="77777777" w:rsidR="00AA63A6" w:rsidRDefault="00AA63A6">
    <w:pPr>
      <w:pStyle w:val="Header"/>
    </w:pPr>
    <w:r w:rsidRPr="005C7811">
      <w:rPr>
        <w:noProof/>
      </w:rPr>
      <w:drawing>
        <wp:inline distT="0" distB="0" distL="0" distR="0" wp14:anchorId="460358B0" wp14:editId="4DB6ACBC">
          <wp:extent cx="3498850" cy="786673"/>
          <wp:effectExtent l="0" t="0" r="0" b="0"/>
          <wp:docPr id="5452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4188"/>
                  <a:stretch>
                    <a:fillRect/>
                  </a:stretch>
                </pic:blipFill>
                <pic:spPr bwMode="auto">
                  <a:xfrm>
                    <a:off x="0" y="0"/>
                    <a:ext cx="3501836" cy="78734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54A8A"/>
    <w:multiLevelType w:val="multilevel"/>
    <w:tmpl w:val="9D2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24F68"/>
    <w:multiLevelType w:val="multilevel"/>
    <w:tmpl w:val="230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25449">
    <w:abstractNumId w:val="0"/>
  </w:num>
  <w:num w:numId="2" w16cid:durableId="130315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79"/>
    <w:rsid w:val="000510B1"/>
    <w:rsid w:val="002D7526"/>
    <w:rsid w:val="00322E94"/>
    <w:rsid w:val="004C6A2D"/>
    <w:rsid w:val="005C7B9A"/>
    <w:rsid w:val="0066170F"/>
    <w:rsid w:val="006B33E5"/>
    <w:rsid w:val="0077198C"/>
    <w:rsid w:val="00774620"/>
    <w:rsid w:val="00914A25"/>
    <w:rsid w:val="009807BB"/>
    <w:rsid w:val="00AA63A6"/>
    <w:rsid w:val="00AE6047"/>
    <w:rsid w:val="00B860F7"/>
    <w:rsid w:val="00BA7179"/>
    <w:rsid w:val="00BD17EB"/>
    <w:rsid w:val="00D06564"/>
    <w:rsid w:val="00D50934"/>
    <w:rsid w:val="00D96B61"/>
    <w:rsid w:val="00F80FE9"/>
    <w:rsid w:val="00F9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678C9"/>
  <w15:chartTrackingRefBased/>
  <w15:docId w15:val="{E27357C2-C1AD-4940-9524-AF03618A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BA7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BA7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79"/>
    <w:rPr>
      <w:rFonts w:eastAsiaTheme="majorEastAsia" w:cstheme="majorBidi"/>
      <w:color w:val="272727" w:themeColor="text1" w:themeTint="D8"/>
    </w:rPr>
  </w:style>
  <w:style w:type="paragraph" w:styleId="Title">
    <w:name w:val="Title"/>
    <w:basedOn w:val="Normal"/>
    <w:next w:val="Normal"/>
    <w:link w:val="TitleChar"/>
    <w:uiPriority w:val="10"/>
    <w:qFormat/>
    <w:rsid w:val="00BA7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79"/>
    <w:pPr>
      <w:spacing w:before="160"/>
      <w:jc w:val="center"/>
    </w:pPr>
    <w:rPr>
      <w:i/>
      <w:iCs/>
      <w:color w:val="404040" w:themeColor="text1" w:themeTint="BF"/>
    </w:rPr>
  </w:style>
  <w:style w:type="character" w:customStyle="1" w:styleId="QuoteChar">
    <w:name w:val="Quote Char"/>
    <w:basedOn w:val="DefaultParagraphFont"/>
    <w:link w:val="Quote"/>
    <w:uiPriority w:val="29"/>
    <w:rsid w:val="00BA7179"/>
    <w:rPr>
      <w:i/>
      <w:iCs/>
      <w:color w:val="404040" w:themeColor="text1" w:themeTint="BF"/>
    </w:rPr>
  </w:style>
  <w:style w:type="paragraph" w:styleId="ListParagraph">
    <w:name w:val="List Paragraph"/>
    <w:basedOn w:val="Normal"/>
    <w:uiPriority w:val="34"/>
    <w:qFormat/>
    <w:rsid w:val="00BA7179"/>
    <w:pPr>
      <w:ind w:left="720"/>
      <w:contextualSpacing/>
    </w:pPr>
  </w:style>
  <w:style w:type="character" w:styleId="IntenseEmphasis">
    <w:name w:val="Intense Emphasis"/>
    <w:basedOn w:val="DefaultParagraphFont"/>
    <w:uiPriority w:val="21"/>
    <w:qFormat/>
    <w:rsid w:val="00BA7179"/>
    <w:rPr>
      <w:i/>
      <w:iCs/>
      <w:color w:val="2F5496" w:themeColor="accent1" w:themeShade="BF"/>
    </w:rPr>
  </w:style>
  <w:style w:type="paragraph" w:styleId="IntenseQuote">
    <w:name w:val="Intense Quote"/>
    <w:basedOn w:val="Normal"/>
    <w:next w:val="Normal"/>
    <w:link w:val="IntenseQuoteChar"/>
    <w:uiPriority w:val="30"/>
    <w:qFormat/>
    <w:rsid w:val="00BA7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179"/>
    <w:rPr>
      <w:i/>
      <w:iCs/>
      <w:color w:val="2F5496" w:themeColor="accent1" w:themeShade="BF"/>
    </w:rPr>
  </w:style>
  <w:style w:type="character" w:styleId="IntenseReference">
    <w:name w:val="Intense Reference"/>
    <w:basedOn w:val="DefaultParagraphFont"/>
    <w:uiPriority w:val="32"/>
    <w:qFormat/>
    <w:rsid w:val="00BA7179"/>
    <w:rPr>
      <w:b/>
      <w:bCs/>
      <w:smallCaps/>
      <w:color w:val="2F5496" w:themeColor="accent1" w:themeShade="BF"/>
      <w:spacing w:val="5"/>
    </w:rPr>
  </w:style>
  <w:style w:type="table" w:styleId="TableGrid">
    <w:name w:val="Table Grid"/>
    <w:basedOn w:val="TableNormal"/>
    <w:uiPriority w:val="39"/>
    <w:rsid w:val="00AA6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3A6"/>
  </w:style>
  <w:style w:type="paragraph" w:styleId="Footer">
    <w:name w:val="footer"/>
    <w:basedOn w:val="Normal"/>
    <w:link w:val="FooterChar"/>
    <w:uiPriority w:val="99"/>
    <w:unhideWhenUsed/>
    <w:rsid w:val="00AA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55E317C-5A9C-4D47-8315-078D403D5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15</cp:revision>
  <dcterms:created xsi:type="dcterms:W3CDTF">2026-07-04T20:52:00Z</dcterms:created>
  <dcterms:modified xsi:type="dcterms:W3CDTF">2026-10-07T08:22:00Z</dcterms:modified>
</cp:coreProperties>
</file>