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EBF5" w14:textId="77777777" w:rsidR="002B2072" w:rsidRPr="002B2072" w:rsidRDefault="002B2072" w:rsidP="002B207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B2072">
        <w:rPr>
          <w:rFonts w:ascii="Times New Roman" w:hAnsi="Times New Roman" w:cs="Times New Roman"/>
          <w:b/>
          <w:bCs/>
          <w:sz w:val="32"/>
          <w:szCs w:val="32"/>
          <w:u w:val="single"/>
        </w:rPr>
        <w:t>REPORT ON CLUB PEER BUDDY SESSION</w:t>
      </w:r>
    </w:p>
    <w:p w14:paraId="11493C93" w14:textId="77777777" w:rsidR="002B2072" w:rsidRPr="002B2072" w:rsidRDefault="002B2072" w:rsidP="002B2072">
      <w:pPr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b/>
          <w:bCs/>
          <w:sz w:val="24"/>
          <w:szCs w:val="24"/>
        </w:rPr>
        <w:t>Club Name:</w:t>
      </w:r>
      <w:r w:rsidRPr="002B2072">
        <w:rPr>
          <w:rFonts w:ascii="Times New Roman" w:hAnsi="Times New Roman" w:cs="Times New Roman"/>
          <w:sz w:val="24"/>
          <w:szCs w:val="24"/>
        </w:rPr>
        <w:t xml:space="preserve"> NexaSoul</w:t>
      </w:r>
      <w:r w:rsidRPr="002B2072">
        <w:rPr>
          <w:rFonts w:ascii="Times New Roman" w:hAnsi="Times New Roman" w:cs="Times New Roman"/>
          <w:sz w:val="24"/>
          <w:szCs w:val="24"/>
        </w:rPr>
        <w:br/>
      </w:r>
      <w:r w:rsidRPr="002B2072">
        <w:rPr>
          <w:rFonts w:ascii="Times New Roman" w:hAnsi="Times New Roman" w:cs="Times New Roman"/>
          <w:b/>
          <w:bCs/>
          <w:sz w:val="24"/>
          <w:szCs w:val="24"/>
        </w:rPr>
        <w:t>Domain:</w:t>
      </w:r>
      <w:r w:rsidRPr="002B2072">
        <w:rPr>
          <w:rFonts w:ascii="Times New Roman" w:hAnsi="Times New Roman" w:cs="Times New Roman"/>
          <w:sz w:val="24"/>
          <w:szCs w:val="24"/>
        </w:rPr>
        <w:t xml:space="preserve"> Frontend Development</w:t>
      </w:r>
      <w:r w:rsidRPr="002B2072">
        <w:rPr>
          <w:rFonts w:ascii="Times New Roman" w:hAnsi="Times New Roman" w:cs="Times New Roman"/>
          <w:sz w:val="24"/>
          <w:szCs w:val="24"/>
        </w:rPr>
        <w:br/>
      </w:r>
      <w:r w:rsidRPr="002B2072">
        <w:rPr>
          <w:rFonts w:ascii="Times New Roman" w:hAnsi="Times New Roman" w:cs="Times New Roman"/>
          <w:b/>
          <w:bCs/>
          <w:sz w:val="24"/>
          <w:szCs w:val="24"/>
        </w:rPr>
        <w:t>Session:</w:t>
      </w:r>
      <w:r w:rsidRPr="002B2072">
        <w:rPr>
          <w:rFonts w:ascii="Times New Roman" w:hAnsi="Times New Roman" w:cs="Times New Roman"/>
          <w:sz w:val="24"/>
          <w:szCs w:val="24"/>
        </w:rPr>
        <w:t xml:space="preserve"> Core Team Hiring</w:t>
      </w:r>
      <w:r w:rsidRPr="002B2072">
        <w:rPr>
          <w:rFonts w:ascii="Times New Roman" w:hAnsi="Times New Roman" w:cs="Times New Roman"/>
          <w:sz w:val="24"/>
          <w:szCs w:val="24"/>
        </w:rPr>
        <w:br/>
      </w:r>
      <w:r w:rsidRPr="002B2072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B2072">
        <w:rPr>
          <w:rFonts w:ascii="Times New Roman" w:hAnsi="Times New Roman" w:cs="Times New Roman"/>
          <w:sz w:val="24"/>
          <w:szCs w:val="24"/>
        </w:rPr>
        <w:t xml:space="preserve"> 23 September 2026</w:t>
      </w:r>
      <w:r w:rsidRPr="002B2072">
        <w:rPr>
          <w:rFonts w:ascii="Times New Roman" w:hAnsi="Times New Roman" w:cs="Times New Roman"/>
          <w:sz w:val="24"/>
          <w:szCs w:val="24"/>
        </w:rPr>
        <w:br/>
      </w:r>
      <w:r w:rsidRPr="002B2072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2B2072">
        <w:rPr>
          <w:rFonts w:ascii="Times New Roman" w:hAnsi="Times New Roman" w:cs="Times New Roman"/>
          <w:sz w:val="24"/>
          <w:szCs w:val="24"/>
        </w:rPr>
        <w:t xml:space="preserve"> C1 Block, Room 711</w:t>
      </w:r>
      <w:r w:rsidRPr="002B2072">
        <w:rPr>
          <w:rFonts w:ascii="Times New Roman" w:hAnsi="Times New Roman" w:cs="Times New Roman"/>
          <w:sz w:val="24"/>
          <w:szCs w:val="24"/>
        </w:rPr>
        <w:br/>
      </w:r>
      <w:r w:rsidRPr="002B2072">
        <w:rPr>
          <w:rFonts w:ascii="Times New Roman" w:hAnsi="Times New Roman" w:cs="Times New Roman"/>
          <w:b/>
          <w:bCs/>
          <w:sz w:val="24"/>
          <w:szCs w:val="24"/>
        </w:rPr>
        <w:t>Scheduled Time:</w:t>
      </w:r>
      <w:r w:rsidRPr="002B2072">
        <w:rPr>
          <w:rFonts w:ascii="Times New Roman" w:hAnsi="Times New Roman" w:cs="Times New Roman"/>
          <w:sz w:val="24"/>
          <w:szCs w:val="24"/>
        </w:rPr>
        <w:t xml:space="preserve"> 3:30 PM – 4:10 PM</w:t>
      </w:r>
      <w:r w:rsidRPr="002B207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B2072">
        <w:rPr>
          <w:rFonts w:ascii="Times New Roman" w:hAnsi="Times New Roman" w:cs="Times New Roman"/>
          <w:b/>
          <w:bCs/>
          <w:sz w:val="24"/>
          <w:szCs w:val="24"/>
        </w:rPr>
        <w:t>Organised</w:t>
      </w:r>
      <w:proofErr w:type="spellEnd"/>
      <w:r w:rsidRPr="002B20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B2072">
        <w:rPr>
          <w:rFonts w:ascii="Times New Roman" w:hAnsi="Times New Roman" w:cs="Times New Roman"/>
          <w:b/>
          <w:bCs/>
          <w:sz w:val="24"/>
          <w:szCs w:val="24"/>
        </w:rPr>
        <w:t>As</w:t>
      </w:r>
      <w:proofErr w:type="gramEnd"/>
      <w:r w:rsidRPr="002B2072">
        <w:rPr>
          <w:rFonts w:ascii="Times New Roman" w:hAnsi="Times New Roman" w:cs="Times New Roman"/>
          <w:b/>
          <w:bCs/>
          <w:sz w:val="24"/>
          <w:szCs w:val="24"/>
        </w:rPr>
        <w:t xml:space="preserve"> Per:</w:t>
      </w:r>
      <w:r w:rsidRPr="002B2072">
        <w:rPr>
          <w:rFonts w:ascii="Times New Roman" w:hAnsi="Times New Roman" w:cs="Times New Roman"/>
          <w:sz w:val="24"/>
          <w:szCs w:val="24"/>
        </w:rPr>
        <w:t xml:space="preserve"> Timetable and instructions received from the Office of Academic Affairs (OAA), Chandigarh University </w:t>
      </w:r>
    </w:p>
    <w:p w14:paraId="0685F595" w14:textId="77777777" w:rsidR="002B2072" w:rsidRPr="002B2072" w:rsidRDefault="002B2072" w:rsidP="002B2072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B2072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5C2B041C" w14:textId="77777777" w:rsidR="002B2072" w:rsidRPr="002B2072" w:rsidRDefault="002B2072" w:rsidP="002B2072">
      <w:p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 xml:space="preserve">NexaSoul conducted its scheduled </w:t>
      </w:r>
      <w:r w:rsidRPr="002B2072">
        <w:rPr>
          <w:rFonts w:ascii="Times New Roman" w:hAnsi="Times New Roman" w:cs="Times New Roman"/>
          <w:b/>
          <w:bCs/>
          <w:sz w:val="24"/>
          <w:szCs w:val="24"/>
        </w:rPr>
        <w:t>Club Peer Buddy Session on 23 September 2026</w:t>
      </w:r>
      <w:r w:rsidRPr="002B2072">
        <w:rPr>
          <w:rFonts w:ascii="Times New Roman" w:hAnsi="Times New Roman" w:cs="Times New Roman"/>
          <w:sz w:val="24"/>
          <w:szCs w:val="24"/>
        </w:rPr>
        <w:t xml:space="preserve"> with the agenda </w:t>
      </w:r>
      <w:r w:rsidRPr="002B2072">
        <w:rPr>
          <w:rFonts w:ascii="Times New Roman" w:hAnsi="Times New Roman" w:cs="Times New Roman"/>
          <w:b/>
          <w:bCs/>
          <w:sz w:val="24"/>
          <w:szCs w:val="24"/>
        </w:rPr>
        <w:t>“Core Team Hiring.”</w:t>
      </w:r>
      <w:r w:rsidRPr="002B2072">
        <w:rPr>
          <w:rFonts w:ascii="Times New Roman" w:hAnsi="Times New Roman" w:cs="Times New Roman"/>
          <w:sz w:val="24"/>
          <w:szCs w:val="24"/>
        </w:rPr>
        <w:t xml:space="preserve"> The session focused on introducing students to the NexaSoul Core Team structure, available roles, responsibilities, and the selection process.</w:t>
      </w:r>
    </w:p>
    <w:p w14:paraId="79497BBD" w14:textId="77777777" w:rsidR="002B2072" w:rsidRPr="002B2072" w:rsidRDefault="002B2072" w:rsidP="002B2072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B2072">
        <w:rPr>
          <w:rFonts w:ascii="Times New Roman" w:hAnsi="Times New Roman" w:cs="Times New Roman"/>
          <w:b/>
          <w:bCs/>
          <w:sz w:val="32"/>
          <w:szCs w:val="32"/>
        </w:rPr>
        <w:t>2. Resource Persons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85"/>
        <w:gridCol w:w="2031"/>
        <w:gridCol w:w="2487"/>
        <w:gridCol w:w="2147"/>
      </w:tblGrid>
      <w:tr w:rsidR="002B2072" w:rsidRPr="002B2072" w14:paraId="49FB1651" w14:textId="77777777" w:rsidTr="002B2072">
        <w:trPr>
          <w:jc w:val="center"/>
        </w:trPr>
        <w:tc>
          <w:tcPr>
            <w:tcW w:w="1436" w:type="pct"/>
            <w:hideMark/>
          </w:tcPr>
          <w:p w14:paraId="131CEC23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086" w:type="pct"/>
            <w:hideMark/>
          </w:tcPr>
          <w:p w14:paraId="579BB289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</w:t>
            </w:r>
          </w:p>
        </w:tc>
        <w:tc>
          <w:tcPr>
            <w:tcW w:w="1330" w:type="pct"/>
            <w:hideMark/>
          </w:tcPr>
          <w:p w14:paraId="0B1D17FA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Number</w:t>
            </w:r>
          </w:p>
        </w:tc>
        <w:tc>
          <w:tcPr>
            <w:tcW w:w="1148" w:type="pct"/>
            <w:hideMark/>
          </w:tcPr>
          <w:p w14:paraId="762D7C01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Timing</w:t>
            </w:r>
          </w:p>
        </w:tc>
      </w:tr>
      <w:tr w:rsidR="002B2072" w:rsidRPr="002B2072" w14:paraId="72436841" w14:textId="77777777" w:rsidTr="002B2072">
        <w:trPr>
          <w:jc w:val="center"/>
        </w:trPr>
        <w:tc>
          <w:tcPr>
            <w:tcW w:w="1436" w:type="pct"/>
            <w:hideMark/>
          </w:tcPr>
          <w:p w14:paraId="40940741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Sumanshu Jindal</w:t>
            </w:r>
          </w:p>
        </w:tc>
        <w:tc>
          <w:tcPr>
            <w:tcW w:w="1086" w:type="pct"/>
            <w:hideMark/>
          </w:tcPr>
          <w:p w14:paraId="09E71CB0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24BCS11091</w:t>
            </w:r>
          </w:p>
        </w:tc>
        <w:tc>
          <w:tcPr>
            <w:tcW w:w="1330" w:type="pct"/>
            <w:hideMark/>
          </w:tcPr>
          <w:p w14:paraId="024437C6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9815713417</w:t>
            </w:r>
          </w:p>
        </w:tc>
        <w:tc>
          <w:tcPr>
            <w:tcW w:w="1148" w:type="pct"/>
            <w:hideMark/>
          </w:tcPr>
          <w:p w14:paraId="0E1C6460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3:30–4:10 PM</w:t>
            </w:r>
          </w:p>
        </w:tc>
      </w:tr>
      <w:tr w:rsidR="002B2072" w:rsidRPr="002B2072" w14:paraId="560AC781" w14:textId="77777777" w:rsidTr="002B2072">
        <w:trPr>
          <w:jc w:val="center"/>
        </w:trPr>
        <w:tc>
          <w:tcPr>
            <w:tcW w:w="1436" w:type="pct"/>
            <w:hideMark/>
          </w:tcPr>
          <w:p w14:paraId="1F036AFE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Darshna Parihar</w:t>
            </w:r>
          </w:p>
        </w:tc>
        <w:tc>
          <w:tcPr>
            <w:tcW w:w="1086" w:type="pct"/>
            <w:hideMark/>
          </w:tcPr>
          <w:p w14:paraId="612C62F8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24BCS12956</w:t>
            </w:r>
          </w:p>
        </w:tc>
        <w:tc>
          <w:tcPr>
            <w:tcW w:w="1330" w:type="pct"/>
            <w:hideMark/>
          </w:tcPr>
          <w:p w14:paraId="7EDDB5FB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7300304978</w:t>
            </w:r>
          </w:p>
        </w:tc>
        <w:tc>
          <w:tcPr>
            <w:tcW w:w="1148" w:type="pct"/>
            <w:hideMark/>
          </w:tcPr>
          <w:p w14:paraId="1A9B61FC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3:30–4:10 PM</w:t>
            </w:r>
          </w:p>
        </w:tc>
      </w:tr>
    </w:tbl>
    <w:p w14:paraId="76947A39" w14:textId="77777777" w:rsidR="002B2072" w:rsidRPr="002B2072" w:rsidRDefault="002B2072" w:rsidP="002B2072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B2072">
        <w:rPr>
          <w:rFonts w:ascii="Times New Roman" w:hAnsi="Times New Roman" w:cs="Times New Roman"/>
          <w:b/>
          <w:bCs/>
          <w:sz w:val="32"/>
          <w:szCs w:val="32"/>
        </w:rPr>
        <w:t>3. Session Objectives</w:t>
      </w:r>
    </w:p>
    <w:p w14:paraId="3921DF28" w14:textId="77777777" w:rsidR="002B2072" w:rsidRPr="002B2072" w:rsidRDefault="002B2072" w:rsidP="002B207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>To introduce students to the NexaSoul Core Team.</w:t>
      </w:r>
    </w:p>
    <w:p w14:paraId="637AE482" w14:textId="77777777" w:rsidR="002B2072" w:rsidRPr="002B2072" w:rsidRDefault="002B2072" w:rsidP="002B207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>To explain available roles and responsibilities.</w:t>
      </w:r>
    </w:p>
    <w:p w14:paraId="7C9D4D67" w14:textId="77777777" w:rsidR="002B2072" w:rsidRPr="002B2072" w:rsidRDefault="002B2072" w:rsidP="002B207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>To discuss the core team selection process.</w:t>
      </w:r>
    </w:p>
    <w:p w14:paraId="39AF6420" w14:textId="77777777" w:rsidR="002B2072" w:rsidRPr="002B2072" w:rsidRDefault="002B2072" w:rsidP="002B207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>To understand students' skills and interests.</w:t>
      </w:r>
    </w:p>
    <w:p w14:paraId="18A0F545" w14:textId="77777777" w:rsidR="002B2072" w:rsidRPr="002B2072" w:rsidRDefault="002B2072" w:rsidP="002B207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>To encourage leadership, teamwork, and active participation.</w:t>
      </w:r>
    </w:p>
    <w:p w14:paraId="71EE2324" w14:textId="77777777" w:rsidR="002B2072" w:rsidRPr="002B2072" w:rsidRDefault="002B2072" w:rsidP="002B2072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B2072">
        <w:rPr>
          <w:rFonts w:ascii="Times New Roman" w:hAnsi="Times New Roman" w:cs="Times New Roman"/>
          <w:b/>
          <w:bCs/>
          <w:sz w:val="32"/>
          <w:szCs w:val="32"/>
        </w:rPr>
        <w:t>4. Student Attendance</w:t>
      </w:r>
    </w:p>
    <w:p w14:paraId="57C71C6E" w14:textId="460D0D56" w:rsidR="002B2072" w:rsidRPr="002B2072" w:rsidRDefault="002B2072" w:rsidP="002B2072">
      <w:p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 xml:space="preserve">A total of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2B2072">
        <w:rPr>
          <w:rFonts w:ascii="Times New Roman" w:hAnsi="Times New Roman" w:cs="Times New Roman"/>
          <w:b/>
          <w:bCs/>
          <w:sz w:val="24"/>
          <w:szCs w:val="24"/>
        </w:rPr>
        <w:t xml:space="preserve"> students</w:t>
      </w:r>
      <w:r w:rsidRPr="002B2072">
        <w:rPr>
          <w:rFonts w:ascii="Times New Roman" w:hAnsi="Times New Roman" w:cs="Times New Roman"/>
          <w:sz w:val="24"/>
          <w:szCs w:val="24"/>
        </w:rPr>
        <w:t xml:space="preserve"> participated in the session. The attendance list has been retained from the previous report. NEXASOUL_11SEP2026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94"/>
        <w:gridCol w:w="3860"/>
        <w:gridCol w:w="3596"/>
      </w:tblGrid>
      <w:tr w:rsidR="002B2072" w:rsidRPr="002B2072" w14:paraId="63D15C6B" w14:textId="77777777" w:rsidTr="002B2072">
        <w:trPr>
          <w:jc w:val="center"/>
        </w:trPr>
        <w:tc>
          <w:tcPr>
            <w:tcW w:w="1013" w:type="pct"/>
            <w:hideMark/>
          </w:tcPr>
          <w:p w14:paraId="0C9A87A6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064" w:type="pct"/>
            <w:hideMark/>
          </w:tcPr>
          <w:p w14:paraId="1F529D0F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1923" w:type="pct"/>
            <w:hideMark/>
          </w:tcPr>
          <w:p w14:paraId="3F60134E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</w:t>
            </w:r>
          </w:p>
        </w:tc>
      </w:tr>
      <w:tr w:rsidR="002B2072" w:rsidRPr="002B2072" w14:paraId="2AF1C63A" w14:textId="77777777" w:rsidTr="002B2072">
        <w:trPr>
          <w:jc w:val="center"/>
        </w:trPr>
        <w:tc>
          <w:tcPr>
            <w:tcW w:w="1013" w:type="pct"/>
            <w:hideMark/>
          </w:tcPr>
          <w:p w14:paraId="71D360D7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4" w:type="pct"/>
            <w:hideMark/>
          </w:tcPr>
          <w:p w14:paraId="55370E7E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Khushi</w:t>
            </w:r>
          </w:p>
        </w:tc>
        <w:tc>
          <w:tcPr>
            <w:tcW w:w="1923" w:type="pct"/>
            <w:hideMark/>
          </w:tcPr>
          <w:p w14:paraId="3C33D150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26BDA10106</w:t>
            </w:r>
          </w:p>
        </w:tc>
      </w:tr>
      <w:tr w:rsidR="002B2072" w:rsidRPr="002B2072" w14:paraId="5B6143BA" w14:textId="77777777" w:rsidTr="002B2072">
        <w:trPr>
          <w:jc w:val="center"/>
        </w:trPr>
        <w:tc>
          <w:tcPr>
            <w:tcW w:w="1013" w:type="pct"/>
            <w:hideMark/>
          </w:tcPr>
          <w:p w14:paraId="184E6295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4" w:type="pct"/>
            <w:hideMark/>
          </w:tcPr>
          <w:p w14:paraId="1228BADC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Yashita</w:t>
            </w:r>
          </w:p>
        </w:tc>
        <w:tc>
          <w:tcPr>
            <w:tcW w:w="1923" w:type="pct"/>
            <w:hideMark/>
          </w:tcPr>
          <w:p w14:paraId="3F953D66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26BDA10149</w:t>
            </w:r>
          </w:p>
        </w:tc>
      </w:tr>
      <w:tr w:rsidR="002B2072" w:rsidRPr="002B2072" w14:paraId="74F0B46E" w14:textId="77777777" w:rsidTr="002B2072">
        <w:trPr>
          <w:jc w:val="center"/>
        </w:trPr>
        <w:tc>
          <w:tcPr>
            <w:tcW w:w="1013" w:type="pct"/>
            <w:hideMark/>
          </w:tcPr>
          <w:p w14:paraId="3D700FF6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064" w:type="pct"/>
            <w:hideMark/>
          </w:tcPr>
          <w:p w14:paraId="0F211E98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Snehal Sinha</w:t>
            </w:r>
          </w:p>
        </w:tc>
        <w:tc>
          <w:tcPr>
            <w:tcW w:w="1923" w:type="pct"/>
            <w:hideMark/>
          </w:tcPr>
          <w:p w14:paraId="049F78FA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26BDA10128</w:t>
            </w:r>
          </w:p>
        </w:tc>
      </w:tr>
      <w:tr w:rsidR="002B2072" w:rsidRPr="002B2072" w14:paraId="2A9A495F" w14:textId="77777777" w:rsidTr="002B2072">
        <w:trPr>
          <w:jc w:val="center"/>
        </w:trPr>
        <w:tc>
          <w:tcPr>
            <w:tcW w:w="1013" w:type="pct"/>
            <w:hideMark/>
          </w:tcPr>
          <w:p w14:paraId="5146E735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4" w:type="pct"/>
            <w:hideMark/>
          </w:tcPr>
          <w:p w14:paraId="2820B0DA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Tanishka Iyer</w:t>
            </w:r>
          </w:p>
        </w:tc>
        <w:tc>
          <w:tcPr>
            <w:tcW w:w="1923" w:type="pct"/>
            <w:hideMark/>
          </w:tcPr>
          <w:p w14:paraId="092D5172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26BDA10096</w:t>
            </w:r>
          </w:p>
        </w:tc>
      </w:tr>
      <w:tr w:rsidR="002B2072" w:rsidRPr="002B2072" w14:paraId="3DC6A5A6" w14:textId="77777777" w:rsidTr="002B2072">
        <w:trPr>
          <w:jc w:val="center"/>
        </w:trPr>
        <w:tc>
          <w:tcPr>
            <w:tcW w:w="1013" w:type="pct"/>
            <w:hideMark/>
          </w:tcPr>
          <w:p w14:paraId="7BFD9BDF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4" w:type="pct"/>
            <w:hideMark/>
          </w:tcPr>
          <w:p w14:paraId="4B51BC76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Karish</w:t>
            </w:r>
          </w:p>
        </w:tc>
        <w:tc>
          <w:tcPr>
            <w:tcW w:w="1923" w:type="pct"/>
            <w:hideMark/>
          </w:tcPr>
          <w:p w14:paraId="19B7DDDA" w14:textId="77777777" w:rsidR="002B2072" w:rsidRPr="002B2072" w:rsidRDefault="002B2072" w:rsidP="002B207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072">
              <w:rPr>
                <w:rFonts w:ascii="Times New Roman" w:hAnsi="Times New Roman" w:cs="Times New Roman"/>
                <w:sz w:val="24"/>
                <w:szCs w:val="24"/>
              </w:rPr>
              <w:t>25BAI70367</w:t>
            </w:r>
          </w:p>
        </w:tc>
      </w:tr>
    </w:tbl>
    <w:p w14:paraId="79E4FCF0" w14:textId="5CF57C7D" w:rsidR="002B2072" w:rsidRDefault="002B2072" w:rsidP="002B207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908D08" wp14:editId="5F9F2912">
            <wp:extent cx="2927350" cy="2195513"/>
            <wp:effectExtent l="0" t="0" r="6350" b="0"/>
            <wp:docPr id="514335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187" cy="2197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6254B5" wp14:editId="3D4D7570">
            <wp:extent cx="2886710" cy="2165032"/>
            <wp:effectExtent l="0" t="0" r="8890" b="6985"/>
            <wp:docPr id="736388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441" cy="2179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872281" w14:textId="2C37DF09" w:rsidR="002B2072" w:rsidRPr="002B2072" w:rsidRDefault="002B2072" w:rsidP="002B207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F15755" wp14:editId="0D9C3943">
            <wp:extent cx="3248025" cy="4330700"/>
            <wp:effectExtent l="0" t="0" r="9525" b="0"/>
            <wp:docPr id="9191784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80" cy="4338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C86E42" w14:textId="77777777" w:rsidR="002B2072" w:rsidRPr="002B2072" w:rsidRDefault="002B2072" w:rsidP="002B2072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B2072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Student Interaction</w:t>
      </w:r>
    </w:p>
    <w:p w14:paraId="043AC98C" w14:textId="77777777" w:rsidR="002B2072" w:rsidRPr="002B2072" w:rsidRDefault="002B2072" w:rsidP="002B2072">
      <w:p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>Students were briefed about:</w:t>
      </w:r>
    </w:p>
    <w:p w14:paraId="5E52C517" w14:textId="77777777" w:rsidR="002B2072" w:rsidRPr="002B2072" w:rsidRDefault="002B2072" w:rsidP="002B207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>Core team roles and responsibilities.</w:t>
      </w:r>
    </w:p>
    <w:p w14:paraId="285FFD44" w14:textId="77777777" w:rsidR="002B2072" w:rsidRPr="002B2072" w:rsidRDefault="002B2072" w:rsidP="002B207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>Hiring and selection process.</w:t>
      </w:r>
    </w:p>
    <w:p w14:paraId="0583E17D" w14:textId="77777777" w:rsidR="002B2072" w:rsidRPr="002B2072" w:rsidRDefault="002B2072" w:rsidP="002B207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>Technical and non-technical opportunities.</w:t>
      </w:r>
    </w:p>
    <w:p w14:paraId="2F6E2C56" w14:textId="77777777" w:rsidR="002B2072" w:rsidRPr="002B2072" w:rsidRDefault="002B2072" w:rsidP="002B207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>Leadership and coordination responsibilities.</w:t>
      </w:r>
    </w:p>
    <w:p w14:paraId="30A7B45D" w14:textId="77777777" w:rsidR="002B2072" w:rsidRPr="002B2072" w:rsidRDefault="002B2072" w:rsidP="002B207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>Ways to contribute to NexaSoul activities.</w:t>
      </w:r>
    </w:p>
    <w:p w14:paraId="2CBF1473" w14:textId="77777777" w:rsidR="002B2072" w:rsidRPr="002B2072" w:rsidRDefault="002B2072" w:rsidP="002B2072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B2072">
        <w:rPr>
          <w:rFonts w:ascii="Times New Roman" w:hAnsi="Times New Roman" w:cs="Times New Roman"/>
          <w:b/>
          <w:bCs/>
          <w:sz w:val="32"/>
          <w:szCs w:val="32"/>
        </w:rPr>
        <w:t>6. Major Outcomes</w:t>
      </w:r>
    </w:p>
    <w:p w14:paraId="39805040" w14:textId="77777777" w:rsidR="002B2072" w:rsidRPr="002B2072" w:rsidRDefault="002B2072" w:rsidP="002B207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>Students understood the NexaSoul Core Team structure.</w:t>
      </w:r>
    </w:p>
    <w:p w14:paraId="0A93843D" w14:textId="77777777" w:rsidR="002B2072" w:rsidRPr="002B2072" w:rsidRDefault="002B2072" w:rsidP="002B207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>Different roles and responsibilities were explained.</w:t>
      </w:r>
    </w:p>
    <w:p w14:paraId="5844DB98" w14:textId="77777777" w:rsidR="002B2072" w:rsidRPr="002B2072" w:rsidRDefault="002B2072" w:rsidP="002B207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>The hiring process was discussed.</w:t>
      </w:r>
    </w:p>
    <w:p w14:paraId="64A94257" w14:textId="77777777" w:rsidR="002B2072" w:rsidRPr="002B2072" w:rsidRDefault="002B2072" w:rsidP="002B207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>Students identified roles according to their skills and interests.</w:t>
      </w:r>
    </w:p>
    <w:p w14:paraId="4C62E191" w14:textId="77777777" w:rsidR="002B2072" w:rsidRPr="002B2072" w:rsidRDefault="002B2072" w:rsidP="002B207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>Leadership and teamwork were encouraged.</w:t>
      </w:r>
    </w:p>
    <w:p w14:paraId="087448FA" w14:textId="77777777" w:rsidR="002B2072" w:rsidRPr="002B2072" w:rsidRDefault="002B2072" w:rsidP="002B2072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B2072">
        <w:rPr>
          <w:rFonts w:ascii="Times New Roman" w:hAnsi="Times New Roman" w:cs="Times New Roman"/>
          <w:b/>
          <w:bCs/>
          <w:sz w:val="32"/>
          <w:szCs w:val="32"/>
        </w:rPr>
        <w:t>7. Conclusion</w:t>
      </w:r>
    </w:p>
    <w:p w14:paraId="7020555E" w14:textId="77777777" w:rsidR="002B2072" w:rsidRPr="002B2072" w:rsidRDefault="002B2072" w:rsidP="002B2072">
      <w:pPr>
        <w:jc w:val="both"/>
        <w:rPr>
          <w:rFonts w:ascii="Times New Roman" w:hAnsi="Times New Roman" w:cs="Times New Roman"/>
          <w:sz w:val="24"/>
          <w:szCs w:val="24"/>
        </w:rPr>
      </w:pPr>
      <w:r w:rsidRPr="002B2072">
        <w:rPr>
          <w:rFonts w:ascii="Times New Roman" w:hAnsi="Times New Roman" w:cs="Times New Roman"/>
          <w:sz w:val="24"/>
          <w:szCs w:val="24"/>
        </w:rPr>
        <w:t xml:space="preserve">The </w:t>
      </w:r>
      <w:r w:rsidRPr="002B2072">
        <w:rPr>
          <w:rFonts w:ascii="Times New Roman" w:hAnsi="Times New Roman" w:cs="Times New Roman"/>
          <w:b/>
          <w:bCs/>
          <w:sz w:val="24"/>
          <w:szCs w:val="24"/>
        </w:rPr>
        <w:t>NexaSoul Core Team Hiring Session held on 23 September 2026</w:t>
      </w:r>
      <w:r w:rsidRPr="002B2072">
        <w:rPr>
          <w:rFonts w:ascii="Times New Roman" w:hAnsi="Times New Roman" w:cs="Times New Roman"/>
          <w:sz w:val="24"/>
          <w:szCs w:val="24"/>
        </w:rPr>
        <w:t xml:space="preserve"> successfully introduced students to core team opportunities, responsibilities, and the selection process. The interactive session encouraged students to actively contribute to the club and take up leadership responsibilities.</w:t>
      </w:r>
    </w:p>
    <w:p w14:paraId="476E2FED" w14:textId="5D391238" w:rsidR="00D50934" w:rsidRPr="002B2072" w:rsidRDefault="00D50934" w:rsidP="002B207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50934" w:rsidRPr="002B2072" w:rsidSect="00B04B70">
      <w:headerReference w:type="default" r:id="rId11"/>
      <w:pgSz w:w="12240" w:h="15840"/>
      <w:pgMar w:top="1440" w:right="1440" w:bottom="1440" w:left="1440" w:header="720" w:footer="720" w:gutter="0"/>
      <w:pgBorders w:offsetFrom="page">
        <w:top w:val="thinThickThinSmallGap" w:sz="24" w:space="24" w:color="C00000"/>
        <w:left w:val="thinThickThinSmallGap" w:sz="24" w:space="24" w:color="C00000"/>
        <w:bottom w:val="thinThickThinSmallGap" w:sz="24" w:space="24" w:color="C00000"/>
        <w:right w:val="thinThickThinSmallGap" w:sz="2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B7568" w14:textId="77777777" w:rsidR="0063094A" w:rsidRDefault="0063094A">
      <w:pPr>
        <w:spacing w:after="0" w:line="240" w:lineRule="auto"/>
      </w:pPr>
      <w:r>
        <w:separator/>
      </w:r>
    </w:p>
  </w:endnote>
  <w:endnote w:type="continuationSeparator" w:id="0">
    <w:p w14:paraId="4E7E084C" w14:textId="77777777" w:rsidR="0063094A" w:rsidRDefault="00630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74174" w14:textId="77777777" w:rsidR="0063094A" w:rsidRDefault="0063094A">
      <w:pPr>
        <w:spacing w:after="0" w:line="240" w:lineRule="auto"/>
      </w:pPr>
      <w:r>
        <w:separator/>
      </w:r>
    </w:p>
  </w:footnote>
  <w:footnote w:type="continuationSeparator" w:id="0">
    <w:p w14:paraId="4C5FC90F" w14:textId="77777777" w:rsidR="0063094A" w:rsidRDefault="00630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40C6C" w14:textId="77777777" w:rsidR="00B04B70" w:rsidRDefault="00B04B70" w:rsidP="00B1066A">
    <w:pPr>
      <w:pStyle w:val="Header"/>
      <w:jc w:val="center"/>
    </w:pPr>
    <w:r>
      <w:rPr>
        <w:noProof/>
      </w:rPr>
      <w:drawing>
        <wp:inline distT="0" distB="0" distL="0" distR="0" wp14:anchorId="4F56C640" wp14:editId="4F006FDF">
          <wp:extent cx="1526650" cy="542483"/>
          <wp:effectExtent l="0" t="0" r="0" b="0"/>
          <wp:docPr id="928983699" name="Picture 5" descr="Chandigarh University CU Logo PNG (Transparent) SVG AI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Chandigarh University CU Logo PNG (Transparent) SVG AI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766" cy="5453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5ED0AA0F" wp14:editId="0618D872">
          <wp:extent cx="1622066" cy="576730"/>
          <wp:effectExtent l="0" t="0" r="0" b="0"/>
          <wp:docPr id="1072834262" name="Picture 6" descr="Ph.D. Admissions Open 2022 at Chandigarh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Ph.D. Admissions Open 2022 at Chandigarh University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9160" cy="586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2343C79" wp14:editId="2900A422">
          <wp:extent cx="1820849" cy="700521"/>
          <wp:effectExtent l="0" t="0" r="8255" b="4445"/>
          <wp:docPr id="53488597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885970" name="Picture 53488597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3229" cy="712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8AA"/>
    <w:multiLevelType w:val="multilevel"/>
    <w:tmpl w:val="5C08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D16F5"/>
    <w:multiLevelType w:val="multilevel"/>
    <w:tmpl w:val="CB6E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420B2"/>
    <w:multiLevelType w:val="multilevel"/>
    <w:tmpl w:val="22E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34C82"/>
    <w:multiLevelType w:val="multilevel"/>
    <w:tmpl w:val="C35A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F0883"/>
    <w:multiLevelType w:val="multilevel"/>
    <w:tmpl w:val="8CE4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94A46"/>
    <w:multiLevelType w:val="multilevel"/>
    <w:tmpl w:val="4088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F7439"/>
    <w:multiLevelType w:val="multilevel"/>
    <w:tmpl w:val="0538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21E87"/>
    <w:multiLevelType w:val="multilevel"/>
    <w:tmpl w:val="A958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9090A"/>
    <w:multiLevelType w:val="multilevel"/>
    <w:tmpl w:val="C77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B10F2"/>
    <w:multiLevelType w:val="multilevel"/>
    <w:tmpl w:val="7C0C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102FB"/>
    <w:multiLevelType w:val="multilevel"/>
    <w:tmpl w:val="05F02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5B2FF1"/>
    <w:multiLevelType w:val="multilevel"/>
    <w:tmpl w:val="E050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267571">
    <w:abstractNumId w:val="8"/>
  </w:num>
  <w:num w:numId="2" w16cid:durableId="2006279465">
    <w:abstractNumId w:val="6"/>
  </w:num>
  <w:num w:numId="3" w16cid:durableId="160389649">
    <w:abstractNumId w:val="3"/>
  </w:num>
  <w:num w:numId="4" w16cid:durableId="1229225548">
    <w:abstractNumId w:val="4"/>
  </w:num>
  <w:num w:numId="5" w16cid:durableId="1637102141">
    <w:abstractNumId w:val="1"/>
  </w:num>
  <w:num w:numId="6" w16cid:durableId="367996020">
    <w:abstractNumId w:val="11"/>
  </w:num>
  <w:num w:numId="7" w16cid:durableId="1359626292">
    <w:abstractNumId w:val="5"/>
  </w:num>
  <w:num w:numId="8" w16cid:durableId="738788932">
    <w:abstractNumId w:val="10"/>
  </w:num>
  <w:num w:numId="9" w16cid:durableId="613292471">
    <w:abstractNumId w:val="2"/>
  </w:num>
  <w:num w:numId="10" w16cid:durableId="1405301136">
    <w:abstractNumId w:val="7"/>
  </w:num>
  <w:num w:numId="11" w16cid:durableId="1710570136">
    <w:abstractNumId w:val="9"/>
  </w:num>
  <w:num w:numId="12" w16cid:durableId="1361778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70"/>
    <w:rsid w:val="001D6046"/>
    <w:rsid w:val="002B2072"/>
    <w:rsid w:val="002D7526"/>
    <w:rsid w:val="00322E94"/>
    <w:rsid w:val="004C6A2D"/>
    <w:rsid w:val="0063094A"/>
    <w:rsid w:val="006B1D66"/>
    <w:rsid w:val="0077198C"/>
    <w:rsid w:val="00B04B70"/>
    <w:rsid w:val="00B860F7"/>
    <w:rsid w:val="00BD17EB"/>
    <w:rsid w:val="00D50934"/>
    <w:rsid w:val="00F8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E6855"/>
  <w15:chartTrackingRefBased/>
  <w15:docId w15:val="{B3E7A0A3-9DCA-4235-939F-FE896F84D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B70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60F7"/>
    <w:pPr>
      <w:keepNext/>
      <w:keepLines/>
      <w:spacing w:before="240" w:after="0"/>
      <w:outlineLvl w:val="0"/>
    </w:pPr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60F7"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6A2D"/>
    <w:pPr>
      <w:keepNext/>
      <w:keepLines/>
      <w:spacing w:before="40" w:after="0"/>
      <w:outlineLvl w:val="2"/>
    </w:pPr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F7"/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F7"/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6A2D"/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B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4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B70"/>
  </w:style>
  <w:style w:type="paragraph" w:styleId="NormalWeb">
    <w:name w:val="Normal (Web)"/>
    <w:basedOn w:val="Normal"/>
    <w:uiPriority w:val="99"/>
    <w:semiHidden/>
    <w:unhideWhenUsed/>
    <w:rsid w:val="002B20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B71CE3A-D0F1-4377-95B9-D889C7C3D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2026-09-22T00:08:00Z</dcterms:created>
  <dcterms:modified xsi:type="dcterms:W3CDTF">2026-10-06T04:39:00Z</dcterms:modified>
</cp:coreProperties>
</file>