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jc w:val="center"/>
      </w:pPr>
      <w:r>
        <w:rPr>
          <w:b/>
          <w:bCs/>
          <w:color w:val="1B2A6B"/>
          <w:sz w:val="60"/>
          <w:szCs w:val="60"/>
        </w:rPr>
        <w:t xml:space="preserve">👫 TWO POINTER</w:t>
      </w:r>
    </w:p>
    <w:p>
      <w:pPr>
        <w:spacing w:after="300"/>
        <w:jc w:val="center"/>
      </w:pPr>
      <w:r>
        <w:rPr>
          <w:b/>
          <w:bCs/>
          <w:color w:val="0E7C7B"/>
          <w:sz w:val="36"/>
          <w:szCs w:val="36"/>
        </w:rPr>
        <w:t xml:space="preserve">Day 3 — Squares of a Sorted Array</w:t>
      </w:r>
    </w:p>
    <w:p>
      <w:pPr>
        <w:spacing w:after="600"/>
        <w:jc w:val="center"/>
      </w:pPr>
      <w:r>
        <w:rPr>
          <w:i/>
          <w:iCs/>
          <w:color w:val="555555"/>
          <w:sz w:val="26"/>
          <w:szCs w:val="26"/>
        </w:rPr>
        <w:t xml:space="preserve">The hidden question inside the question: this is secretly "Merge Two Sorted Arrays" in disguise</w:t>
      </w:r>
    </w:p>
    <w:p>
      <w:pPr>
        <w:pBdr>
          <w:bottom w:val="single" w:color="B45309" w:sz="6" w:space="1"/>
        </w:pBdr>
        <w:spacing w:after="200" w:before="100"/>
      </w:pPr>
    </w:p>
    <w:p>
      <w:pPr>
        <w:spacing w:after="80"/>
        <w:jc w:val="center"/>
      </w:pPr>
      <w:r>
        <w:rPr>
          <w:b/>
          <w:bCs/>
          <w:color w:val="1B2A6B"/>
          <w:sz w:val="24"/>
          <w:szCs w:val="24"/>
        </w:rPr>
        <w:t xml:space="preserve">DSA Pattern Series — Two Pointer, Part 3</w:t>
      </w:r>
    </w:p>
    <w:p>
      <w:pPr>
        <w:spacing w:after="80"/>
        <w:jc w:val="center"/>
      </w:pPr>
      <w:r>
        <w:rPr>
          <w:color w:val="555555"/>
          <w:sz w:val="22"/>
          <w:szCs w:val="22"/>
        </w:rPr>
        <w:t xml:space="preserve">Covers: Merge Two Sorted Arrays (building block)  +  Squares of a Sorted Array (the real problem)</w:t>
      </w:r>
    </w:p>
    <w:p>
      <w:pPr>
        <w:jc w:val="center"/>
      </w:pPr>
      <w:r>
        <w:rPr>
          <w:i/>
          <w:iCs/>
          <w:color w:val="777777"/>
          <w:sz w:val="20"/>
          <w:szCs w:val="20"/>
        </w:rPr>
        <w:t xml:space="preserve">Compiled from video transcript + added explanations, tables &amp; code</w:t>
      </w:r>
    </w:p>
    <w:p>
      <w:r>
        <w:br w:type="page"/>
      </w:r>
    </w:p>
    <w:p>
      <w:pPr>
        <w:pStyle w:val="Heading1"/>
      </w:pPr>
      <w:r>
        <w:t xml:space="preserve">Table of Contents</w:t>
      </w:r>
    </w:p>
    <w:p>
      <w:pPr>
        <w:spacing w:after="110"/>
      </w:pPr>
      <w:r>
        <w:rPr>
          <w:color w:val="1B2A6B"/>
          <w:sz w:val="23"/>
          <w:szCs w:val="23"/>
        </w:rPr>
        <w:t xml:space="preserve">1.  Problem Statement — Squares of a Sorted Array</w:t>
      </w:r>
    </w:p>
    <w:p>
      <w:pPr>
        <w:spacing w:after="110"/>
      </w:pPr>
      <w:r>
        <w:rPr>
          <w:color w:val="1B2A6B"/>
          <w:sz w:val="23"/>
          <w:szCs w:val="23"/>
        </w:rPr>
        <w:t xml:space="preserve">2.  Why Squaring Breaks the Sorted Order</w:t>
      </w:r>
    </w:p>
    <w:p>
      <w:pPr>
        <w:spacing w:after="110"/>
      </w:pPr>
      <w:r>
        <w:rPr>
          <w:color w:val="1B2A6B"/>
          <w:sz w:val="23"/>
          <w:szCs w:val="23"/>
        </w:rPr>
        <w:t xml:space="preserve">3.  Approach 1: Square Then Sort (and the Follow-Up Challenge)</w:t>
      </w:r>
    </w:p>
    <w:p>
      <w:pPr>
        <w:spacing w:after="110"/>
      </w:pPr>
      <w:r>
        <w:rPr>
          <w:color w:val="1B2A6B"/>
          <w:sz w:val="23"/>
          <w:szCs w:val="23"/>
        </w:rPr>
        <w:t xml:space="preserve">4.  Building Block — Merge Two Sorted Arrays</w:t>
      </w:r>
    </w:p>
    <w:p>
      <w:pPr>
        <w:spacing w:after="110"/>
      </w:pPr>
      <w:r>
        <w:rPr>
          <w:color w:val="1B2A6B"/>
          <w:sz w:val="23"/>
          <w:szCs w:val="23"/>
        </w:rPr>
        <w:t xml:space="preserve">5.  The Key Insight: Splitting Into Negative &amp; Positive Parts</w:t>
      </w:r>
    </w:p>
    <w:p>
      <w:pPr>
        <w:spacing w:after="110"/>
      </w:pPr>
      <w:r>
        <w:rPr>
          <w:color w:val="1B2A6B"/>
          <w:sz w:val="23"/>
          <w:szCs w:val="23"/>
        </w:rPr>
        <w:t xml:space="preserve">6.  The Three Cases</w:t>
      </w:r>
    </w:p>
    <w:p>
      <w:pPr>
        <w:spacing w:after="110"/>
      </w:pPr>
      <w:r>
        <w:rPr>
          <w:color w:val="1B2A6B"/>
          <w:sz w:val="23"/>
          <w:szCs w:val="23"/>
        </w:rPr>
        <w:t xml:space="preserve">7.  Full Worked Example — [-4, -1, 0, 3, 10]</w:t>
      </w:r>
    </w:p>
    <w:p>
      <w:pPr>
        <w:spacing w:after="110"/>
      </w:pPr>
      <w:r>
        <w:rPr>
          <w:color w:val="1B2A6B"/>
          <w:sz w:val="23"/>
          <w:szCs w:val="23"/>
        </w:rPr>
        <w:t xml:space="preserve">8.  Complete C++ Code</w:t>
      </w:r>
    </w:p>
    <w:p>
      <w:pPr>
        <w:spacing w:after="110"/>
      </w:pPr>
      <w:r>
        <w:rPr>
          <w:color w:val="1B2A6B"/>
          <w:sz w:val="23"/>
          <w:szCs w:val="23"/>
        </w:rPr>
        <w:t xml:space="preserve">9.  Complexity</w:t>
      </w:r>
    </w:p>
    <w:p>
      <w:pPr>
        <w:spacing w:after="110"/>
      </w:pPr>
      <w:r>
        <w:rPr>
          <w:color w:val="1B2A6B"/>
          <w:sz w:val="23"/>
          <w:szCs w:val="23"/>
        </w:rPr>
        <w:t xml:space="preserve">10.  Common Mistakes &amp; Pro Tips</w:t>
      </w:r>
    </w:p>
    <w:p>
      <w:pPr>
        <w:spacing w:after="110"/>
      </w:pPr>
      <w:r>
        <w:rPr>
          <w:color w:val="1B2A6B"/>
          <w:sz w:val="23"/>
          <w:szCs w:val="23"/>
        </w:rPr>
        <w:t xml:space="preserve">11.  Interview Q&amp;A</w:t>
      </w:r>
    </w:p>
    <w:p>
      <w:pPr>
        <w:spacing w:after="110"/>
      </w:pPr>
      <w:r>
        <w:rPr>
          <w:color w:val="1B2A6B"/>
          <w:sz w:val="23"/>
          <w:szCs w:val="23"/>
        </w:rPr>
        <w:t xml:space="preserve">12.  One-Page Quick Revision</w:t>
      </w:r>
    </w:p>
    <w:p>
      <w:r>
        <w:br w:type="page"/>
      </w:r>
    </w:p>
    <w:p>
      <w:pPr>
        <w:pStyle w:val="Heading1"/>
      </w:pPr>
      <w:r>
        <w:t xml:space="preserve">1. Problem Statement — Squares of a Sorted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1B2A6B"/>
                <w:sz w:val="24"/>
                <w:szCs w:val="24"/>
              </w:rPr>
              <w:t xml:space="preserve">🎯 Problem Statement</w:t>
            </w:r>
          </w:p>
          <w:p>
            <w:pPr>
              <w:spacing w:after="40"/>
            </w:pPr>
            <w:r>
              <w:rPr>
                <w:sz w:val="22"/>
                <w:szCs w:val="22"/>
              </w:rPr>
              <w:t xml:space="preserve">Given an array of integers that is already SORTED (and may contain negative numbers), return a new array containing the SQUARE of every number, also sorted in ascending order.</w:t>
            </w:r>
          </w:p>
          <w:p>
            <w:pPr>
              <w:spacing w:after="40"/>
            </w:pPr>
            <w:r>
              <w:rPr>
                <w:sz w:val="22"/>
                <w:szCs w:val="22"/>
              </w:rPr>
              <w:t xml:space="preserve">Array: [-4, -1, 0, 3, 10]</w:t>
            </w:r>
          </w:p>
        </w:tc>
      </w:tr>
    </w:tbl>
    <w:p>
      <w:pPr>
        <w:spacing w:after="60"/>
      </w:pPr>
    </w:p>
    <w:p>
      <w:pPr>
        <w:spacing w:after="140"/>
      </w:pPr>
      <w:r>
        <w:t xml:space="preserve">On LeetCode this is rated Easy — but only because of one detail buried in the constraints: the array can contain negative numbers. Without that detail, this problem would be almost trivial.</w:t>
      </w:r>
    </w:p>
    <w:p>
      <w:r>
        <w:br w:type="page"/>
      </w:r>
    </w:p>
    <w:p>
      <w:pPr>
        <w:pStyle w:val="Heading1"/>
      </w:pPr>
      <w:r>
        <w:t xml:space="preserve">2. Why Squaring Breaks the Sorted Order</w:t>
      </w:r>
    </w:p>
    <w:p>
      <w:pPr>
        <w:spacing w:after="140"/>
      </w:pPr>
      <w:r>
        <w:t xml:space="preserve">If every number in the array were positive, this would barely be a question at all: squaring a sorted list of non-negative numbers always keeps it sorted (1,2,3,4,5 → 1,4,9,16,25 — still ascending). Just square every element and return.</w:t>
      </w:r>
    </w:p>
    <w:p>
      <w:pPr>
        <w:spacing w:after="60"/>
      </w:pPr>
    </w:p>
    <w:p>
      <w:pPr>
        <w:spacing w:after="140"/>
      </w:pPr>
      <w:r>
        <w:t xml:space="preserve">Negative numbers break this completely, because a negative number's square can end up LARGER than a positive number's square: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3600"/>
        <w:gridCol w:w="2160"/>
      </w:tblGrid>
      <w:tr>
        <w:trPr>
          <w:tblHeader/>
        </w:trPr>
        <w:tc>
          <w:tcPr>
            <w:tcW w:type="dxa" w:w="3600"/>
            <w:shd w:fill="1B2A6B" w:val="clear"/>
            <w:tcMar>
              <w:top w:type="dxa" w:w="100"/>
              <w:left w:type="dxa" w:w="120"/>
              <w:bottom w:type="dxa" w:w="100"/>
              <w:right w:type="dxa" w:w="120"/>
            </w:tcMar>
            <w:vAlign w:val="center"/>
          </w:tcPr>
          <w:p>
            <w:r>
              <w:rPr>
                <w:b/>
                <w:bCs/>
                <w:color w:val="FFFFFF"/>
                <w:sz w:val="21"/>
                <w:szCs w:val="21"/>
              </w:rPr>
              <w:t xml:space="preserve">Original (sorted)</w:t>
            </w:r>
          </w:p>
        </w:tc>
        <w:tc>
          <w:tcPr>
            <w:tcW w:type="dxa" w:w="3600"/>
            <w:shd w:fill="1B2A6B" w:val="clear"/>
            <w:tcMar>
              <w:top w:type="dxa" w:w="100"/>
              <w:left w:type="dxa" w:w="120"/>
              <w:bottom w:type="dxa" w:w="100"/>
              <w:right w:type="dxa" w:w="120"/>
            </w:tcMar>
            <w:vAlign w:val="center"/>
          </w:tcPr>
          <w:p>
            <w:r>
              <w:rPr>
                <w:b/>
                <w:bCs/>
                <w:color w:val="FFFFFF"/>
                <w:sz w:val="21"/>
                <w:szCs w:val="21"/>
              </w:rPr>
              <w:t xml:space="preserve">Squared</w:t>
            </w:r>
          </w:p>
        </w:tc>
        <w:tc>
          <w:tcPr>
            <w:tcW w:type="dxa" w:w="2160"/>
            <w:shd w:fill="1B2A6B" w:val="clear"/>
            <w:tcMar>
              <w:top w:type="dxa" w:w="100"/>
              <w:left w:type="dxa" w:w="120"/>
              <w:bottom w:type="dxa" w:w="100"/>
              <w:right w:type="dxa" w:w="120"/>
            </w:tcMar>
            <w:vAlign w:val="center"/>
          </w:tcPr>
          <w:p>
            <w:r>
              <w:rPr>
                <w:b/>
                <w:bCs/>
                <w:color w:val="FFFFFF"/>
                <w:sz w:val="21"/>
                <w:szCs w:val="21"/>
              </w:rPr>
              <w:t xml:space="preserve">Sorted?</w:t>
            </w:r>
          </w:p>
        </w:tc>
      </w:tr>
      <w:tr>
        <w:tc>
          <w:tcPr>
            <w:tcW w:type="dxa" w:w="3600"/>
            <w:shd w:fill="FFFFFF" w:val="clear"/>
            <w:tcMar>
              <w:top w:type="dxa" w:w="90"/>
              <w:left w:type="dxa" w:w="120"/>
              <w:bottom w:type="dxa" w:w="90"/>
              <w:right w:type="dxa" w:w="120"/>
            </w:tcMar>
            <w:vAlign w:val="center"/>
          </w:tcPr>
          <w:p>
            <w:r>
              <w:rPr>
                <w:sz w:val="21"/>
                <w:szCs w:val="21"/>
              </w:rPr>
              <w:t xml:space="preserve">-4</w:t>
            </w:r>
          </w:p>
        </w:tc>
        <w:tc>
          <w:tcPr>
            <w:tcW w:type="dxa" w:w="3600"/>
            <w:shd w:fill="FFFFFF" w:val="clear"/>
            <w:tcMar>
              <w:top w:type="dxa" w:w="90"/>
              <w:left w:type="dxa" w:w="120"/>
              <w:bottom w:type="dxa" w:w="90"/>
              <w:right w:type="dxa" w:w="120"/>
            </w:tcMar>
            <w:vAlign w:val="center"/>
          </w:tcPr>
          <w:p>
            <w:r>
              <w:rPr>
                <w:sz w:val="21"/>
                <w:szCs w:val="21"/>
              </w:rPr>
              <w:t xml:space="preserve">16</w:t>
            </w:r>
          </w:p>
        </w:tc>
        <w:tc>
          <w:tcPr>
            <w:tcW w:type="dxa" w:w="2160"/>
            <w:shd w:fill="FFFFFF" w:val="clear"/>
            <w:tcMar>
              <w:top w:type="dxa" w:w="90"/>
              <w:left w:type="dxa" w:w="120"/>
              <w:bottom w:type="dxa" w:w="90"/>
              <w:right w:type="dxa" w:w="120"/>
            </w:tcMar>
            <w:vAlign w:val="center"/>
          </w:tcPr>
          <w:p>
            <w:r>
              <w:rPr>
                <w:sz w:val="21"/>
                <w:szCs w:val="21"/>
              </w:rPr>
              <w:t xml:space="preserve">—</w:t>
            </w:r>
          </w:p>
        </w:tc>
      </w:tr>
      <w:tr>
        <w:tc>
          <w:tcPr>
            <w:tcW w:type="dxa" w:w="3600"/>
            <w:shd w:fill="F3F6FA" w:val="clear"/>
            <w:tcMar>
              <w:top w:type="dxa" w:w="90"/>
              <w:left w:type="dxa" w:w="120"/>
              <w:bottom w:type="dxa" w:w="90"/>
              <w:right w:type="dxa" w:w="120"/>
            </w:tcMar>
            <w:vAlign w:val="center"/>
          </w:tcPr>
          <w:p>
            <w:r>
              <w:rPr>
                <w:sz w:val="21"/>
                <w:szCs w:val="21"/>
              </w:rPr>
              <w:t xml:space="preserve">-1</w:t>
            </w:r>
          </w:p>
        </w:tc>
        <w:tc>
          <w:tcPr>
            <w:tcW w:type="dxa" w:w="3600"/>
            <w:shd w:fill="F3F6FA" w:val="clear"/>
            <w:tcMar>
              <w:top w:type="dxa" w:w="90"/>
              <w:left w:type="dxa" w:w="120"/>
              <w:bottom w:type="dxa" w:w="90"/>
              <w:right w:type="dxa" w:w="120"/>
            </w:tcMar>
            <w:vAlign w:val="center"/>
          </w:tcPr>
          <w:p>
            <w:r>
              <w:rPr>
                <w:sz w:val="21"/>
                <w:szCs w:val="21"/>
              </w:rPr>
              <w:t xml:space="preserve">1</w:t>
            </w:r>
          </w:p>
        </w:tc>
        <w:tc>
          <w:tcPr>
            <w:tcW w:type="dxa" w:w="2160"/>
            <w:shd w:fill="F3F6FA" w:val="clear"/>
            <w:tcMar>
              <w:top w:type="dxa" w:w="90"/>
              <w:left w:type="dxa" w:w="120"/>
              <w:bottom w:type="dxa" w:w="90"/>
              <w:right w:type="dxa" w:w="120"/>
            </w:tcMar>
            <w:vAlign w:val="center"/>
          </w:tcPr>
          <w:p>
            <w:r>
              <w:rPr>
                <w:sz w:val="21"/>
                <w:szCs w:val="21"/>
              </w:rPr>
              <w:t xml:space="preserve">—</w:t>
            </w:r>
          </w:p>
        </w:tc>
      </w:tr>
      <w:tr>
        <w:tc>
          <w:tcPr>
            <w:tcW w:type="dxa" w:w="3600"/>
            <w:shd w:fill="FFFFFF" w:val="clear"/>
            <w:tcMar>
              <w:top w:type="dxa" w:w="90"/>
              <w:left w:type="dxa" w:w="120"/>
              <w:bottom w:type="dxa" w:w="90"/>
              <w:right w:type="dxa" w:w="120"/>
            </w:tcMar>
            <w:vAlign w:val="center"/>
          </w:tcPr>
          <w:p>
            <w:r>
              <w:rPr>
                <w:sz w:val="21"/>
                <w:szCs w:val="21"/>
              </w:rPr>
              <w:t xml:space="preserve">0</w:t>
            </w:r>
          </w:p>
        </w:tc>
        <w:tc>
          <w:tcPr>
            <w:tcW w:type="dxa" w:w="3600"/>
            <w:shd w:fill="FFFFFF" w:val="clear"/>
            <w:tcMar>
              <w:top w:type="dxa" w:w="90"/>
              <w:left w:type="dxa" w:w="120"/>
              <w:bottom w:type="dxa" w:w="90"/>
              <w:right w:type="dxa" w:w="120"/>
            </w:tcMar>
            <w:vAlign w:val="center"/>
          </w:tcPr>
          <w:p>
            <w:r>
              <w:rPr>
                <w:sz w:val="21"/>
                <w:szCs w:val="21"/>
              </w:rPr>
              <w:t xml:space="preserve">0</w:t>
            </w:r>
          </w:p>
        </w:tc>
        <w:tc>
          <w:tcPr>
            <w:tcW w:type="dxa" w:w="2160"/>
            <w:shd w:fill="FFFFFF" w:val="clear"/>
            <w:tcMar>
              <w:top w:type="dxa" w:w="90"/>
              <w:left w:type="dxa" w:w="120"/>
              <w:bottom w:type="dxa" w:w="90"/>
              <w:right w:type="dxa" w:w="120"/>
            </w:tcMar>
            <w:vAlign w:val="center"/>
          </w:tcPr>
          <w:p>
            <w:r>
              <w:rPr>
                <w:sz w:val="21"/>
                <w:szCs w:val="21"/>
              </w:rPr>
              <w:t xml:space="preserve">—</w:t>
            </w:r>
          </w:p>
        </w:tc>
      </w:tr>
      <w:tr>
        <w:tc>
          <w:tcPr>
            <w:tcW w:type="dxa" w:w="3600"/>
            <w:shd w:fill="F3F6FA" w:val="clear"/>
            <w:tcMar>
              <w:top w:type="dxa" w:w="90"/>
              <w:left w:type="dxa" w:w="120"/>
              <w:bottom w:type="dxa" w:w="90"/>
              <w:right w:type="dxa" w:w="120"/>
            </w:tcMar>
            <w:vAlign w:val="center"/>
          </w:tcPr>
          <w:p>
            <w:r>
              <w:rPr>
                <w:sz w:val="21"/>
                <w:szCs w:val="21"/>
              </w:rPr>
              <w:t xml:space="preserve">3</w:t>
            </w:r>
          </w:p>
        </w:tc>
        <w:tc>
          <w:tcPr>
            <w:tcW w:type="dxa" w:w="3600"/>
            <w:shd w:fill="F3F6FA" w:val="clear"/>
            <w:tcMar>
              <w:top w:type="dxa" w:w="90"/>
              <w:left w:type="dxa" w:w="120"/>
              <w:bottom w:type="dxa" w:w="90"/>
              <w:right w:type="dxa" w:w="120"/>
            </w:tcMar>
            <w:vAlign w:val="center"/>
          </w:tcPr>
          <w:p>
            <w:r>
              <w:rPr>
                <w:sz w:val="21"/>
                <w:szCs w:val="21"/>
              </w:rPr>
              <w:t xml:space="preserve">9</w:t>
            </w:r>
          </w:p>
        </w:tc>
        <w:tc>
          <w:tcPr>
            <w:tcW w:type="dxa" w:w="2160"/>
            <w:shd w:fill="F3F6FA" w:val="clear"/>
            <w:tcMar>
              <w:top w:type="dxa" w:w="90"/>
              <w:left w:type="dxa" w:w="120"/>
              <w:bottom w:type="dxa" w:w="90"/>
              <w:right w:type="dxa" w:w="120"/>
            </w:tcMar>
            <w:vAlign w:val="center"/>
          </w:tcPr>
          <w:p>
            <w:r>
              <w:rPr>
                <w:sz w:val="21"/>
                <w:szCs w:val="21"/>
              </w:rPr>
              <w:t xml:space="preserve">—</w:t>
            </w:r>
          </w:p>
        </w:tc>
      </w:tr>
      <w:tr>
        <w:tc>
          <w:tcPr>
            <w:tcW w:type="dxa" w:w="3600"/>
            <w:shd w:fill="FFFFFF" w:val="clear"/>
            <w:tcMar>
              <w:top w:type="dxa" w:w="90"/>
              <w:left w:type="dxa" w:w="120"/>
              <w:bottom w:type="dxa" w:w="90"/>
              <w:right w:type="dxa" w:w="120"/>
            </w:tcMar>
            <w:vAlign w:val="center"/>
          </w:tcPr>
          <w:p>
            <w:r>
              <w:rPr>
                <w:sz w:val="21"/>
                <w:szCs w:val="21"/>
              </w:rPr>
              <w:t xml:space="preserve">10</w:t>
            </w:r>
          </w:p>
        </w:tc>
        <w:tc>
          <w:tcPr>
            <w:tcW w:type="dxa" w:w="3600"/>
            <w:shd w:fill="FFFFFF" w:val="clear"/>
            <w:tcMar>
              <w:top w:type="dxa" w:w="90"/>
              <w:left w:type="dxa" w:w="120"/>
              <w:bottom w:type="dxa" w:w="90"/>
              <w:right w:type="dxa" w:w="120"/>
            </w:tcMar>
            <w:vAlign w:val="center"/>
          </w:tcPr>
          <w:p>
            <w:r>
              <w:rPr>
                <w:sz w:val="21"/>
                <w:szCs w:val="21"/>
              </w:rPr>
              <w:t xml:space="preserve">100</w:t>
            </w:r>
          </w:p>
        </w:tc>
        <w:tc>
          <w:tcPr>
            <w:tcW w:type="dxa" w:w="2160"/>
            <w:shd w:fill="FFFFFF" w:val="clear"/>
            <w:tcMar>
              <w:top w:type="dxa" w:w="90"/>
              <w:left w:type="dxa" w:w="120"/>
              <w:bottom w:type="dxa" w:w="90"/>
              <w:right w:type="dxa" w:w="120"/>
            </w:tcMar>
            <w:vAlign w:val="center"/>
          </w:tcPr>
          <w:p>
            <w:r>
              <w:rPr>
                <w:sz w:val="21"/>
                <w:szCs w:val="21"/>
              </w:rPr>
              <w:t xml:space="preserve">—</w:t>
            </w:r>
          </w:p>
        </w:tc>
      </w:tr>
    </w:tbl>
    <w:p>
      <w:pPr>
        <w:spacing w:after="60"/>
      </w:pPr>
    </w:p>
    <w:p>
      <w:pPr>
        <w:spacing w:after="140"/>
      </w:pPr>
      <w:r>
        <w:t xml:space="preserve">Squared sequence: [16, 1, 0, 9, 100] — clearly NOT sorted. 16 (from -4) is bigger than 1, 0, and 9, even though -4 was the SMALLEST number in the original array. This single fact — that the smallest (most negative) number can produce the LARGEST square — is the entire source of difficulty in this problem.</w:t>
      </w:r>
    </w:p>
    <w:p>
      <w:r>
        <w:br w:type="page"/>
      </w:r>
    </w:p>
    <w:p>
      <w:pPr>
        <w:pStyle w:val="Heading1"/>
      </w:pPr>
      <w:r>
        <w:t xml:space="preserve">3. Approach 1: Square Then Sort (and the Follow-Up Challenge)</w:t>
      </w:r>
    </w:p>
    <w:p>
      <w:pPr>
        <w:spacing w:after="140"/>
      </w:pPr>
      <w:r>
        <w:t xml:space="preserve">The simplest fix: square every element, then just call a sort function on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C++ — Square + Sort  |  Time: O(N log N)  |  Space: O(N) for the output</w:t>
            </w:r>
          </w:p>
          <w:p>
            <w:pPr>
              <w:spacing w:after="0"/>
            </w:pPr>
            <w:r>
              <w:rPr>
                <w:rFonts w:ascii="Consolas" w:cs="Consolas" w:eastAsia="Consolas" w:hAnsi="Consolas"/>
                <w:color w:val="1E1E2F"/>
                <w:sz w:val="20"/>
                <w:szCs w:val="20"/>
              </w:rPr>
              <w:t xml:space="preserve">vector&lt;int&gt; sortedSquaresBasic(vector&lt;int&gt;&amp; nums) {</w:t>
            </w:r>
          </w:p>
          <w:p>
            <w:pPr>
              <w:spacing w:after="0"/>
            </w:pPr>
            <w:r>
              <w:rPr>
                <w:rFonts w:ascii="Consolas" w:cs="Consolas" w:eastAsia="Consolas" w:hAnsi="Consolas"/>
                <w:color w:val="1E1E2F"/>
                <w:sz w:val="20"/>
                <w:szCs w:val="20"/>
              </w:rPr>
              <w:t xml:space="preserve">    vector&lt;int&gt; result(nums.size());</w:t>
            </w:r>
          </w:p>
          <w:p>
            <w:pPr>
              <w:spacing w:after="0"/>
            </w:pPr>
            <w:r>
              <w:rPr>
                <w:rFonts w:ascii="Consolas" w:cs="Consolas" w:eastAsia="Consolas" w:hAnsi="Consolas"/>
                <w:color w:val="1E1E2F"/>
                <w:sz w:val="20"/>
                <w:szCs w:val="20"/>
              </w:rPr>
              <w:t xml:space="preserve">    for (int i = 0; i &lt; nums.size(); i++) result[i] = nums[i] * nums[i];</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sort(result.begin(), result.end());</w:t>
            </w:r>
          </w:p>
          <w:p>
            <w:pPr>
              <w:spacing w:after="0"/>
            </w:pPr>
            <w:r>
              <w:rPr>
                <w:rFonts w:ascii="Consolas" w:cs="Consolas" w:eastAsia="Consolas" w:hAnsi="Consolas"/>
                <w:color w:val="1E1E2F"/>
                <w:sz w:val="20"/>
                <w:szCs w:val="20"/>
              </w:rPr>
              <w:t xml:space="preserve">    return result;</w:t>
            </w:r>
          </w:p>
          <w:p>
            <w:pPr>
              <w:spacing w:after="0"/>
            </w:pPr>
            <w:r>
              <w:rPr>
                <w:rFonts w:ascii="Consolas" w:cs="Consolas" w:eastAsia="Consolas" w:hAnsi="Consolas"/>
                <w:color w:val="1E1E2F"/>
                <w:sz w:val="20"/>
                <w:szCs w:val="20"/>
              </w:rPr>
              <w:t xml:space="preserve">}</w:t>
            </w:r>
          </w:p>
        </w:tc>
      </w:tr>
    </w:tbl>
    <w:p>
      <w:pPr>
        <w:spacing w:after="60"/>
      </w:pPr>
    </w:p>
    <w:p>
      <w:pPr>
        <w:spacing w:after="140"/>
      </w:pPr>
      <w:r>
        <w:t xml:space="preserve">Squaring every element costs O(N). Sorting costs O(N log N). Since these are two INDEPENDENT pieces of work happening one after another (not nested), the overall complexity is the LARGER of the two — O(N log 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The Follow-Up</w:t>
            </w:r>
          </w:p>
          <w:p>
            <w:pPr>
              <w:spacing w:after="40"/>
            </w:pPr>
            <w:r>
              <w:rPr>
                <w:sz w:val="22"/>
                <w:szCs w:val="22"/>
              </w:rPr>
              <w:t xml:space="preserve">LeetCode explicitly asks: can you do this in O(N) instead?</w:t>
            </w:r>
          </w:p>
          <w:p>
            <w:pPr>
              <w:spacing w:after="40"/>
            </w:pPr>
            <w:r>
              <w:rPr>
                <w:sz w:val="22"/>
                <w:szCs w:val="22"/>
              </w:rPr>
              <w:t xml:space="preserve">This is exactly the kind of question an interviewer will ask after seeing the square-then-sort solution — and a sorting call inside the answer is usually a sign there's a smarter approach available.</w:t>
            </w:r>
          </w:p>
        </w:tc>
      </w:tr>
    </w:tbl>
    <w:p>
      <w:r>
        <w:br w:type="page"/>
      </w:r>
    </w:p>
    <w:p>
      <w:pPr>
        <w:pStyle w:val="Heading1"/>
      </w:pPr>
      <w:r>
        <w:t xml:space="preserve">4. Building Block — Merge Two Sorted Arrays</w:t>
      </w:r>
    </w:p>
    <w:p>
      <w:pPr>
        <w:spacing w:after="140"/>
      </w:pPr>
      <w:r>
        <w:t xml:space="preserve">Before solving the real problem, it helps to understand a separate, foundational technique: given two ALREADY SORTED arrays, combine them into one sorted array — without sorting anything.</w:t>
      </w:r>
    </w:p>
    <w:p>
      <w:pPr>
        <w:pStyle w:val="Heading2"/>
      </w:pPr>
      <w:r>
        <w:t xml:space="preserve">4.1 Why Two Pointer Applies Here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5560"/>
        <w:gridCol w:w="3800"/>
      </w:tblGrid>
      <w:tr>
        <w:trPr>
          <w:tblHeader/>
        </w:trPr>
        <w:tc>
          <w:tcPr>
            <w:tcW w:type="dxa" w:w="5560"/>
            <w:shd w:fill="1B2A6B" w:val="clear"/>
            <w:tcMar>
              <w:top w:type="dxa" w:w="100"/>
              <w:left w:type="dxa" w:w="120"/>
              <w:bottom w:type="dxa" w:w="100"/>
              <w:right w:type="dxa" w:w="120"/>
            </w:tcMar>
            <w:vAlign w:val="center"/>
          </w:tcPr>
          <w:p>
            <w:r>
              <w:rPr>
                <w:b/>
                <w:bCs/>
                <w:color w:val="FFFFFF"/>
                <w:sz w:val="21"/>
                <w:szCs w:val="21"/>
              </w:rPr>
              <w:t xml:space="preserve">Flowchart Check</w:t>
            </w:r>
          </w:p>
        </w:tc>
        <w:tc>
          <w:tcPr>
            <w:tcW w:type="dxa" w:w="3800"/>
            <w:shd w:fill="1B2A6B" w:val="clear"/>
            <w:tcMar>
              <w:top w:type="dxa" w:w="100"/>
              <w:left w:type="dxa" w:w="120"/>
              <w:bottom w:type="dxa" w:w="100"/>
              <w:right w:type="dxa" w:w="120"/>
            </w:tcMar>
            <w:vAlign w:val="center"/>
          </w:tcPr>
          <w:p>
            <w:r>
              <w:rPr>
                <w:b/>
                <w:bCs/>
                <w:color w:val="FFFFFF"/>
                <w:sz w:val="21"/>
                <w:szCs w:val="21"/>
              </w:rPr>
              <w:t xml:space="preserve">Matches?</w:t>
            </w:r>
          </w:p>
        </w:tc>
      </w:tr>
      <w:tr>
        <w:tc>
          <w:tcPr>
            <w:tcW w:type="dxa" w:w="5560"/>
            <w:shd w:fill="FFFFFF" w:val="clear"/>
            <w:tcMar>
              <w:top w:type="dxa" w:w="90"/>
              <w:left w:type="dxa" w:w="120"/>
              <w:bottom w:type="dxa" w:w="90"/>
              <w:right w:type="dxa" w:w="120"/>
            </w:tcMar>
            <w:vAlign w:val="center"/>
          </w:tcPr>
          <w:p>
            <w:r>
              <w:rPr>
                <w:sz w:val="21"/>
                <w:szCs w:val="21"/>
              </w:rPr>
              <w:t xml:space="preserve">Array question?</w:t>
            </w:r>
          </w:p>
        </w:tc>
        <w:tc>
          <w:tcPr>
            <w:tcW w:type="dxa" w:w="3800"/>
            <w:shd w:fill="FFFFFF" w:val="clear"/>
            <w:tcMar>
              <w:top w:type="dxa" w:w="90"/>
              <w:left w:type="dxa" w:w="120"/>
              <w:bottom w:type="dxa" w:w="90"/>
              <w:right w:type="dxa" w:w="120"/>
            </w:tcMar>
            <w:vAlign w:val="center"/>
          </w:tcPr>
          <w:p>
            <w:r>
              <w:rPr>
                <w:sz w:val="21"/>
                <w:szCs w:val="21"/>
              </w:rPr>
              <w:t xml:space="preserve">✅ Yes</w:t>
            </w:r>
          </w:p>
        </w:tc>
      </w:tr>
      <w:tr>
        <w:tc>
          <w:tcPr>
            <w:tcW w:type="dxa" w:w="5560"/>
            <w:shd w:fill="F3F6FA" w:val="clear"/>
            <w:tcMar>
              <w:top w:type="dxa" w:w="90"/>
              <w:left w:type="dxa" w:w="120"/>
              <w:bottom w:type="dxa" w:w="90"/>
              <w:right w:type="dxa" w:w="120"/>
            </w:tcMar>
            <w:vAlign w:val="center"/>
          </w:tcPr>
          <w:p>
            <w:r>
              <w:rPr>
                <w:sz w:val="21"/>
                <w:szCs w:val="21"/>
              </w:rPr>
              <w:t xml:space="preserve">Sorted data?</w:t>
            </w:r>
          </w:p>
        </w:tc>
        <w:tc>
          <w:tcPr>
            <w:tcW w:type="dxa" w:w="3800"/>
            <w:shd w:fill="F3F6FA" w:val="clear"/>
            <w:tcMar>
              <w:top w:type="dxa" w:w="90"/>
              <w:left w:type="dxa" w:w="120"/>
              <w:bottom w:type="dxa" w:w="90"/>
              <w:right w:type="dxa" w:w="120"/>
            </w:tcMar>
            <w:vAlign w:val="center"/>
          </w:tcPr>
          <w:p>
            <w:r>
              <w:rPr>
                <w:sz w:val="21"/>
                <w:szCs w:val="21"/>
              </w:rPr>
              <w:t xml:space="preserve">✅ Both input arrays are sorted</w:t>
            </w:r>
          </w:p>
        </w:tc>
      </w:tr>
      <w:tr>
        <w:tc>
          <w:tcPr>
            <w:tcW w:type="dxa" w:w="5560"/>
            <w:shd w:fill="FFFFFF" w:val="clear"/>
            <w:tcMar>
              <w:top w:type="dxa" w:w="90"/>
              <w:left w:type="dxa" w:w="120"/>
              <w:bottom w:type="dxa" w:w="90"/>
              <w:right w:type="dxa" w:w="120"/>
            </w:tcMar>
            <w:vAlign w:val="center"/>
          </w:tcPr>
          <w:p>
            <w:r>
              <w:rPr>
                <w:sz w:val="21"/>
                <w:szCs w:val="21"/>
              </w:rPr>
              <w:t xml:space="preserve">Merge / Remove Duplicates / Rearrange?</w:t>
            </w:r>
          </w:p>
        </w:tc>
        <w:tc>
          <w:tcPr>
            <w:tcW w:type="dxa" w:w="3800"/>
            <w:shd w:fill="FFFFFF" w:val="clear"/>
            <w:tcMar>
              <w:top w:type="dxa" w:w="90"/>
              <w:left w:type="dxa" w:w="120"/>
              <w:bottom w:type="dxa" w:w="90"/>
              <w:right w:type="dxa" w:w="120"/>
            </w:tcMar>
            <w:vAlign w:val="center"/>
          </w:tcPr>
          <w:p>
            <w:r>
              <w:rPr>
                <w:sz w:val="21"/>
                <w:szCs w:val="21"/>
              </w:rPr>
              <w:t xml:space="preserve">✅ Literally "merge"</w:t>
            </w:r>
          </w:p>
        </w:tc>
      </w:tr>
    </w:tbl>
    <w:p>
      <w:pPr>
        <w:spacing w:after="80"/>
      </w:pPr>
    </w:p>
    <w:p>
      <w:pPr>
        <w:pStyle w:val="Heading2"/>
      </w:pPr>
      <w:r>
        <w:t xml:space="preserve">4.2 The Algorithm</w:t>
      </w:r>
    </w:p>
    <w:p>
      <w:pPr>
        <w:spacing w:after="140"/>
      </w:pPr>
      <w:r>
        <w:t xml:space="preserve">Place one pointer (i) at the start of the first array, and another pointer (j) at the start of the second array. At every step, compare the two current elements and copy the SMALLER one into the result, then advance only that pointer.</w:t>
      </w:r>
    </w:p>
    <w:p>
      <w:pPr>
        <w:pStyle w:val="ListParagraph"/>
        <w:numPr>
          <w:ilvl w:val="0"/>
          <w:numId w:val="2"/>
        </w:numPr>
        <w:spacing w:after="80"/>
      </w:pPr>
      <w:r>
        <w:rPr>
          <w:b/>
          <w:bCs/>
        </w:rPr>
        <w:t xml:space="preserve">Compare arr1[i] and arr2[j]. </w:t>
      </w:r>
      <w:r>
        <w:t xml:space="preserve">Copy whichever is smaller into the next slot of the result array.</w:t>
      </w:r>
    </w:p>
    <w:p>
      <w:pPr>
        <w:pStyle w:val="ListParagraph"/>
        <w:numPr>
          <w:ilvl w:val="0"/>
          <w:numId w:val="2"/>
        </w:numPr>
        <w:spacing w:after="80"/>
      </w:pPr>
      <w:r>
        <w:rPr>
          <w:b/>
          <w:bCs/>
        </w:rPr>
        <w:t xml:space="preserve">Advance ONLY the pointer whose element was just copied. </w:t>
      </w:r>
      <w:r>
        <w:t xml:space="preserve">The other element hasn't been placed yet, so its pointer must stay put.</w:t>
      </w:r>
    </w:p>
    <w:p>
      <w:pPr>
        <w:pStyle w:val="ListParagraph"/>
        <w:numPr>
          <w:ilvl w:val="0"/>
          <w:numId w:val="2"/>
        </w:numPr>
        <w:spacing w:after="80"/>
      </w:pPr>
      <w:r>
        <w:rPr>
          <w:b/>
          <w:bCs/>
        </w:rPr>
        <w:t xml:space="preserve">Repeat until ONE array runs out. </w:t>
      </w:r>
      <w:r>
        <w:t xml:space="preserve">At that point, every remaining element in the OTHER array is, by definition, larger than everything already placed — and since that array is itself sorted, just copy its remaining elements in order.</w:t>
      </w:r>
    </w:p>
    <w:p>
      <w:r>
        <w:br w:type="page"/>
      </w:r>
    </w:p>
    <w:p>
      <w:pPr>
        <w:pStyle w:val="Heading2"/>
      </w:pPr>
      <w:r>
        <w:t xml:space="preserve">4.3 Worked Example</w:t>
      </w:r>
    </w:p>
    <w:p>
      <w:pPr>
        <w:spacing w:after="140"/>
      </w:pPr>
      <w:r>
        <w:t xml:space="preserve">Array A: [1, 3, 5]      Array B: [2, 4, 6]</w:t>
      </w:r>
    </w:p>
    <w:tbl>
      <w:tblPr>
        <w:tblW w:type="dxa" w:w="8360"/>
        <w:tblBorders>
          <w:top w:val="single" w:color="CCCCCC" w:sz="1"/>
          <w:left w:val="single" w:color="CCCCCC" w:sz="1"/>
          <w:bottom w:val="single" w:color="CCCCCC" w:sz="1"/>
          <w:right w:val="single" w:color="CCCCCC" w:sz="1"/>
          <w:insideH w:val="single" w:color="CCCCCC" w:sz="1"/>
          <w:insideV w:val="single" w:color="CCCCCC" w:sz="1"/>
        </w:tblBorders>
      </w:tblPr>
      <w:tblGrid>
        <w:gridCol w:w="500"/>
        <w:gridCol w:w="500"/>
        <w:gridCol w:w="700"/>
        <w:gridCol w:w="700"/>
        <w:gridCol w:w="1000"/>
        <w:gridCol w:w="2400"/>
        <w:gridCol w:w="2560"/>
      </w:tblGrid>
      <w:tr>
        <w:trPr>
          <w:tblHeader/>
        </w:trPr>
        <w:tc>
          <w:tcPr>
            <w:tcW w:type="dxa" w:w="500"/>
            <w:shd w:fill="1B2A6B" w:val="clear"/>
            <w:tcMar>
              <w:top w:type="dxa" w:w="100"/>
              <w:left w:type="dxa" w:w="120"/>
              <w:bottom w:type="dxa" w:w="100"/>
              <w:right w:type="dxa" w:w="120"/>
            </w:tcMar>
            <w:vAlign w:val="center"/>
          </w:tcPr>
          <w:p>
            <w:r>
              <w:rPr>
                <w:b/>
                <w:bCs/>
                <w:color w:val="FFFFFF"/>
                <w:sz w:val="21"/>
                <w:szCs w:val="21"/>
              </w:rPr>
              <w:t xml:space="preserve">i</w:t>
            </w:r>
          </w:p>
        </w:tc>
        <w:tc>
          <w:tcPr>
            <w:tcW w:type="dxa" w:w="500"/>
            <w:shd w:fill="1B2A6B" w:val="clear"/>
            <w:tcMar>
              <w:top w:type="dxa" w:w="100"/>
              <w:left w:type="dxa" w:w="120"/>
              <w:bottom w:type="dxa" w:w="100"/>
              <w:right w:type="dxa" w:w="120"/>
            </w:tcMar>
            <w:vAlign w:val="center"/>
          </w:tcPr>
          <w:p>
            <w:r>
              <w:rPr>
                <w:b/>
                <w:bCs/>
                <w:color w:val="FFFFFF"/>
                <w:sz w:val="21"/>
                <w:szCs w:val="21"/>
              </w:rPr>
              <w:t xml:space="preserve">j</w:t>
            </w:r>
          </w:p>
        </w:tc>
        <w:tc>
          <w:tcPr>
            <w:tcW w:type="dxa" w:w="700"/>
            <w:shd w:fill="1B2A6B" w:val="clear"/>
            <w:tcMar>
              <w:top w:type="dxa" w:w="100"/>
              <w:left w:type="dxa" w:w="120"/>
              <w:bottom w:type="dxa" w:w="100"/>
              <w:right w:type="dxa" w:w="120"/>
            </w:tcMar>
            <w:vAlign w:val="center"/>
          </w:tcPr>
          <w:p>
            <w:r>
              <w:rPr>
                <w:b/>
                <w:bCs/>
                <w:color w:val="FFFFFF"/>
                <w:sz w:val="21"/>
                <w:szCs w:val="21"/>
              </w:rPr>
              <w:t xml:space="preserve">A[i]</w:t>
            </w:r>
          </w:p>
        </w:tc>
        <w:tc>
          <w:tcPr>
            <w:tcW w:type="dxa" w:w="700"/>
            <w:shd w:fill="1B2A6B" w:val="clear"/>
            <w:tcMar>
              <w:top w:type="dxa" w:w="100"/>
              <w:left w:type="dxa" w:w="120"/>
              <w:bottom w:type="dxa" w:w="100"/>
              <w:right w:type="dxa" w:w="120"/>
            </w:tcMar>
            <w:vAlign w:val="center"/>
          </w:tcPr>
          <w:p>
            <w:r>
              <w:rPr>
                <w:b/>
                <w:bCs/>
                <w:color w:val="FFFFFF"/>
                <w:sz w:val="21"/>
                <w:szCs w:val="21"/>
              </w:rPr>
              <w:t xml:space="preserve">B[j]</w:t>
            </w:r>
          </w:p>
        </w:tc>
        <w:tc>
          <w:tcPr>
            <w:tcW w:type="dxa" w:w="1000"/>
            <w:shd w:fill="1B2A6B" w:val="clear"/>
            <w:tcMar>
              <w:top w:type="dxa" w:w="100"/>
              <w:left w:type="dxa" w:w="120"/>
              <w:bottom w:type="dxa" w:w="100"/>
              <w:right w:type="dxa" w:w="120"/>
            </w:tcMar>
            <w:vAlign w:val="center"/>
          </w:tcPr>
          <w:p>
            <w:r>
              <w:rPr>
                <w:b/>
                <w:bCs/>
                <w:color w:val="FFFFFF"/>
                <w:sz w:val="21"/>
                <w:szCs w:val="21"/>
              </w:rPr>
              <w:t xml:space="preserve">Smaller</w:t>
            </w:r>
          </w:p>
        </w:tc>
        <w:tc>
          <w:tcPr>
            <w:tcW w:type="dxa" w:w="2400"/>
            <w:shd w:fill="1B2A6B" w:val="clear"/>
            <w:tcMar>
              <w:top w:type="dxa" w:w="100"/>
              <w:left w:type="dxa" w:w="120"/>
              <w:bottom w:type="dxa" w:w="100"/>
              <w:right w:type="dxa" w:w="120"/>
            </w:tcMar>
            <w:vAlign w:val="center"/>
          </w:tcPr>
          <w:p>
            <w:r>
              <w:rPr>
                <w:b/>
                <w:bCs/>
                <w:color w:val="FFFFFF"/>
                <w:sz w:val="21"/>
                <w:szCs w:val="21"/>
              </w:rPr>
              <w:t xml:space="preserve">Action</w:t>
            </w:r>
          </w:p>
        </w:tc>
        <w:tc>
          <w:tcPr>
            <w:tcW w:type="dxa" w:w="2560"/>
            <w:shd w:fill="1B2A6B" w:val="clear"/>
            <w:tcMar>
              <w:top w:type="dxa" w:w="100"/>
              <w:left w:type="dxa" w:w="120"/>
              <w:bottom w:type="dxa" w:w="100"/>
              <w:right w:type="dxa" w:w="120"/>
            </w:tcMar>
            <w:vAlign w:val="center"/>
          </w:tcPr>
          <w:p>
            <w:r>
              <w:rPr>
                <w:b/>
                <w:bCs/>
                <w:color w:val="FFFFFF"/>
                <w:sz w:val="21"/>
                <w:szCs w:val="21"/>
              </w:rPr>
              <w:t xml:space="preserve">Result So Far</w:t>
            </w:r>
          </w:p>
        </w:tc>
      </w:tr>
      <w:tr>
        <w:tc>
          <w:tcPr>
            <w:tcW w:type="dxa" w:w="500"/>
            <w:shd w:fill="FFFFFF" w:val="clear"/>
            <w:tcMar>
              <w:top w:type="dxa" w:w="90"/>
              <w:left w:type="dxa" w:w="120"/>
              <w:bottom w:type="dxa" w:w="90"/>
              <w:right w:type="dxa" w:w="120"/>
            </w:tcMar>
            <w:vAlign w:val="center"/>
          </w:tcPr>
          <w:p>
            <w:r>
              <w:rPr>
                <w:sz w:val="21"/>
                <w:szCs w:val="21"/>
              </w:rPr>
              <w:t xml:space="preserve">0</w:t>
            </w:r>
          </w:p>
        </w:tc>
        <w:tc>
          <w:tcPr>
            <w:tcW w:type="dxa" w:w="500"/>
            <w:shd w:fill="FFFFFF" w:val="clear"/>
            <w:tcMar>
              <w:top w:type="dxa" w:w="90"/>
              <w:left w:type="dxa" w:w="120"/>
              <w:bottom w:type="dxa" w:w="90"/>
              <w:right w:type="dxa" w:w="120"/>
            </w:tcMar>
            <w:vAlign w:val="center"/>
          </w:tcPr>
          <w:p>
            <w:r>
              <w:rPr>
                <w:sz w:val="21"/>
                <w:szCs w:val="21"/>
              </w:rPr>
              <w:t xml:space="preserve">0</w:t>
            </w:r>
          </w:p>
        </w:tc>
        <w:tc>
          <w:tcPr>
            <w:tcW w:type="dxa" w:w="700"/>
            <w:shd w:fill="FFFFFF" w:val="clear"/>
            <w:tcMar>
              <w:top w:type="dxa" w:w="90"/>
              <w:left w:type="dxa" w:w="120"/>
              <w:bottom w:type="dxa" w:w="90"/>
              <w:right w:type="dxa" w:w="120"/>
            </w:tcMar>
            <w:vAlign w:val="center"/>
          </w:tcPr>
          <w:p>
            <w:r>
              <w:rPr>
                <w:sz w:val="21"/>
                <w:szCs w:val="21"/>
              </w:rPr>
              <w:t xml:space="preserve">1</w:t>
            </w:r>
          </w:p>
        </w:tc>
        <w:tc>
          <w:tcPr>
            <w:tcW w:type="dxa" w:w="700"/>
            <w:shd w:fill="FFFFFF" w:val="clear"/>
            <w:tcMar>
              <w:top w:type="dxa" w:w="90"/>
              <w:left w:type="dxa" w:w="120"/>
              <w:bottom w:type="dxa" w:w="90"/>
              <w:right w:type="dxa" w:w="120"/>
            </w:tcMar>
            <w:vAlign w:val="center"/>
          </w:tcPr>
          <w:p>
            <w:r>
              <w:rPr>
                <w:sz w:val="21"/>
                <w:szCs w:val="21"/>
              </w:rPr>
              <w:t xml:space="preserve">2</w:t>
            </w:r>
          </w:p>
        </w:tc>
        <w:tc>
          <w:tcPr>
            <w:tcW w:type="dxa" w:w="1000"/>
            <w:shd w:fill="FFFFFF" w:val="clear"/>
            <w:tcMar>
              <w:top w:type="dxa" w:w="90"/>
              <w:left w:type="dxa" w:w="120"/>
              <w:bottom w:type="dxa" w:w="90"/>
              <w:right w:type="dxa" w:w="120"/>
            </w:tcMar>
            <w:vAlign w:val="center"/>
          </w:tcPr>
          <w:p>
            <w:r>
              <w:rPr>
                <w:sz w:val="21"/>
                <w:szCs w:val="21"/>
              </w:rPr>
              <w:t xml:space="preserve">1</w:t>
            </w:r>
          </w:p>
        </w:tc>
        <w:tc>
          <w:tcPr>
            <w:tcW w:type="dxa" w:w="2400"/>
            <w:shd w:fill="FFFFFF" w:val="clear"/>
            <w:tcMar>
              <w:top w:type="dxa" w:w="90"/>
              <w:left w:type="dxa" w:w="120"/>
              <w:bottom w:type="dxa" w:w="90"/>
              <w:right w:type="dxa" w:w="120"/>
            </w:tcMar>
            <w:vAlign w:val="center"/>
          </w:tcPr>
          <w:p>
            <w:r>
              <w:rPr>
                <w:sz w:val="21"/>
                <w:szCs w:val="21"/>
              </w:rPr>
              <w:t xml:space="preserve">Take A[0], i++</w:t>
            </w:r>
          </w:p>
        </w:tc>
        <w:tc>
          <w:tcPr>
            <w:tcW w:type="dxa" w:w="2560"/>
            <w:shd w:fill="FFFFFF" w:val="clear"/>
            <w:tcMar>
              <w:top w:type="dxa" w:w="90"/>
              <w:left w:type="dxa" w:w="120"/>
              <w:bottom w:type="dxa" w:w="90"/>
              <w:right w:type="dxa" w:w="120"/>
            </w:tcMar>
            <w:vAlign w:val="center"/>
          </w:tcPr>
          <w:p>
            <w:r>
              <w:rPr>
                <w:sz w:val="21"/>
                <w:szCs w:val="21"/>
              </w:rPr>
              <w:t xml:space="preserve">[1]</w:t>
            </w:r>
          </w:p>
        </w:tc>
      </w:tr>
      <w:tr>
        <w:tc>
          <w:tcPr>
            <w:tcW w:type="dxa" w:w="500"/>
            <w:shd w:fill="F3F6FA" w:val="clear"/>
            <w:tcMar>
              <w:top w:type="dxa" w:w="90"/>
              <w:left w:type="dxa" w:w="120"/>
              <w:bottom w:type="dxa" w:w="90"/>
              <w:right w:type="dxa" w:w="120"/>
            </w:tcMar>
            <w:vAlign w:val="center"/>
          </w:tcPr>
          <w:p>
            <w:r>
              <w:rPr>
                <w:sz w:val="21"/>
                <w:szCs w:val="21"/>
              </w:rPr>
              <w:t xml:space="preserve">1</w:t>
            </w:r>
          </w:p>
        </w:tc>
        <w:tc>
          <w:tcPr>
            <w:tcW w:type="dxa" w:w="500"/>
            <w:shd w:fill="F3F6FA" w:val="clear"/>
            <w:tcMar>
              <w:top w:type="dxa" w:w="90"/>
              <w:left w:type="dxa" w:w="120"/>
              <w:bottom w:type="dxa" w:w="90"/>
              <w:right w:type="dxa" w:w="120"/>
            </w:tcMar>
            <w:vAlign w:val="center"/>
          </w:tcPr>
          <w:p>
            <w:r>
              <w:rPr>
                <w:sz w:val="21"/>
                <w:szCs w:val="21"/>
              </w:rPr>
              <w:t xml:space="preserve">0</w:t>
            </w:r>
          </w:p>
        </w:tc>
        <w:tc>
          <w:tcPr>
            <w:tcW w:type="dxa" w:w="700"/>
            <w:shd w:fill="F3F6FA" w:val="clear"/>
            <w:tcMar>
              <w:top w:type="dxa" w:w="90"/>
              <w:left w:type="dxa" w:w="120"/>
              <w:bottom w:type="dxa" w:w="90"/>
              <w:right w:type="dxa" w:w="120"/>
            </w:tcMar>
            <w:vAlign w:val="center"/>
          </w:tcPr>
          <w:p>
            <w:r>
              <w:rPr>
                <w:sz w:val="21"/>
                <w:szCs w:val="21"/>
              </w:rPr>
              <w:t xml:space="preserve">3</w:t>
            </w:r>
          </w:p>
        </w:tc>
        <w:tc>
          <w:tcPr>
            <w:tcW w:type="dxa" w:w="700"/>
            <w:shd w:fill="F3F6FA" w:val="clear"/>
            <w:tcMar>
              <w:top w:type="dxa" w:w="90"/>
              <w:left w:type="dxa" w:w="120"/>
              <w:bottom w:type="dxa" w:w="90"/>
              <w:right w:type="dxa" w:w="120"/>
            </w:tcMar>
            <w:vAlign w:val="center"/>
          </w:tcPr>
          <w:p>
            <w:r>
              <w:rPr>
                <w:sz w:val="21"/>
                <w:szCs w:val="21"/>
              </w:rPr>
              <w:t xml:space="preserve">2</w:t>
            </w:r>
          </w:p>
        </w:tc>
        <w:tc>
          <w:tcPr>
            <w:tcW w:type="dxa" w:w="1000"/>
            <w:shd w:fill="F3F6FA" w:val="clear"/>
            <w:tcMar>
              <w:top w:type="dxa" w:w="90"/>
              <w:left w:type="dxa" w:w="120"/>
              <w:bottom w:type="dxa" w:w="90"/>
              <w:right w:type="dxa" w:w="120"/>
            </w:tcMar>
            <w:vAlign w:val="center"/>
          </w:tcPr>
          <w:p>
            <w:r>
              <w:rPr>
                <w:sz w:val="21"/>
                <w:szCs w:val="21"/>
              </w:rPr>
              <w:t xml:space="preserve">2</w:t>
            </w:r>
          </w:p>
        </w:tc>
        <w:tc>
          <w:tcPr>
            <w:tcW w:type="dxa" w:w="2400"/>
            <w:shd w:fill="F3F6FA" w:val="clear"/>
            <w:tcMar>
              <w:top w:type="dxa" w:w="90"/>
              <w:left w:type="dxa" w:w="120"/>
              <w:bottom w:type="dxa" w:w="90"/>
              <w:right w:type="dxa" w:w="120"/>
            </w:tcMar>
            <w:vAlign w:val="center"/>
          </w:tcPr>
          <w:p>
            <w:r>
              <w:rPr>
                <w:sz w:val="21"/>
                <w:szCs w:val="21"/>
              </w:rPr>
              <w:t xml:space="preserve">Take B[0], j++</w:t>
            </w:r>
          </w:p>
        </w:tc>
        <w:tc>
          <w:tcPr>
            <w:tcW w:type="dxa" w:w="2560"/>
            <w:shd w:fill="F3F6FA" w:val="clear"/>
            <w:tcMar>
              <w:top w:type="dxa" w:w="90"/>
              <w:left w:type="dxa" w:w="120"/>
              <w:bottom w:type="dxa" w:w="90"/>
              <w:right w:type="dxa" w:w="120"/>
            </w:tcMar>
            <w:vAlign w:val="center"/>
          </w:tcPr>
          <w:p>
            <w:r>
              <w:rPr>
                <w:sz w:val="21"/>
                <w:szCs w:val="21"/>
              </w:rPr>
              <w:t xml:space="preserve">[1, 2]</w:t>
            </w:r>
          </w:p>
        </w:tc>
      </w:tr>
      <w:tr>
        <w:tc>
          <w:tcPr>
            <w:tcW w:type="dxa" w:w="500"/>
            <w:shd w:fill="FFFFFF" w:val="clear"/>
            <w:tcMar>
              <w:top w:type="dxa" w:w="90"/>
              <w:left w:type="dxa" w:w="120"/>
              <w:bottom w:type="dxa" w:w="90"/>
              <w:right w:type="dxa" w:w="120"/>
            </w:tcMar>
            <w:vAlign w:val="center"/>
          </w:tcPr>
          <w:p>
            <w:r>
              <w:rPr>
                <w:sz w:val="21"/>
                <w:szCs w:val="21"/>
              </w:rPr>
              <w:t xml:space="preserve">1</w:t>
            </w:r>
          </w:p>
        </w:tc>
        <w:tc>
          <w:tcPr>
            <w:tcW w:type="dxa" w:w="500"/>
            <w:shd w:fill="FFFFFF" w:val="clear"/>
            <w:tcMar>
              <w:top w:type="dxa" w:w="90"/>
              <w:left w:type="dxa" w:w="120"/>
              <w:bottom w:type="dxa" w:w="90"/>
              <w:right w:type="dxa" w:w="120"/>
            </w:tcMar>
            <w:vAlign w:val="center"/>
          </w:tcPr>
          <w:p>
            <w:r>
              <w:rPr>
                <w:sz w:val="21"/>
                <w:szCs w:val="21"/>
              </w:rPr>
              <w:t xml:space="preserve">1</w:t>
            </w:r>
          </w:p>
        </w:tc>
        <w:tc>
          <w:tcPr>
            <w:tcW w:type="dxa" w:w="700"/>
            <w:shd w:fill="FFFFFF" w:val="clear"/>
            <w:tcMar>
              <w:top w:type="dxa" w:w="90"/>
              <w:left w:type="dxa" w:w="120"/>
              <w:bottom w:type="dxa" w:w="90"/>
              <w:right w:type="dxa" w:w="120"/>
            </w:tcMar>
            <w:vAlign w:val="center"/>
          </w:tcPr>
          <w:p>
            <w:r>
              <w:rPr>
                <w:sz w:val="21"/>
                <w:szCs w:val="21"/>
              </w:rPr>
              <w:t xml:space="preserve">3</w:t>
            </w:r>
          </w:p>
        </w:tc>
        <w:tc>
          <w:tcPr>
            <w:tcW w:type="dxa" w:w="700"/>
            <w:shd w:fill="FFFFFF" w:val="clear"/>
            <w:tcMar>
              <w:top w:type="dxa" w:w="90"/>
              <w:left w:type="dxa" w:w="120"/>
              <w:bottom w:type="dxa" w:w="90"/>
              <w:right w:type="dxa" w:w="120"/>
            </w:tcMar>
            <w:vAlign w:val="center"/>
          </w:tcPr>
          <w:p>
            <w:r>
              <w:rPr>
                <w:sz w:val="21"/>
                <w:szCs w:val="21"/>
              </w:rPr>
              <w:t xml:space="preserve">4</w:t>
            </w:r>
          </w:p>
        </w:tc>
        <w:tc>
          <w:tcPr>
            <w:tcW w:type="dxa" w:w="1000"/>
            <w:shd w:fill="FFFFFF" w:val="clear"/>
            <w:tcMar>
              <w:top w:type="dxa" w:w="90"/>
              <w:left w:type="dxa" w:w="120"/>
              <w:bottom w:type="dxa" w:w="90"/>
              <w:right w:type="dxa" w:w="120"/>
            </w:tcMar>
            <w:vAlign w:val="center"/>
          </w:tcPr>
          <w:p>
            <w:r>
              <w:rPr>
                <w:sz w:val="21"/>
                <w:szCs w:val="21"/>
              </w:rPr>
              <w:t xml:space="preserve">3</w:t>
            </w:r>
          </w:p>
        </w:tc>
        <w:tc>
          <w:tcPr>
            <w:tcW w:type="dxa" w:w="2400"/>
            <w:shd w:fill="FFFFFF" w:val="clear"/>
            <w:tcMar>
              <w:top w:type="dxa" w:w="90"/>
              <w:left w:type="dxa" w:w="120"/>
              <w:bottom w:type="dxa" w:w="90"/>
              <w:right w:type="dxa" w:w="120"/>
            </w:tcMar>
            <w:vAlign w:val="center"/>
          </w:tcPr>
          <w:p>
            <w:r>
              <w:rPr>
                <w:sz w:val="21"/>
                <w:szCs w:val="21"/>
              </w:rPr>
              <w:t xml:space="preserve">Take A[1], i++</w:t>
            </w:r>
          </w:p>
        </w:tc>
        <w:tc>
          <w:tcPr>
            <w:tcW w:type="dxa" w:w="2560"/>
            <w:shd w:fill="FFFFFF" w:val="clear"/>
            <w:tcMar>
              <w:top w:type="dxa" w:w="90"/>
              <w:left w:type="dxa" w:w="120"/>
              <w:bottom w:type="dxa" w:w="90"/>
              <w:right w:type="dxa" w:w="120"/>
            </w:tcMar>
            <w:vAlign w:val="center"/>
          </w:tcPr>
          <w:p>
            <w:r>
              <w:rPr>
                <w:sz w:val="21"/>
                <w:szCs w:val="21"/>
              </w:rPr>
              <w:t xml:space="preserve">[1, 2, 3]</w:t>
            </w:r>
          </w:p>
        </w:tc>
      </w:tr>
      <w:tr>
        <w:tc>
          <w:tcPr>
            <w:tcW w:type="dxa" w:w="500"/>
            <w:shd w:fill="F3F6FA" w:val="clear"/>
            <w:tcMar>
              <w:top w:type="dxa" w:w="90"/>
              <w:left w:type="dxa" w:w="120"/>
              <w:bottom w:type="dxa" w:w="90"/>
              <w:right w:type="dxa" w:w="120"/>
            </w:tcMar>
            <w:vAlign w:val="center"/>
          </w:tcPr>
          <w:p>
            <w:r>
              <w:rPr>
                <w:sz w:val="21"/>
                <w:szCs w:val="21"/>
              </w:rPr>
              <w:t xml:space="preserve">2</w:t>
            </w:r>
          </w:p>
        </w:tc>
        <w:tc>
          <w:tcPr>
            <w:tcW w:type="dxa" w:w="500"/>
            <w:shd w:fill="F3F6FA" w:val="clear"/>
            <w:tcMar>
              <w:top w:type="dxa" w:w="90"/>
              <w:left w:type="dxa" w:w="120"/>
              <w:bottom w:type="dxa" w:w="90"/>
              <w:right w:type="dxa" w:w="120"/>
            </w:tcMar>
            <w:vAlign w:val="center"/>
          </w:tcPr>
          <w:p>
            <w:r>
              <w:rPr>
                <w:sz w:val="21"/>
                <w:szCs w:val="21"/>
              </w:rPr>
              <w:t xml:space="preserve">1</w:t>
            </w:r>
          </w:p>
        </w:tc>
        <w:tc>
          <w:tcPr>
            <w:tcW w:type="dxa" w:w="700"/>
            <w:shd w:fill="F3F6FA" w:val="clear"/>
            <w:tcMar>
              <w:top w:type="dxa" w:w="90"/>
              <w:left w:type="dxa" w:w="120"/>
              <w:bottom w:type="dxa" w:w="90"/>
              <w:right w:type="dxa" w:w="120"/>
            </w:tcMar>
            <w:vAlign w:val="center"/>
          </w:tcPr>
          <w:p>
            <w:r>
              <w:rPr>
                <w:sz w:val="21"/>
                <w:szCs w:val="21"/>
              </w:rPr>
              <w:t xml:space="preserve">5</w:t>
            </w:r>
          </w:p>
        </w:tc>
        <w:tc>
          <w:tcPr>
            <w:tcW w:type="dxa" w:w="700"/>
            <w:shd w:fill="F3F6FA" w:val="clear"/>
            <w:tcMar>
              <w:top w:type="dxa" w:w="90"/>
              <w:left w:type="dxa" w:w="120"/>
              <w:bottom w:type="dxa" w:w="90"/>
              <w:right w:type="dxa" w:w="120"/>
            </w:tcMar>
            <w:vAlign w:val="center"/>
          </w:tcPr>
          <w:p>
            <w:r>
              <w:rPr>
                <w:sz w:val="21"/>
                <w:szCs w:val="21"/>
              </w:rPr>
              <w:t xml:space="preserve">4</w:t>
            </w:r>
          </w:p>
        </w:tc>
        <w:tc>
          <w:tcPr>
            <w:tcW w:type="dxa" w:w="1000"/>
            <w:shd w:fill="F3F6FA" w:val="clear"/>
            <w:tcMar>
              <w:top w:type="dxa" w:w="90"/>
              <w:left w:type="dxa" w:w="120"/>
              <w:bottom w:type="dxa" w:w="90"/>
              <w:right w:type="dxa" w:w="120"/>
            </w:tcMar>
            <w:vAlign w:val="center"/>
          </w:tcPr>
          <w:p>
            <w:r>
              <w:rPr>
                <w:sz w:val="21"/>
                <w:szCs w:val="21"/>
              </w:rPr>
              <w:t xml:space="preserve">4</w:t>
            </w:r>
          </w:p>
        </w:tc>
        <w:tc>
          <w:tcPr>
            <w:tcW w:type="dxa" w:w="2400"/>
            <w:shd w:fill="F3F6FA" w:val="clear"/>
            <w:tcMar>
              <w:top w:type="dxa" w:w="90"/>
              <w:left w:type="dxa" w:w="120"/>
              <w:bottom w:type="dxa" w:w="90"/>
              <w:right w:type="dxa" w:w="120"/>
            </w:tcMar>
            <w:vAlign w:val="center"/>
          </w:tcPr>
          <w:p>
            <w:r>
              <w:rPr>
                <w:sz w:val="21"/>
                <w:szCs w:val="21"/>
              </w:rPr>
              <w:t xml:space="preserve">Take B[1], j++</w:t>
            </w:r>
          </w:p>
        </w:tc>
        <w:tc>
          <w:tcPr>
            <w:tcW w:type="dxa" w:w="2560"/>
            <w:shd w:fill="F3F6FA" w:val="clear"/>
            <w:tcMar>
              <w:top w:type="dxa" w:w="90"/>
              <w:left w:type="dxa" w:w="120"/>
              <w:bottom w:type="dxa" w:w="90"/>
              <w:right w:type="dxa" w:w="120"/>
            </w:tcMar>
            <w:vAlign w:val="center"/>
          </w:tcPr>
          <w:p>
            <w:r>
              <w:rPr>
                <w:sz w:val="21"/>
                <w:szCs w:val="21"/>
              </w:rPr>
              <w:t xml:space="preserve">[1, 2, 3, 4]</w:t>
            </w:r>
          </w:p>
        </w:tc>
      </w:tr>
      <w:tr>
        <w:tc>
          <w:tcPr>
            <w:tcW w:type="dxa" w:w="500"/>
            <w:shd w:fill="FFFFFF" w:val="clear"/>
            <w:tcMar>
              <w:top w:type="dxa" w:w="90"/>
              <w:left w:type="dxa" w:w="120"/>
              <w:bottom w:type="dxa" w:w="90"/>
              <w:right w:type="dxa" w:w="120"/>
            </w:tcMar>
            <w:vAlign w:val="center"/>
          </w:tcPr>
          <w:p>
            <w:r>
              <w:rPr>
                <w:sz w:val="21"/>
                <w:szCs w:val="21"/>
              </w:rPr>
              <w:t xml:space="preserve">2</w:t>
            </w:r>
          </w:p>
        </w:tc>
        <w:tc>
          <w:tcPr>
            <w:tcW w:type="dxa" w:w="500"/>
            <w:shd w:fill="FFFFFF" w:val="clear"/>
            <w:tcMar>
              <w:top w:type="dxa" w:w="90"/>
              <w:left w:type="dxa" w:w="120"/>
              <w:bottom w:type="dxa" w:w="90"/>
              <w:right w:type="dxa" w:w="120"/>
            </w:tcMar>
            <w:vAlign w:val="center"/>
          </w:tcPr>
          <w:p>
            <w:r>
              <w:rPr>
                <w:sz w:val="21"/>
                <w:szCs w:val="21"/>
              </w:rPr>
              <w:t xml:space="preserve">2</w:t>
            </w:r>
          </w:p>
        </w:tc>
        <w:tc>
          <w:tcPr>
            <w:tcW w:type="dxa" w:w="700"/>
            <w:shd w:fill="FFFFFF" w:val="clear"/>
            <w:tcMar>
              <w:top w:type="dxa" w:w="90"/>
              <w:left w:type="dxa" w:w="120"/>
              <w:bottom w:type="dxa" w:w="90"/>
              <w:right w:type="dxa" w:w="120"/>
            </w:tcMar>
            <w:vAlign w:val="center"/>
          </w:tcPr>
          <w:p>
            <w:r>
              <w:rPr>
                <w:sz w:val="21"/>
                <w:szCs w:val="21"/>
              </w:rPr>
              <w:t xml:space="preserve">5</w:t>
            </w:r>
          </w:p>
        </w:tc>
        <w:tc>
          <w:tcPr>
            <w:tcW w:type="dxa" w:w="700"/>
            <w:shd w:fill="FFFFFF" w:val="clear"/>
            <w:tcMar>
              <w:top w:type="dxa" w:w="90"/>
              <w:left w:type="dxa" w:w="120"/>
              <w:bottom w:type="dxa" w:w="90"/>
              <w:right w:type="dxa" w:w="120"/>
            </w:tcMar>
            <w:vAlign w:val="center"/>
          </w:tcPr>
          <w:p>
            <w:r>
              <w:rPr>
                <w:sz w:val="21"/>
                <w:szCs w:val="21"/>
              </w:rPr>
              <w:t xml:space="preserve">6</w:t>
            </w:r>
          </w:p>
        </w:tc>
        <w:tc>
          <w:tcPr>
            <w:tcW w:type="dxa" w:w="1000"/>
            <w:shd w:fill="FFFFFF" w:val="clear"/>
            <w:tcMar>
              <w:top w:type="dxa" w:w="90"/>
              <w:left w:type="dxa" w:w="120"/>
              <w:bottom w:type="dxa" w:w="90"/>
              <w:right w:type="dxa" w:w="120"/>
            </w:tcMar>
            <w:vAlign w:val="center"/>
          </w:tcPr>
          <w:p>
            <w:r>
              <w:rPr>
                <w:sz w:val="21"/>
                <w:szCs w:val="21"/>
              </w:rPr>
              <w:t xml:space="preserve">5</w:t>
            </w:r>
          </w:p>
        </w:tc>
        <w:tc>
          <w:tcPr>
            <w:tcW w:type="dxa" w:w="2400"/>
            <w:shd w:fill="FFFFFF" w:val="clear"/>
            <w:tcMar>
              <w:top w:type="dxa" w:w="90"/>
              <w:left w:type="dxa" w:w="120"/>
              <w:bottom w:type="dxa" w:w="90"/>
              <w:right w:type="dxa" w:w="120"/>
            </w:tcMar>
            <w:vAlign w:val="center"/>
          </w:tcPr>
          <w:p>
            <w:r>
              <w:rPr>
                <w:sz w:val="21"/>
                <w:szCs w:val="21"/>
              </w:rPr>
              <w:t xml:space="preserve">Take A[2], i++</w:t>
            </w:r>
          </w:p>
        </w:tc>
        <w:tc>
          <w:tcPr>
            <w:tcW w:type="dxa" w:w="2560"/>
            <w:shd w:fill="FFFFFF" w:val="clear"/>
            <w:tcMar>
              <w:top w:type="dxa" w:w="90"/>
              <w:left w:type="dxa" w:w="120"/>
              <w:bottom w:type="dxa" w:w="90"/>
              <w:right w:type="dxa" w:w="120"/>
            </w:tcMar>
            <w:vAlign w:val="center"/>
          </w:tcPr>
          <w:p>
            <w:r>
              <w:rPr>
                <w:sz w:val="21"/>
                <w:szCs w:val="21"/>
              </w:rPr>
              <w:t xml:space="preserve">[1, 2, 3, 4, 5]</w:t>
            </w:r>
          </w:p>
        </w:tc>
      </w:tr>
    </w:tbl>
    <w:p>
      <w:pPr>
        <w:spacing w:after="60"/>
      </w:pPr>
    </w:p>
    <w:p>
      <w:pPr>
        <w:spacing w:after="140"/>
      </w:pPr>
      <w:r>
        <w:t xml:space="preserve">At this point i = 3, which is out of bounds for Array A (length 3) — A is exhausted. B still has one element left (6, at j = 2). Since B is sorted, simply append everything remaining in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Result</w:t>
            </w:r>
          </w:p>
          <w:p>
            <w:pPr>
              <w:spacing w:after="40"/>
            </w:pPr>
            <w:r>
              <w:rPr>
                <w:sz w:val="22"/>
                <w:szCs w:val="22"/>
              </w:rPr>
              <w:t xml:space="preserve">Merged array = [1, 2, 3, 4, 5, 6]</w:t>
            </w:r>
          </w:p>
        </w:tc>
      </w:tr>
    </w:tbl>
    <w:p>
      <w:pPr>
        <w:spacing w:after="80"/>
      </w:pPr>
    </w:p>
    <w:p>
      <w:pPr>
        <w:pStyle w:val="Heading2"/>
      </w:pPr>
      <w:r>
        <w:t xml:space="preserve">4.4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C++ — Merge Two Sorted Arrays  |  Time: O(N+M)  |  Space: O(N+M)</w:t>
            </w:r>
          </w:p>
          <w:p>
            <w:pPr>
              <w:spacing w:after="0"/>
            </w:pPr>
            <w:r>
              <w:rPr>
                <w:rFonts w:ascii="Consolas" w:cs="Consolas" w:eastAsia="Consolas" w:hAnsi="Consolas"/>
                <w:color w:val="1E1E2F"/>
                <w:sz w:val="20"/>
                <w:szCs w:val="20"/>
              </w:rPr>
              <w:t xml:space="preserve">vector&lt;int&gt; mergeTwoSortedArrays(vector&lt;int&gt;&amp; a, vector&lt;int&gt;&amp; b) {</w:t>
            </w:r>
          </w:p>
          <w:p>
            <w:pPr>
              <w:spacing w:after="0"/>
            </w:pPr>
            <w:r>
              <w:rPr>
                <w:rFonts w:ascii="Consolas" w:cs="Consolas" w:eastAsia="Consolas" w:hAnsi="Consolas"/>
                <w:color w:val="1E1E2F"/>
                <w:sz w:val="20"/>
                <w:szCs w:val="20"/>
              </w:rPr>
              <w:t xml:space="preserve">    int n = a.size(), m = b.size();</w:t>
            </w:r>
          </w:p>
          <w:p>
            <w:pPr>
              <w:spacing w:after="0"/>
            </w:pPr>
            <w:r>
              <w:rPr>
                <w:rFonts w:ascii="Consolas" w:cs="Consolas" w:eastAsia="Consolas" w:hAnsi="Consolas"/>
                <w:color w:val="1E1E2F"/>
                <w:sz w:val="20"/>
                <w:szCs w:val="20"/>
              </w:rPr>
              <w:t xml:space="preserve">    vector&lt;int&gt; result(n + m);</w:t>
            </w:r>
          </w:p>
          <w:p>
            <w:pPr>
              <w:spacing w:after="0"/>
            </w:pPr>
            <w:r>
              <w:rPr>
                <w:rFonts w:ascii="Consolas" w:cs="Consolas" w:eastAsia="Consolas" w:hAnsi="Consolas"/>
                <w:color w:val="1E1E2F"/>
                <w:sz w:val="20"/>
                <w:szCs w:val="20"/>
              </w:rPr>
              <w:t xml:space="preserve">    int i = 0, j = 0, idx = 0;</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while (i &lt; n &amp;&amp; j &lt; m) {</w:t>
            </w:r>
          </w:p>
          <w:p>
            <w:pPr>
              <w:spacing w:after="0"/>
            </w:pPr>
            <w:r>
              <w:rPr>
                <w:rFonts w:ascii="Consolas" w:cs="Consolas" w:eastAsia="Consolas" w:hAnsi="Consolas"/>
                <w:color w:val="1E1E2F"/>
                <w:sz w:val="20"/>
                <w:szCs w:val="20"/>
              </w:rPr>
              <w:t xml:space="preserve">        if (a[i] &lt;= b[j]) {</w:t>
            </w:r>
          </w:p>
          <w:p>
            <w:pPr>
              <w:spacing w:after="0"/>
            </w:pPr>
            <w:r>
              <w:rPr>
                <w:rFonts w:ascii="Consolas" w:cs="Consolas" w:eastAsia="Consolas" w:hAnsi="Consolas"/>
                <w:color w:val="1E1E2F"/>
                <w:sz w:val="20"/>
                <w:szCs w:val="20"/>
              </w:rPr>
              <w:t xml:space="preserve">            result[idx++] = a[i++];</w:t>
            </w:r>
          </w:p>
          <w:p>
            <w:pPr>
              <w:spacing w:after="0"/>
            </w:pPr>
            <w:r>
              <w:rPr>
                <w:rFonts w:ascii="Consolas" w:cs="Consolas" w:eastAsia="Consolas" w:hAnsi="Consolas"/>
                <w:color w:val="1E1E2F"/>
                <w:sz w:val="20"/>
                <w:szCs w:val="20"/>
              </w:rPr>
              <w:t xml:space="preserve">        } else {</w:t>
            </w:r>
          </w:p>
          <w:p>
            <w:pPr>
              <w:spacing w:after="0"/>
            </w:pPr>
            <w:r>
              <w:rPr>
                <w:rFonts w:ascii="Consolas" w:cs="Consolas" w:eastAsia="Consolas" w:hAnsi="Consolas"/>
                <w:color w:val="1E1E2F"/>
                <w:sz w:val="20"/>
                <w:szCs w:val="20"/>
              </w:rPr>
              <w:t xml:space="preserve">            result[idx++] = b[j++];</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One array still has leftovers -- copy them as-is (already sorted)</w:t>
            </w:r>
          </w:p>
          <w:p>
            <w:pPr>
              <w:spacing w:after="0"/>
            </w:pPr>
            <w:r>
              <w:rPr>
                <w:rFonts w:ascii="Consolas" w:cs="Consolas" w:eastAsia="Consolas" w:hAnsi="Consolas"/>
                <w:color w:val="1E1E2F"/>
                <w:sz w:val="20"/>
                <w:szCs w:val="20"/>
              </w:rPr>
              <w:t xml:space="preserve">    while (i &lt; n) result[idx++] = a[i++];</w:t>
            </w:r>
          </w:p>
          <w:p>
            <w:pPr>
              <w:spacing w:after="0"/>
            </w:pPr>
            <w:r>
              <w:rPr>
                <w:rFonts w:ascii="Consolas" w:cs="Consolas" w:eastAsia="Consolas" w:hAnsi="Consolas"/>
                <w:color w:val="1E1E2F"/>
                <w:sz w:val="20"/>
                <w:szCs w:val="20"/>
              </w:rPr>
              <w:t xml:space="preserve">    while (j &lt; m) result[idx++] = b[j++];</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result;</w:t>
            </w:r>
          </w:p>
          <w:p>
            <w:pPr>
              <w:spacing w:after="0"/>
            </w:pPr>
            <w:r>
              <w:rPr>
                <w:rFonts w:ascii="Consolas" w:cs="Consolas" w:eastAsia="Consolas" w:hAnsi="Consolas"/>
                <w:color w:val="1E1E2F"/>
                <w:sz w:val="20"/>
                <w:szCs w:val="20"/>
              </w:rPr>
              <w:t xml:space="preserve">}</w:t>
            </w:r>
          </w:p>
        </w:tc>
      </w:tr>
    </w:tbl>
    <w:p>
      <w:r>
        <w:br w:type="page"/>
      </w:r>
    </w:p>
    <w:p>
      <w:pPr>
        <w:pStyle w:val="Heading1"/>
      </w:pPr>
      <w:r>
        <w:t xml:space="preserve">5. The Key Insight: Splitting Into Negative &amp; Positive Parts</w:t>
      </w:r>
    </w:p>
    <w:p>
      <w:pPr>
        <w:spacing w:after="140"/>
      </w:pPr>
      <w:r>
        <w:t xml:space="preserve">Back to the real problem. Since the original array is sorted, all its negative numbers sit together at the front, and all its non-negative numbers sit together at the back. Split the array there, conceptually, into two pieces: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800"/>
        <w:gridCol w:w="1900"/>
        <w:gridCol w:w="1900"/>
        <w:gridCol w:w="3760"/>
      </w:tblGrid>
      <w:tr>
        <w:trPr>
          <w:tblHeader/>
        </w:trPr>
        <w:tc>
          <w:tcPr>
            <w:tcW w:type="dxa" w:w="1800"/>
            <w:shd w:fill="1B2A6B" w:val="clear"/>
            <w:tcMar>
              <w:top w:type="dxa" w:w="100"/>
              <w:left w:type="dxa" w:w="120"/>
              <w:bottom w:type="dxa" w:w="100"/>
              <w:right w:type="dxa" w:w="120"/>
            </w:tcMar>
            <w:vAlign w:val="center"/>
          </w:tcPr>
          <w:p>
            <w:r>
              <w:rPr>
                <w:b/>
                <w:bCs/>
                <w:color w:val="FFFFFF"/>
                <w:sz w:val="21"/>
                <w:szCs w:val="21"/>
              </w:rPr>
              <w:t xml:space="preserve">Part</w:t>
            </w:r>
          </w:p>
        </w:tc>
        <w:tc>
          <w:tcPr>
            <w:tcW w:type="dxa" w:w="1900"/>
            <w:shd w:fill="1B2A6B" w:val="clear"/>
            <w:tcMar>
              <w:top w:type="dxa" w:w="100"/>
              <w:left w:type="dxa" w:w="120"/>
              <w:bottom w:type="dxa" w:w="100"/>
              <w:right w:type="dxa" w:w="120"/>
            </w:tcMar>
            <w:vAlign w:val="center"/>
          </w:tcPr>
          <w:p>
            <w:r>
              <w:rPr>
                <w:b/>
                <w:bCs/>
                <w:color w:val="FFFFFF"/>
                <w:sz w:val="21"/>
                <w:szCs w:val="21"/>
              </w:rPr>
              <w:t xml:space="preserve">Example</w:t>
            </w:r>
          </w:p>
        </w:tc>
        <w:tc>
          <w:tcPr>
            <w:tcW w:type="dxa" w:w="1900"/>
            <w:shd w:fill="1B2A6B" w:val="clear"/>
            <w:tcMar>
              <w:top w:type="dxa" w:w="100"/>
              <w:left w:type="dxa" w:w="120"/>
              <w:bottom w:type="dxa" w:w="100"/>
              <w:right w:type="dxa" w:w="120"/>
            </w:tcMar>
            <w:vAlign w:val="center"/>
          </w:tcPr>
          <w:p>
            <w:r>
              <w:rPr>
                <w:b/>
                <w:bCs/>
                <w:color w:val="FFFFFF"/>
                <w:sz w:val="21"/>
                <w:szCs w:val="21"/>
              </w:rPr>
              <w:t xml:space="preserve">Sorted?</w:t>
            </w:r>
          </w:p>
        </w:tc>
        <w:tc>
          <w:tcPr>
            <w:tcW w:type="dxa" w:w="3760"/>
            <w:shd w:fill="1B2A6B" w:val="clear"/>
            <w:tcMar>
              <w:top w:type="dxa" w:w="100"/>
              <w:left w:type="dxa" w:w="120"/>
              <w:bottom w:type="dxa" w:w="100"/>
              <w:right w:type="dxa" w:w="120"/>
            </w:tcMar>
            <w:vAlign w:val="center"/>
          </w:tcPr>
          <w:p>
            <w:r>
              <w:rPr>
                <w:b/>
                <w:bCs/>
                <w:color w:val="FFFFFF"/>
                <w:sz w:val="21"/>
                <w:szCs w:val="21"/>
              </w:rPr>
              <w:t xml:space="preserve">What Happens When Squared</w:t>
            </w:r>
          </w:p>
        </w:tc>
      </w:tr>
      <w:tr>
        <w:tc>
          <w:tcPr>
            <w:tcW w:type="dxa" w:w="1800"/>
            <w:shd w:fill="FFFFFF" w:val="clear"/>
            <w:tcMar>
              <w:top w:type="dxa" w:w="90"/>
              <w:left w:type="dxa" w:w="120"/>
              <w:bottom w:type="dxa" w:w="90"/>
              <w:right w:type="dxa" w:w="120"/>
            </w:tcMar>
            <w:vAlign w:val="center"/>
          </w:tcPr>
          <w:p>
            <w:r>
              <w:rPr>
                <w:sz w:val="21"/>
                <w:szCs w:val="21"/>
              </w:rPr>
              <w:t xml:space="preserve">Negative part</w:t>
            </w:r>
          </w:p>
        </w:tc>
        <w:tc>
          <w:tcPr>
            <w:tcW w:type="dxa" w:w="1900"/>
            <w:shd w:fill="FFFFFF" w:val="clear"/>
            <w:tcMar>
              <w:top w:type="dxa" w:w="90"/>
              <w:left w:type="dxa" w:w="120"/>
              <w:bottom w:type="dxa" w:w="90"/>
              <w:right w:type="dxa" w:w="120"/>
            </w:tcMar>
            <w:vAlign w:val="center"/>
          </w:tcPr>
          <w:p>
            <w:r>
              <w:rPr>
                <w:sz w:val="21"/>
                <w:szCs w:val="21"/>
              </w:rPr>
              <w:t xml:space="preserve">[-4, -1]</w:t>
            </w:r>
          </w:p>
        </w:tc>
        <w:tc>
          <w:tcPr>
            <w:tcW w:type="dxa" w:w="1900"/>
            <w:shd w:fill="FFFFFF" w:val="clear"/>
            <w:tcMar>
              <w:top w:type="dxa" w:w="90"/>
              <w:left w:type="dxa" w:w="120"/>
              <w:bottom w:type="dxa" w:w="90"/>
              <w:right w:type="dxa" w:w="120"/>
            </w:tcMar>
            <w:vAlign w:val="center"/>
          </w:tcPr>
          <w:p>
            <w:r>
              <w:rPr>
                <w:sz w:val="21"/>
                <w:szCs w:val="21"/>
              </w:rPr>
              <w:t xml:space="preserve">Ascending (sorted)</w:t>
            </w:r>
          </w:p>
        </w:tc>
        <w:tc>
          <w:tcPr>
            <w:tcW w:type="dxa" w:w="3760"/>
            <w:shd w:fill="FFFFFF" w:val="clear"/>
            <w:tcMar>
              <w:top w:type="dxa" w:w="90"/>
              <w:left w:type="dxa" w:w="120"/>
              <w:bottom w:type="dxa" w:w="90"/>
              <w:right w:type="dxa" w:w="120"/>
            </w:tcMar>
            <w:vAlign w:val="center"/>
          </w:tcPr>
          <w:p>
            <w:r>
              <w:rPr>
                <w:sz w:val="21"/>
                <w:szCs w:val="21"/>
              </w:rPr>
              <w:t xml:space="preserve">Becomes [16, 1] — DESCENDING. The most negative number produces the largest square, so squaring flips the order.</w:t>
            </w:r>
          </w:p>
        </w:tc>
      </w:tr>
      <w:tr>
        <w:tc>
          <w:tcPr>
            <w:tcW w:type="dxa" w:w="1800"/>
            <w:shd w:fill="F3F6FA" w:val="clear"/>
            <w:tcMar>
              <w:top w:type="dxa" w:w="90"/>
              <w:left w:type="dxa" w:w="120"/>
              <w:bottom w:type="dxa" w:w="90"/>
              <w:right w:type="dxa" w:w="120"/>
            </w:tcMar>
            <w:vAlign w:val="center"/>
          </w:tcPr>
          <w:p>
            <w:r>
              <w:rPr>
                <w:sz w:val="21"/>
                <w:szCs w:val="21"/>
              </w:rPr>
              <w:t xml:space="preserve">Positive part</w:t>
            </w:r>
          </w:p>
        </w:tc>
        <w:tc>
          <w:tcPr>
            <w:tcW w:type="dxa" w:w="1900"/>
            <w:shd w:fill="F3F6FA" w:val="clear"/>
            <w:tcMar>
              <w:top w:type="dxa" w:w="90"/>
              <w:left w:type="dxa" w:w="120"/>
              <w:bottom w:type="dxa" w:w="90"/>
              <w:right w:type="dxa" w:w="120"/>
            </w:tcMar>
            <w:vAlign w:val="center"/>
          </w:tcPr>
          <w:p>
            <w:r>
              <w:rPr>
                <w:sz w:val="21"/>
                <w:szCs w:val="21"/>
              </w:rPr>
              <w:t xml:space="preserve">[0, 3, 10]</w:t>
            </w:r>
          </w:p>
        </w:tc>
        <w:tc>
          <w:tcPr>
            <w:tcW w:type="dxa" w:w="1900"/>
            <w:shd w:fill="F3F6FA" w:val="clear"/>
            <w:tcMar>
              <w:top w:type="dxa" w:w="90"/>
              <w:left w:type="dxa" w:w="120"/>
              <w:bottom w:type="dxa" w:w="90"/>
              <w:right w:type="dxa" w:w="120"/>
            </w:tcMar>
            <w:vAlign w:val="center"/>
          </w:tcPr>
          <w:p>
            <w:r>
              <w:rPr>
                <w:sz w:val="21"/>
                <w:szCs w:val="21"/>
              </w:rPr>
              <w:t xml:space="preserve">Ascending (sorted)</w:t>
            </w:r>
          </w:p>
        </w:tc>
        <w:tc>
          <w:tcPr>
            <w:tcW w:type="dxa" w:w="3760"/>
            <w:shd w:fill="F3F6FA" w:val="clear"/>
            <w:tcMar>
              <w:top w:type="dxa" w:w="90"/>
              <w:left w:type="dxa" w:w="120"/>
              <w:bottom w:type="dxa" w:w="90"/>
              <w:right w:type="dxa" w:w="120"/>
            </w:tcMar>
            <w:vAlign w:val="center"/>
          </w:tcPr>
          <w:p>
            <w:r>
              <w:rPr>
                <w:sz w:val="21"/>
                <w:szCs w:val="21"/>
              </w:rPr>
              <w:t xml:space="preserve">Becomes [0, 9, 100] — still ASCENDING. Squaring a non-negative, ascending sequence keeps it in the same order.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The Realization</w:t>
            </w:r>
          </w:p>
          <w:p>
            <w:pPr>
              <w:spacing w:after="40"/>
            </w:pPr>
            <w:r>
              <w:rPr>
                <w:sz w:val="22"/>
                <w:szCs w:val="22"/>
              </w:rPr>
              <w:t xml:space="preserve">The negative part's squares are sorted — just BACKWARDS. Reversing them fixes that, turning them into a properly ascending sorted array.</w:t>
            </w:r>
          </w:p>
          <w:p>
            <w:pPr>
              <w:spacing w:after="40"/>
            </w:pPr>
            <w:r>
              <w:rPr>
                <w:sz w:val="22"/>
                <w:szCs w:val="22"/>
              </w:rPr>
              <w:t xml:space="preserve">The positive part's squares are already properly sorted, with no fix needed.</w:t>
            </w:r>
          </w:p>
          <w:p>
            <w:pPr>
              <w:spacing w:after="40"/>
            </w:pPr>
            <w:r>
              <w:rPr>
                <w:sz w:val="22"/>
                <w:szCs w:val="22"/>
              </w:rPr>
              <w:t xml:space="preserve">Now there are TWO sorted arrays that need to be combined into one sorted array — which is exactly the Merge Two Sorted Arrays technique from Section 4!</w:t>
            </w:r>
          </w:p>
        </w:tc>
      </w:tr>
    </w:tbl>
    <w:p>
      <w:r>
        <w:br w:type="page"/>
      </w:r>
    </w:p>
    <w:p>
      <w:pPr>
        <w:pStyle w:val="Heading1"/>
      </w:pPr>
      <w:r>
        <w:t xml:space="preserve">6. The Three Cases</w:t>
      </w:r>
    </w:p>
    <w:p>
      <w:pPr>
        <w:spacing w:after="140"/>
      </w:pPr>
      <w:r>
        <w:t xml:space="preserve">The array might not always contain both negative and positive numbers — all three possibilities need handling:</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600"/>
        <w:gridCol w:w="2400"/>
        <w:gridCol w:w="4360"/>
      </w:tblGrid>
      <w:tr>
        <w:trPr>
          <w:tblHeader/>
        </w:trPr>
        <w:tc>
          <w:tcPr>
            <w:tcW w:type="dxa" w:w="2600"/>
            <w:shd w:fill="1B2A6B" w:val="clear"/>
            <w:tcMar>
              <w:top w:type="dxa" w:w="100"/>
              <w:left w:type="dxa" w:w="120"/>
              <w:bottom w:type="dxa" w:w="100"/>
              <w:right w:type="dxa" w:w="120"/>
            </w:tcMar>
            <w:vAlign w:val="center"/>
          </w:tcPr>
          <w:p>
            <w:r>
              <w:rPr>
                <w:b/>
                <w:bCs/>
                <w:color w:val="FFFFFF"/>
                <w:sz w:val="21"/>
                <w:szCs w:val="21"/>
              </w:rPr>
              <w:t xml:space="preserve">Case</w:t>
            </w:r>
          </w:p>
        </w:tc>
        <w:tc>
          <w:tcPr>
            <w:tcW w:type="dxa" w:w="2400"/>
            <w:shd w:fill="1B2A6B" w:val="clear"/>
            <w:tcMar>
              <w:top w:type="dxa" w:w="100"/>
              <w:left w:type="dxa" w:w="120"/>
              <w:bottom w:type="dxa" w:w="100"/>
              <w:right w:type="dxa" w:w="120"/>
            </w:tcMar>
            <w:vAlign w:val="center"/>
          </w:tcPr>
          <w:p>
            <w:r>
              <w:rPr>
                <w:b/>
                <w:bCs/>
                <w:color w:val="FFFFFF"/>
                <w:sz w:val="21"/>
                <w:szCs w:val="21"/>
              </w:rPr>
              <w:t xml:space="preserve">Condition</w:t>
            </w:r>
          </w:p>
        </w:tc>
        <w:tc>
          <w:tcPr>
            <w:tcW w:type="dxa" w:w="4360"/>
            <w:shd w:fill="1B2A6B" w:val="clear"/>
            <w:tcMar>
              <w:top w:type="dxa" w:w="100"/>
              <w:left w:type="dxa" w:w="120"/>
              <w:bottom w:type="dxa" w:w="100"/>
              <w:right w:type="dxa" w:w="120"/>
            </w:tcMar>
            <w:vAlign w:val="center"/>
          </w:tcPr>
          <w:p>
            <w:r>
              <w:rPr>
                <w:b/>
                <w:bCs/>
                <w:color w:val="FFFFFF"/>
                <w:sz w:val="21"/>
                <w:szCs w:val="21"/>
              </w:rPr>
              <w:t xml:space="preserve">What To Do</w:t>
            </w:r>
          </w:p>
        </w:tc>
      </w:tr>
      <w:tr>
        <w:tc>
          <w:tcPr>
            <w:tcW w:type="dxa" w:w="2600"/>
            <w:shd w:fill="FFFFFF" w:val="clear"/>
            <w:tcMar>
              <w:top w:type="dxa" w:w="90"/>
              <w:left w:type="dxa" w:w="120"/>
              <w:bottom w:type="dxa" w:w="90"/>
              <w:right w:type="dxa" w:w="120"/>
            </w:tcMar>
            <w:vAlign w:val="center"/>
          </w:tcPr>
          <w:p>
            <w:r>
              <w:rPr>
                <w:sz w:val="21"/>
                <w:szCs w:val="21"/>
              </w:rPr>
              <w:t xml:space="preserve">1. All positive (no negatives)</w:t>
            </w:r>
          </w:p>
        </w:tc>
        <w:tc>
          <w:tcPr>
            <w:tcW w:type="dxa" w:w="2400"/>
            <w:shd w:fill="FFFFFF" w:val="clear"/>
            <w:tcMar>
              <w:top w:type="dxa" w:w="90"/>
              <w:left w:type="dxa" w:w="120"/>
              <w:bottom w:type="dxa" w:w="90"/>
              <w:right w:type="dxa" w:w="120"/>
            </w:tcMar>
            <w:vAlign w:val="center"/>
          </w:tcPr>
          <w:p>
            <w:r>
              <w:rPr>
                <w:sz w:val="21"/>
                <w:szCs w:val="21"/>
              </w:rPr>
              <w:t xml:space="preserve">negative part is empty</w:t>
            </w:r>
          </w:p>
        </w:tc>
        <w:tc>
          <w:tcPr>
            <w:tcW w:type="dxa" w:w="4360"/>
            <w:shd w:fill="FFFFFF" w:val="clear"/>
            <w:tcMar>
              <w:top w:type="dxa" w:w="90"/>
              <w:left w:type="dxa" w:w="120"/>
              <w:bottom w:type="dxa" w:w="90"/>
              <w:right w:type="dxa" w:w="120"/>
            </w:tcMar>
            <w:vAlign w:val="center"/>
          </w:tcPr>
          <w:p>
            <w:r>
              <w:rPr>
                <w:sz w:val="21"/>
                <w:szCs w:val="21"/>
              </w:rPr>
              <w:t xml:space="preserve">Just square every element and return — already sorted.</w:t>
            </w:r>
          </w:p>
        </w:tc>
      </w:tr>
      <w:tr>
        <w:tc>
          <w:tcPr>
            <w:tcW w:type="dxa" w:w="2600"/>
            <w:shd w:fill="F3F6FA" w:val="clear"/>
            <w:tcMar>
              <w:top w:type="dxa" w:w="90"/>
              <w:left w:type="dxa" w:w="120"/>
              <w:bottom w:type="dxa" w:w="90"/>
              <w:right w:type="dxa" w:w="120"/>
            </w:tcMar>
            <w:vAlign w:val="center"/>
          </w:tcPr>
          <w:p>
            <w:r>
              <w:rPr>
                <w:sz w:val="21"/>
                <w:szCs w:val="21"/>
              </w:rPr>
              <w:t xml:space="preserve">2. All negative (no positives)</w:t>
            </w:r>
          </w:p>
        </w:tc>
        <w:tc>
          <w:tcPr>
            <w:tcW w:type="dxa" w:w="2400"/>
            <w:shd w:fill="F3F6FA" w:val="clear"/>
            <w:tcMar>
              <w:top w:type="dxa" w:w="90"/>
              <w:left w:type="dxa" w:w="120"/>
              <w:bottom w:type="dxa" w:w="90"/>
              <w:right w:type="dxa" w:w="120"/>
            </w:tcMar>
            <w:vAlign w:val="center"/>
          </w:tcPr>
          <w:p>
            <w:r>
              <w:rPr>
                <w:sz w:val="21"/>
                <w:szCs w:val="21"/>
              </w:rPr>
              <w:t xml:space="preserve">positive part is empty</w:t>
            </w:r>
          </w:p>
        </w:tc>
        <w:tc>
          <w:tcPr>
            <w:tcW w:type="dxa" w:w="4360"/>
            <w:shd w:fill="F3F6FA" w:val="clear"/>
            <w:tcMar>
              <w:top w:type="dxa" w:w="90"/>
              <w:left w:type="dxa" w:w="120"/>
              <w:bottom w:type="dxa" w:w="90"/>
              <w:right w:type="dxa" w:w="120"/>
            </w:tcMar>
            <w:vAlign w:val="center"/>
          </w:tcPr>
          <w:p>
            <w:r>
              <w:rPr>
                <w:sz w:val="21"/>
                <w:szCs w:val="21"/>
              </w:rPr>
              <w:t xml:space="preserve">Square every element, then REVERSE the result (squaring flips an all-negative sorted array's order).</w:t>
            </w:r>
          </w:p>
        </w:tc>
      </w:tr>
      <w:tr>
        <w:tc>
          <w:tcPr>
            <w:tcW w:type="dxa" w:w="2600"/>
            <w:shd w:fill="FFFFFF" w:val="clear"/>
            <w:tcMar>
              <w:top w:type="dxa" w:w="90"/>
              <w:left w:type="dxa" w:w="120"/>
              <w:bottom w:type="dxa" w:w="90"/>
              <w:right w:type="dxa" w:w="120"/>
            </w:tcMar>
            <w:vAlign w:val="center"/>
          </w:tcPr>
          <w:p>
            <w:r>
              <w:rPr>
                <w:sz w:val="21"/>
                <w:szCs w:val="21"/>
              </w:rPr>
              <w:t xml:space="preserve">3. Mixed (both present)</w:t>
            </w:r>
          </w:p>
        </w:tc>
        <w:tc>
          <w:tcPr>
            <w:tcW w:type="dxa" w:w="2400"/>
            <w:shd w:fill="FFFFFF" w:val="clear"/>
            <w:tcMar>
              <w:top w:type="dxa" w:w="90"/>
              <w:left w:type="dxa" w:w="120"/>
              <w:bottom w:type="dxa" w:w="90"/>
              <w:right w:type="dxa" w:w="120"/>
            </w:tcMar>
            <w:vAlign w:val="center"/>
          </w:tcPr>
          <w:p>
            <w:r>
              <w:rPr>
                <w:sz w:val="21"/>
                <w:szCs w:val="21"/>
              </w:rPr>
              <w:t xml:space="preserve">both parts non-empty</w:t>
            </w:r>
          </w:p>
        </w:tc>
        <w:tc>
          <w:tcPr>
            <w:tcW w:type="dxa" w:w="4360"/>
            <w:shd w:fill="FFFFFF" w:val="clear"/>
            <w:tcMar>
              <w:top w:type="dxa" w:w="90"/>
              <w:left w:type="dxa" w:w="120"/>
              <w:bottom w:type="dxa" w:w="90"/>
              <w:right w:type="dxa" w:w="120"/>
            </w:tcMar>
            <w:vAlign w:val="center"/>
          </w:tcPr>
          <w:p>
            <w:r>
              <w:rPr>
                <w:sz w:val="21"/>
                <w:szCs w:val="21"/>
              </w:rPr>
              <w:t xml:space="preserve">Square each part separately, reverse the negative part's squares, then MERGE the two resulting sorted arrays.</w:t>
            </w:r>
          </w:p>
        </w:tc>
      </w:tr>
    </w:tbl>
    <w:p>
      <w:r>
        <w:br w:type="page"/>
      </w:r>
    </w:p>
    <w:p>
      <w:pPr>
        <w:pStyle w:val="Heading1"/>
      </w:pPr>
      <w:r>
        <w:t xml:space="preserve">7. Full Worked Example — [-4, -1, 0, 3, 10]</w:t>
      </w:r>
    </w:p>
    <w:p>
      <w:pPr>
        <w:pStyle w:val="Heading2"/>
      </w:pPr>
      <w:r>
        <w:t xml:space="preserve">7.1 Step 1 — Split</w:t>
      </w:r>
    </w:p>
    <w:p>
      <w:pPr>
        <w:spacing w:after="140"/>
      </w:pPr>
      <w:r>
        <w:t xml:space="preserve">Negative part: [-4, -1]      Positive part: [0, 3, 10]</w:t>
      </w:r>
    </w:p>
    <w:p>
      <w:pPr>
        <w:pStyle w:val="Heading2"/>
      </w:pPr>
      <w:r>
        <w:t xml:space="preserve">7.2 Step 2 — Square Each, Fix the Negative Part's Order</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900"/>
        <w:gridCol w:w="2400"/>
        <w:gridCol w:w="3300"/>
        <w:gridCol w:w="1760"/>
      </w:tblGrid>
      <w:tr>
        <w:trPr>
          <w:tblHeader/>
        </w:trPr>
        <w:tc>
          <w:tcPr>
            <w:tcW w:type="dxa" w:w="1900"/>
            <w:shd w:fill="1B2A6B" w:val="clear"/>
            <w:tcMar>
              <w:top w:type="dxa" w:w="100"/>
              <w:left w:type="dxa" w:w="120"/>
              <w:bottom w:type="dxa" w:w="100"/>
              <w:right w:type="dxa" w:w="120"/>
            </w:tcMar>
            <w:vAlign w:val="center"/>
          </w:tcPr>
          <w:p>
            <w:r>
              <w:rPr>
                <w:b/>
                <w:bCs/>
                <w:color w:val="FFFFFF"/>
                <w:sz w:val="21"/>
                <w:szCs w:val="21"/>
              </w:rPr>
              <w:t xml:space="preserve">Part</w:t>
            </w:r>
          </w:p>
        </w:tc>
        <w:tc>
          <w:tcPr>
            <w:tcW w:type="dxa" w:w="2400"/>
            <w:shd w:fill="1B2A6B" w:val="clear"/>
            <w:tcMar>
              <w:top w:type="dxa" w:w="100"/>
              <w:left w:type="dxa" w:w="120"/>
              <w:bottom w:type="dxa" w:w="100"/>
              <w:right w:type="dxa" w:w="120"/>
            </w:tcMar>
            <w:vAlign w:val="center"/>
          </w:tcPr>
          <w:p>
            <w:r>
              <w:rPr>
                <w:b/>
                <w:bCs/>
                <w:color w:val="FFFFFF"/>
                <w:sz w:val="21"/>
                <w:szCs w:val="21"/>
              </w:rPr>
              <w:t xml:space="preserve">Squared</w:t>
            </w:r>
          </w:p>
        </w:tc>
        <w:tc>
          <w:tcPr>
            <w:tcW w:type="dxa" w:w="3300"/>
            <w:shd w:fill="1B2A6B" w:val="clear"/>
            <w:tcMar>
              <w:top w:type="dxa" w:w="100"/>
              <w:left w:type="dxa" w:w="120"/>
              <w:bottom w:type="dxa" w:w="100"/>
              <w:right w:type="dxa" w:w="120"/>
            </w:tcMar>
            <w:vAlign w:val="center"/>
          </w:tcPr>
          <w:p>
            <w:r>
              <w:rPr>
                <w:b/>
                <w:bCs/>
                <w:color w:val="FFFFFF"/>
                <w:sz w:val="21"/>
                <w:szCs w:val="21"/>
              </w:rPr>
              <w:t xml:space="preserve">Order Issue?</w:t>
            </w:r>
          </w:p>
        </w:tc>
        <w:tc>
          <w:tcPr>
            <w:tcW w:type="dxa" w:w="1760"/>
            <w:shd w:fill="1B2A6B" w:val="clear"/>
            <w:tcMar>
              <w:top w:type="dxa" w:w="100"/>
              <w:left w:type="dxa" w:w="120"/>
              <w:bottom w:type="dxa" w:w="100"/>
              <w:right w:type="dxa" w:w="120"/>
            </w:tcMar>
            <w:vAlign w:val="center"/>
          </w:tcPr>
          <w:p>
            <w:r>
              <w:rPr>
                <w:b/>
                <w:bCs/>
                <w:color w:val="FFFFFF"/>
                <w:sz w:val="21"/>
                <w:szCs w:val="21"/>
              </w:rPr>
              <w:t xml:space="preserve">After Fix</w:t>
            </w:r>
          </w:p>
        </w:tc>
      </w:tr>
      <w:tr>
        <w:tc>
          <w:tcPr>
            <w:tcW w:type="dxa" w:w="1900"/>
            <w:shd w:fill="FFFFFF" w:val="clear"/>
            <w:tcMar>
              <w:top w:type="dxa" w:w="90"/>
              <w:left w:type="dxa" w:w="120"/>
              <w:bottom w:type="dxa" w:w="90"/>
              <w:right w:type="dxa" w:w="120"/>
            </w:tcMar>
            <w:vAlign w:val="center"/>
          </w:tcPr>
          <w:p>
            <w:r>
              <w:rPr>
                <w:sz w:val="21"/>
                <w:szCs w:val="21"/>
              </w:rPr>
              <w:t xml:space="preserve">Negative</w:t>
            </w:r>
          </w:p>
        </w:tc>
        <w:tc>
          <w:tcPr>
            <w:tcW w:type="dxa" w:w="2400"/>
            <w:shd w:fill="FFFFFF" w:val="clear"/>
            <w:tcMar>
              <w:top w:type="dxa" w:w="90"/>
              <w:left w:type="dxa" w:w="120"/>
              <w:bottom w:type="dxa" w:w="90"/>
              <w:right w:type="dxa" w:w="120"/>
            </w:tcMar>
            <w:vAlign w:val="center"/>
          </w:tcPr>
          <w:p>
            <w:r>
              <w:rPr>
                <w:sz w:val="21"/>
                <w:szCs w:val="21"/>
              </w:rPr>
              <w:t xml:space="preserve">[16, 1]</w:t>
            </w:r>
          </w:p>
        </w:tc>
        <w:tc>
          <w:tcPr>
            <w:tcW w:type="dxa" w:w="3300"/>
            <w:shd w:fill="FFFFFF" w:val="clear"/>
            <w:tcMar>
              <w:top w:type="dxa" w:w="90"/>
              <w:left w:type="dxa" w:w="120"/>
              <w:bottom w:type="dxa" w:w="90"/>
              <w:right w:type="dxa" w:w="120"/>
            </w:tcMar>
            <w:vAlign w:val="center"/>
          </w:tcPr>
          <w:p>
            <w:r>
              <w:rPr>
                <w:sz w:val="21"/>
                <w:szCs w:val="21"/>
              </w:rPr>
              <w:t xml:space="preserve">Descending — needs reversing</w:t>
            </w:r>
          </w:p>
        </w:tc>
        <w:tc>
          <w:tcPr>
            <w:tcW w:type="dxa" w:w="1760"/>
            <w:shd w:fill="FFFFFF" w:val="clear"/>
            <w:tcMar>
              <w:top w:type="dxa" w:w="90"/>
              <w:left w:type="dxa" w:w="120"/>
              <w:bottom w:type="dxa" w:w="90"/>
              <w:right w:type="dxa" w:w="120"/>
            </w:tcMar>
            <w:vAlign w:val="center"/>
          </w:tcPr>
          <w:p>
            <w:r>
              <w:rPr>
                <w:sz w:val="21"/>
                <w:szCs w:val="21"/>
              </w:rPr>
              <w:t xml:space="preserve">[1, 16]</w:t>
            </w:r>
          </w:p>
        </w:tc>
      </w:tr>
      <w:tr>
        <w:tc>
          <w:tcPr>
            <w:tcW w:type="dxa" w:w="1900"/>
            <w:shd w:fill="F3F6FA" w:val="clear"/>
            <w:tcMar>
              <w:top w:type="dxa" w:w="90"/>
              <w:left w:type="dxa" w:w="120"/>
              <w:bottom w:type="dxa" w:w="90"/>
              <w:right w:type="dxa" w:w="120"/>
            </w:tcMar>
            <w:vAlign w:val="center"/>
          </w:tcPr>
          <w:p>
            <w:r>
              <w:rPr>
                <w:sz w:val="21"/>
                <w:szCs w:val="21"/>
              </w:rPr>
              <w:t xml:space="preserve">Positive</w:t>
            </w:r>
          </w:p>
        </w:tc>
        <w:tc>
          <w:tcPr>
            <w:tcW w:type="dxa" w:w="2400"/>
            <w:shd w:fill="F3F6FA" w:val="clear"/>
            <w:tcMar>
              <w:top w:type="dxa" w:w="90"/>
              <w:left w:type="dxa" w:w="120"/>
              <w:bottom w:type="dxa" w:w="90"/>
              <w:right w:type="dxa" w:w="120"/>
            </w:tcMar>
            <w:vAlign w:val="center"/>
          </w:tcPr>
          <w:p>
            <w:r>
              <w:rPr>
                <w:sz w:val="21"/>
                <w:szCs w:val="21"/>
              </w:rPr>
              <w:t xml:space="preserve">[0, 9, 100]</w:t>
            </w:r>
          </w:p>
        </w:tc>
        <w:tc>
          <w:tcPr>
            <w:tcW w:type="dxa" w:w="3300"/>
            <w:shd w:fill="F3F6FA" w:val="clear"/>
            <w:tcMar>
              <w:top w:type="dxa" w:w="90"/>
              <w:left w:type="dxa" w:w="120"/>
              <w:bottom w:type="dxa" w:w="90"/>
              <w:right w:type="dxa" w:w="120"/>
            </w:tcMar>
            <w:vAlign w:val="center"/>
          </w:tcPr>
          <w:p>
            <w:r>
              <w:rPr>
                <w:sz w:val="21"/>
                <w:szCs w:val="21"/>
              </w:rPr>
              <w:t xml:space="preserve">Already ascending — no fix needed</w:t>
            </w:r>
          </w:p>
        </w:tc>
        <w:tc>
          <w:tcPr>
            <w:tcW w:type="dxa" w:w="1760"/>
            <w:shd w:fill="F3F6FA" w:val="clear"/>
            <w:tcMar>
              <w:top w:type="dxa" w:w="90"/>
              <w:left w:type="dxa" w:w="120"/>
              <w:bottom w:type="dxa" w:w="90"/>
              <w:right w:type="dxa" w:w="120"/>
            </w:tcMar>
            <w:vAlign w:val="center"/>
          </w:tcPr>
          <w:p>
            <w:r>
              <w:rPr>
                <w:sz w:val="21"/>
                <w:szCs w:val="21"/>
              </w:rPr>
              <w:t xml:space="preserve">[0, 9, 100]</w:t>
            </w:r>
          </w:p>
        </w:tc>
      </w:tr>
    </w:tbl>
    <w:p>
      <w:pPr>
        <w:spacing w:after="80"/>
      </w:pPr>
    </w:p>
    <w:p>
      <w:pPr>
        <w:pStyle w:val="Heading2"/>
      </w:pPr>
      <w:r>
        <w:t xml:space="preserve">7.3 Step 3 — Merge [1, 16] and [0, 9, 100]</w:t>
      </w:r>
    </w:p>
    <w:tbl>
      <w:tblPr>
        <w:tblW w:type="dxa" w:w="8360"/>
        <w:tblBorders>
          <w:top w:val="single" w:color="CCCCCC" w:sz="1"/>
          <w:left w:val="single" w:color="CCCCCC" w:sz="1"/>
          <w:bottom w:val="single" w:color="CCCCCC" w:sz="1"/>
          <w:right w:val="single" w:color="CCCCCC" w:sz="1"/>
          <w:insideH w:val="single" w:color="CCCCCC" w:sz="1"/>
          <w:insideV w:val="single" w:color="CCCCCC" w:sz="1"/>
        </w:tblBorders>
      </w:tblPr>
      <w:tblGrid>
        <w:gridCol w:w="500"/>
        <w:gridCol w:w="500"/>
        <w:gridCol w:w="800"/>
        <w:gridCol w:w="900"/>
        <w:gridCol w:w="1000"/>
        <w:gridCol w:w="2400"/>
        <w:gridCol w:w="2260"/>
      </w:tblGrid>
      <w:tr>
        <w:trPr>
          <w:tblHeader/>
        </w:trPr>
        <w:tc>
          <w:tcPr>
            <w:tcW w:type="dxa" w:w="500"/>
            <w:shd w:fill="1B2A6B" w:val="clear"/>
            <w:tcMar>
              <w:top w:type="dxa" w:w="100"/>
              <w:left w:type="dxa" w:w="120"/>
              <w:bottom w:type="dxa" w:w="100"/>
              <w:right w:type="dxa" w:w="120"/>
            </w:tcMar>
            <w:vAlign w:val="center"/>
          </w:tcPr>
          <w:p>
            <w:r>
              <w:rPr>
                <w:b/>
                <w:bCs/>
                <w:color w:val="FFFFFF"/>
                <w:sz w:val="21"/>
                <w:szCs w:val="21"/>
              </w:rPr>
              <w:t xml:space="preserve">i</w:t>
            </w:r>
          </w:p>
        </w:tc>
        <w:tc>
          <w:tcPr>
            <w:tcW w:type="dxa" w:w="500"/>
            <w:shd w:fill="1B2A6B" w:val="clear"/>
            <w:tcMar>
              <w:top w:type="dxa" w:w="100"/>
              <w:left w:type="dxa" w:w="120"/>
              <w:bottom w:type="dxa" w:w="100"/>
              <w:right w:type="dxa" w:w="120"/>
            </w:tcMar>
            <w:vAlign w:val="center"/>
          </w:tcPr>
          <w:p>
            <w:r>
              <w:rPr>
                <w:b/>
                <w:bCs/>
                <w:color w:val="FFFFFF"/>
                <w:sz w:val="21"/>
                <w:szCs w:val="21"/>
              </w:rPr>
              <w:t xml:space="preserve">j</w:t>
            </w:r>
          </w:p>
        </w:tc>
        <w:tc>
          <w:tcPr>
            <w:tcW w:type="dxa" w:w="800"/>
            <w:shd w:fill="1B2A6B" w:val="clear"/>
            <w:tcMar>
              <w:top w:type="dxa" w:w="100"/>
              <w:left w:type="dxa" w:w="120"/>
              <w:bottom w:type="dxa" w:w="100"/>
              <w:right w:type="dxa" w:w="120"/>
            </w:tcMar>
            <w:vAlign w:val="center"/>
          </w:tcPr>
          <w:p>
            <w:r>
              <w:rPr>
                <w:b/>
                <w:bCs/>
                <w:color w:val="FFFFFF"/>
                <w:sz w:val="21"/>
                <w:szCs w:val="21"/>
              </w:rPr>
              <w:t xml:space="preserve">Neg[i]</w:t>
            </w:r>
          </w:p>
        </w:tc>
        <w:tc>
          <w:tcPr>
            <w:tcW w:type="dxa" w:w="900"/>
            <w:shd w:fill="1B2A6B" w:val="clear"/>
            <w:tcMar>
              <w:top w:type="dxa" w:w="100"/>
              <w:left w:type="dxa" w:w="120"/>
              <w:bottom w:type="dxa" w:w="100"/>
              <w:right w:type="dxa" w:w="120"/>
            </w:tcMar>
            <w:vAlign w:val="center"/>
          </w:tcPr>
          <w:p>
            <w:r>
              <w:rPr>
                <w:b/>
                <w:bCs/>
                <w:color w:val="FFFFFF"/>
                <w:sz w:val="21"/>
                <w:szCs w:val="21"/>
              </w:rPr>
              <w:t xml:space="preserve">Pos[j]</w:t>
            </w:r>
          </w:p>
        </w:tc>
        <w:tc>
          <w:tcPr>
            <w:tcW w:type="dxa" w:w="1000"/>
            <w:shd w:fill="1B2A6B" w:val="clear"/>
            <w:tcMar>
              <w:top w:type="dxa" w:w="100"/>
              <w:left w:type="dxa" w:w="120"/>
              <w:bottom w:type="dxa" w:w="100"/>
              <w:right w:type="dxa" w:w="120"/>
            </w:tcMar>
            <w:vAlign w:val="center"/>
          </w:tcPr>
          <w:p>
            <w:r>
              <w:rPr>
                <w:b/>
                <w:bCs/>
                <w:color w:val="FFFFFF"/>
                <w:sz w:val="21"/>
                <w:szCs w:val="21"/>
              </w:rPr>
              <w:t xml:space="preserve">Smaller</w:t>
            </w:r>
          </w:p>
        </w:tc>
        <w:tc>
          <w:tcPr>
            <w:tcW w:type="dxa" w:w="2400"/>
            <w:shd w:fill="1B2A6B" w:val="clear"/>
            <w:tcMar>
              <w:top w:type="dxa" w:w="100"/>
              <w:left w:type="dxa" w:w="120"/>
              <w:bottom w:type="dxa" w:w="100"/>
              <w:right w:type="dxa" w:w="120"/>
            </w:tcMar>
            <w:vAlign w:val="center"/>
          </w:tcPr>
          <w:p>
            <w:r>
              <w:rPr>
                <w:b/>
                <w:bCs/>
                <w:color w:val="FFFFFF"/>
                <w:sz w:val="21"/>
                <w:szCs w:val="21"/>
              </w:rPr>
              <w:t xml:space="preserve">Action</w:t>
            </w:r>
          </w:p>
        </w:tc>
        <w:tc>
          <w:tcPr>
            <w:tcW w:type="dxa" w:w="2260"/>
            <w:shd w:fill="1B2A6B" w:val="clear"/>
            <w:tcMar>
              <w:top w:type="dxa" w:w="100"/>
              <w:left w:type="dxa" w:w="120"/>
              <w:bottom w:type="dxa" w:w="100"/>
              <w:right w:type="dxa" w:w="120"/>
            </w:tcMar>
            <w:vAlign w:val="center"/>
          </w:tcPr>
          <w:p>
            <w:r>
              <w:rPr>
                <w:b/>
                <w:bCs/>
                <w:color w:val="FFFFFF"/>
                <w:sz w:val="21"/>
                <w:szCs w:val="21"/>
              </w:rPr>
              <w:t xml:space="preserve">Result So Far</w:t>
            </w:r>
          </w:p>
        </w:tc>
      </w:tr>
      <w:tr>
        <w:tc>
          <w:tcPr>
            <w:tcW w:type="dxa" w:w="500"/>
            <w:shd w:fill="FFFFFF" w:val="clear"/>
            <w:tcMar>
              <w:top w:type="dxa" w:w="90"/>
              <w:left w:type="dxa" w:w="120"/>
              <w:bottom w:type="dxa" w:w="90"/>
              <w:right w:type="dxa" w:w="120"/>
            </w:tcMar>
            <w:vAlign w:val="center"/>
          </w:tcPr>
          <w:p>
            <w:r>
              <w:rPr>
                <w:sz w:val="21"/>
                <w:szCs w:val="21"/>
              </w:rPr>
              <w:t xml:space="preserve">0</w:t>
            </w:r>
          </w:p>
        </w:tc>
        <w:tc>
          <w:tcPr>
            <w:tcW w:type="dxa" w:w="500"/>
            <w:shd w:fill="FFFFFF" w:val="clear"/>
            <w:tcMar>
              <w:top w:type="dxa" w:w="90"/>
              <w:left w:type="dxa" w:w="120"/>
              <w:bottom w:type="dxa" w:w="90"/>
              <w:right w:type="dxa" w:w="120"/>
            </w:tcMar>
            <w:vAlign w:val="center"/>
          </w:tcPr>
          <w:p>
            <w:r>
              <w:rPr>
                <w:sz w:val="21"/>
                <w:szCs w:val="21"/>
              </w:rPr>
              <w:t xml:space="preserve">0</w:t>
            </w:r>
          </w:p>
        </w:tc>
        <w:tc>
          <w:tcPr>
            <w:tcW w:type="dxa" w:w="800"/>
            <w:shd w:fill="FFFFFF" w:val="clear"/>
            <w:tcMar>
              <w:top w:type="dxa" w:w="90"/>
              <w:left w:type="dxa" w:w="120"/>
              <w:bottom w:type="dxa" w:w="90"/>
              <w:right w:type="dxa" w:w="120"/>
            </w:tcMar>
            <w:vAlign w:val="center"/>
          </w:tcPr>
          <w:p>
            <w:r>
              <w:rPr>
                <w:sz w:val="21"/>
                <w:szCs w:val="21"/>
              </w:rPr>
              <w:t xml:space="preserve">1</w:t>
            </w:r>
          </w:p>
        </w:tc>
        <w:tc>
          <w:tcPr>
            <w:tcW w:type="dxa" w:w="900"/>
            <w:shd w:fill="FFFFFF" w:val="clear"/>
            <w:tcMar>
              <w:top w:type="dxa" w:w="90"/>
              <w:left w:type="dxa" w:w="120"/>
              <w:bottom w:type="dxa" w:w="90"/>
              <w:right w:type="dxa" w:w="120"/>
            </w:tcMar>
            <w:vAlign w:val="center"/>
          </w:tcPr>
          <w:p>
            <w:r>
              <w:rPr>
                <w:sz w:val="21"/>
                <w:szCs w:val="21"/>
              </w:rPr>
              <w:t xml:space="preserve">0</w:t>
            </w:r>
          </w:p>
        </w:tc>
        <w:tc>
          <w:tcPr>
            <w:tcW w:type="dxa" w:w="1000"/>
            <w:shd w:fill="FFFFFF" w:val="clear"/>
            <w:tcMar>
              <w:top w:type="dxa" w:w="90"/>
              <w:left w:type="dxa" w:w="120"/>
              <w:bottom w:type="dxa" w:w="90"/>
              <w:right w:type="dxa" w:w="120"/>
            </w:tcMar>
            <w:vAlign w:val="center"/>
          </w:tcPr>
          <w:p>
            <w:r>
              <w:rPr>
                <w:sz w:val="21"/>
                <w:szCs w:val="21"/>
              </w:rPr>
              <w:t xml:space="preserve">0</w:t>
            </w:r>
          </w:p>
        </w:tc>
        <w:tc>
          <w:tcPr>
            <w:tcW w:type="dxa" w:w="2400"/>
            <w:shd w:fill="FFFFFF" w:val="clear"/>
            <w:tcMar>
              <w:top w:type="dxa" w:w="90"/>
              <w:left w:type="dxa" w:w="120"/>
              <w:bottom w:type="dxa" w:w="90"/>
              <w:right w:type="dxa" w:w="120"/>
            </w:tcMar>
            <w:vAlign w:val="center"/>
          </w:tcPr>
          <w:p>
            <w:r>
              <w:rPr>
                <w:sz w:val="21"/>
                <w:szCs w:val="21"/>
              </w:rPr>
              <w:t xml:space="preserve">Take Pos[0], j++</w:t>
            </w:r>
          </w:p>
        </w:tc>
        <w:tc>
          <w:tcPr>
            <w:tcW w:type="dxa" w:w="2260"/>
            <w:shd w:fill="FFFFFF" w:val="clear"/>
            <w:tcMar>
              <w:top w:type="dxa" w:w="90"/>
              <w:left w:type="dxa" w:w="120"/>
              <w:bottom w:type="dxa" w:w="90"/>
              <w:right w:type="dxa" w:w="120"/>
            </w:tcMar>
            <w:vAlign w:val="center"/>
          </w:tcPr>
          <w:p>
            <w:r>
              <w:rPr>
                <w:sz w:val="21"/>
                <w:szCs w:val="21"/>
              </w:rPr>
              <w:t xml:space="preserve">[0]</w:t>
            </w:r>
          </w:p>
        </w:tc>
      </w:tr>
      <w:tr>
        <w:tc>
          <w:tcPr>
            <w:tcW w:type="dxa" w:w="500"/>
            <w:shd w:fill="F3F6FA" w:val="clear"/>
            <w:tcMar>
              <w:top w:type="dxa" w:w="90"/>
              <w:left w:type="dxa" w:w="120"/>
              <w:bottom w:type="dxa" w:w="90"/>
              <w:right w:type="dxa" w:w="120"/>
            </w:tcMar>
            <w:vAlign w:val="center"/>
          </w:tcPr>
          <w:p>
            <w:r>
              <w:rPr>
                <w:sz w:val="21"/>
                <w:szCs w:val="21"/>
              </w:rPr>
              <w:t xml:space="preserve">0</w:t>
            </w:r>
          </w:p>
        </w:tc>
        <w:tc>
          <w:tcPr>
            <w:tcW w:type="dxa" w:w="500"/>
            <w:shd w:fill="F3F6FA" w:val="clear"/>
            <w:tcMar>
              <w:top w:type="dxa" w:w="90"/>
              <w:left w:type="dxa" w:w="120"/>
              <w:bottom w:type="dxa" w:w="90"/>
              <w:right w:type="dxa" w:w="120"/>
            </w:tcMar>
            <w:vAlign w:val="center"/>
          </w:tcPr>
          <w:p>
            <w:r>
              <w:rPr>
                <w:sz w:val="21"/>
                <w:szCs w:val="21"/>
              </w:rPr>
              <w:t xml:space="preserve">1</w:t>
            </w:r>
          </w:p>
        </w:tc>
        <w:tc>
          <w:tcPr>
            <w:tcW w:type="dxa" w:w="800"/>
            <w:shd w:fill="F3F6FA" w:val="clear"/>
            <w:tcMar>
              <w:top w:type="dxa" w:w="90"/>
              <w:left w:type="dxa" w:w="120"/>
              <w:bottom w:type="dxa" w:w="90"/>
              <w:right w:type="dxa" w:w="120"/>
            </w:tcMar>
            <w:vAlign w:val="center"/>
          </w:tcPr>
          <w:p>
            <w:r>
              <w:rPr>
                <w:sz w:val="21"/>
                <w:szCs w:val="21"/>
              </w:rPr>
              <w:t xml:space="preserve">1</w:t>
            </w:r>
          </w:p>
        </w:tc>
        <w:tc>
          <w:tcPr>
            <w:tcW w:type="dxa" w:w="900"/>
            <w:shd w:fill="F3F6FA" w:val="clear"/>
            <w:tcMar>
              <w:top w:type="dxa" w:w="90"/>
              <w:left w:type="dxa" w:w="120"/>
              <w:bottom w:type="dxa" w:w="90"/>
              <w:right w:type="dxa" w:w="120"/>
            </w:tcMar>
            <w:vAlign w:val="center"/>
          </w:tcPr>
          <w:p>
            <w:r>
              <w:rPr>
                <w:sz w:val="21"/>
                <w:szCs w:val="21"/>
              </w:rPr>
              <w:t xml:space="preserve">9</w:t>
            </w:r>
          </w:p>
        </w:tc>
        <w:tc>
          <w:tcPr>
            <w:tcW w:type="dxa" w:w="1000"/>
            <w:shd w:fill="F3F6FA" w:val="clear"/>
            <w:tcMar>
              <w:top w:type="dxa" w:w="90"/>
              <w:left w:type="dxa" w:w="120"/>
              <w:bottom w:type="dxa" w:w="90"/>
              <w:right w:type="dxa" w:w="120"/>
            </w:tcMar>
            <w:vAlign w:val="center"/>
          </w:tcPr>
          <w:p>
            <w:r>
              <w:rPr>
                <w:sz w:val="21"/>
                <w:szCs w:val="21"/>
              </w:rPr>
              <w:t xml:space="preserve">1</w:t>
            </w:r>
          </w:p>
        </w:tc>
        <w:tc>
          <w:tcPr>
            <w:tcW w:type="dxa" w:w="2400"/>
            <w:shd w:fill="F3F6FA" w:val="clear"/>
            <w:tcMar>
              <w:top w:type="dxa" w:w="90"/>
              <w:left w:type="dxa" w:w="120"/>
              <w:bottom w:type="dxa" w:w="90"/>
              <w:right w:type="dxa" w:w="120"/>
            </w:tcMar>
            <w:vAlign w:val="center"/>
          </w:tcPr>
          <w:p>
            <w:r>
              <w:rPr>
                <w:sz w:val="21"/>
                <w:szCs w:val="21"/>
              </w:rPr>
              <w:t xml:space="preserve">Take Neg[0], i++</w:t>
            </w:r>
          </w:p>
        </w:tc>
        <w:tc>
          <w:tcPr>
            <w:tcW w:type="dxa" w:w="2260"/>
            <w:shd w:fill="F3F6FA" w:val="clear"/>
            <w:tcMar>
              <w:top w:type="dxa" w:w="90"/>
              <w:left w:type="dxa" w:w="120"/>
              <w:bottom w:type="dxa" w:w="90"/>
              <w:right w:type="dxa" w:w="120"/>
            </w:tcMar>
            <w:vAlign w:val="center"/>
          </w:tcPr>
          <w:p>
            <w:r>
              <w:rPr>
                <w:sz w:val="21"/>
                <w:szCs w:val="21"/>
              </w:rPr>
              <w:t xml:space="preserve">[0, 1]</w:t>
            </w:r>
          </w:p>
        </w:tc>
      </w:tr>
      <w:tr>
        <w:tc>
          <w:tcPr>
            <w:tcW w:type="dxa" w:w="500"/>
            <w:shd w:fill="FFFFFF" w:val="clear"/>
            <w:tcMar>
              <w:top w:type="dxa" w:w="90"/>
              <w:left w:type="dxa" w:w="120"/>
              <w:bottom w:type="dxa" w:w="90"/>
              <w:right w:type="dxa" w:w="120"/>
            </w:tcMar>
            <w:vAlign w:val="center"/>
          </w:tcPr>
          <w:p>
            <w:r>
              <w:rPr>
                <w:sz w:val="21"/>
                <w:szCs w:val="21"/>
              </w:rPr>
              <w:t xml:space="preserve">1</w:t>
            </w:r>
          </w:p>
        </w:tc>
        <w:tc>
          <w:tcPr>
            <w:tcW w:type="dxa" w:w="500"/>
            <w:shd w:fill="FFFFFF" w:val="clear"/>
            <w:tcMar>
              <w:top w:type="dxa" w:w="90"/>
              <w:left w:type="dxa" w:w="120"/>
              <w:bottom w:type="dxa" w:w="90"/>
              <w:right w:type="dxa" w:w="120"/>
            </w:tcMar>
            <w:vAlign w:val="center"/>
          </w:tcPr>
          <w:p>
            <w:r>
              <w:rPr>
                <w:sz w:val="21"/>
                <w:szCs w:val="21"/>
              </w:rPr>
              <w:t xml:space="preserve">1</w:t>
            </w:r>
          </w:p>
        </w:tc>
        <w:tc>
          <w:tcPr>
            <w:tcW w:type="dxa" w:w="800"/>
            <w:shd w:fill="FFFFFF" w:val="clear"/>
            <w:tcMar>
              <w:top w:type="dxa" w:w="90"/>
              <w:left w:type="dxa" w:w="120"/>
              <w:bottom w:type="dxa" w:w="90"/>
              <w:right w:type="dxa" w:w="120"/>
            </w:tcMar>
            <w:vAlign w:val="center"/>
          </w:tcPr>
          <w:p>
            <w:r>
              <w:rPr>
                <w:sz w:val="21"/>
                <w:szCs w:val="21"/>
              </w:rPr>
              <w:t xml:space="preserve">16</w:t>
            </w:r>
          </w:p>
        </w:tc>
        <w:tc>
          <w:tcPr>
            <w:tcW w:type="dxa" w:w="900"/>
            <w:shd w:fill="FFFFFF" w:val="clear"/>
            <w:tcMar>
              <w:top w:type="dxa" w:w="90"/>
              <w:left w:type="dxa" w:w="120"/>
              <w:bottom w:type="dxa" w:w="90"/>
              <w:right w:type="dxa" w:w="120"/>
            </w:tcMar>
            <w:vAlign w:val="center"/>
          </w:tcPr>
          <w:p>
            <w:r>
              <w:rPr>
                <w:sz w:val="21"/>
                <w:szCs w:val="21"/>
              </w:rPr>
              <w:t xml:space="preserve">9</w:t>
            </w:r>
          </w:p>
        </w:tc>
        <w:tc>
          <w:tcPr>
            <w:tcW w:type="dxa" w:w="1000"/>
            <w:shd w:fill="FFFFFF" w:val="clear"/>
            <w:tcMar>
              <w:top w:type="dxa" w:w="90"/>
              <w:left w:type="dxa" w:w="120"/>
              <w:bottom w:type="dxa" w:w="90"/>
              <w:right w:type="dxa" w:w="120"/>
            </w:tcMar>
            <w:vAlign w:val="center"/>
          </w:tcPr>
          <w:p>
            <w:r>
              <w:rPr>
                <w:sz w:val="21"/>
                <w:szCs w:val="21"/>
              </w:rPr>
              <w:t xml:space="preserve">9</w:t>
            </w:r>
          </w:p>
        </w:tc>
        <w:tc>
          <w:tcPr>
            <w:tcW w:type="dxa" w:w="2400"/>
            <w:shd w:fill="FFFFFF" w:val="clear"/>
            <w:tcMar>
              <w:top w:type="dxa" w:w="90"/>
              <w:left w:type="dxa" w:w="120"/>
              <w:bottom w:type="dxa" w:w="90"/>
              <w:right w:type="dxa" w:w="120"/>
            </w:tcMar>
            <w:vAlign w:val="center"/>
          </w:tcPr>
          <w:p>
            <w:r>
              <w:rPr>
                <w:sz w:val="21"/>
                <w:szCs w:val="21"/>
              </w:rPr>
              <w:t xml:space="preserve">Take Pos[1], j++</w:t>
            </w:r>
          </w:p>
        </w:tc>
        <w:tc>
          <w:tcPr>
            <w:tcW w:type="dxa" w:w="2260"/>
            <w:shd w:fill="FFFFFF" w:val="clear"/>
            <w:tcMar>
              <w:top w:type="dxa" w:w="90"/>
              <w:left w:type="dxa" w:w="120"/>
              <w:bottom w:type="dxa" w:w="90"/>
              <w:right w:type="dxa" w:w="120"/>
            </w:tcMar>
            <w:vAlign w:val="center"/>
          </w:tcPr>
          <w:p>
            <w:r>
              <w:rPr>
                <w:sz w:val="21"/>
                <w:szCs w:val="21"/>
              </w:rPr>
              <w:t xml:space="preserve">[0, 1, 9]</w:t>
            </w:r>
          </w:p>
        </w:tc>
      </w:tr>
      <w:tr>
        <w:tc>
          <w:tcPr>
            <w:tcW w:type="dxa" w:w="500"/>
            <w:shd w:fill="F3F6FA" w:val="clear"/>
            <w:tcMar>
              <w:top w:type="dxa" w:w="90"/>
              <w:left w:type="dxa" w:w="120"/>
              <w:bottom w:type="dxa" w:w="90"/>
              <w:right w:type="dxa" w:w="120"/>
            </w:tcMar>
            <w:vAlign w:val="center"/>
          </w:tcPr>
          <w:p>
            <w:r>
              <w:rPr>
                <w:sz w:val="21"/>
                <w:szCs w:val="21"/>
              </w:rPr>
              <w:t xml:space="preserve">1</w:t>
            </w:r>
          </w:p>
        </w:tc>
        <w:tc>
          <w:tcPr>
            <w:tcW w:type="dxa" w:w="500"/>
            <w:shd w:fill="F3F6FA" w:val="clear"/>
            <w:tcMar>
              <w:top w:type="dxa" w:w="90"/>
              <w:left w:type="dxa" w:w="120"/>
              <w:bottom w:type="dxa" w:w="90"/>
              <w:right w:type="dxa" w:w="120"/>
            </w:tcMar>
            <w:vAlign w:val="center"/>
          </w:tcPr>
          <w:p>
            <w:r>
              <w:rPr>
                <w:sz w:val="21"/>
                <w:szCs w:val="21"/>
              </w:rPr>
              <w:t xml:space="preserve">2</w:t>
            </w:r>
          </w:p>
        </w:tc>
        <w:tc>
          <w:tcPr>
            <w:tcW w:type="dxa" w:w="800"/>
            <w:shd w:fill="F3F6FA" w:val="clear"/>
            <w:tcMar>
              <w:top w:type="dxa" w:w="90"/>
              <w:left w:type="dxa" w:w="120"/>
              <w:bottom w:type="dxa" w:w="90"/>
              <w:right w:type="dxa" w:w="120"/>
            </w:tcMar>
            <w:vAlign w:val="center"/>
          </w:tcPr>
          <w:p>
            <w:r>
              <w:rPr>
                <w:sz w:val="21"/>
                <w:szCs w:val="21"/>
              </w:rPr>
              <w:t xml:space="preserve">16</w:t>
            </w:r>
          </w:p>
        </w:tc>
        <w:tc>
          <w:tcPr>
            <w:tcW w:type="dxa" w:w="900"/>
            <w:shd w:fill="F3F6FA" w:val="clear"/>
            <w:tcMar>
              <w:top w:type="dxa" w:w="90"/>
              <w:left w:type="dxa" w:w="120"/>
              <w:bottom w:type="dxa" w:w="90"/>
              <w:right w:type="dxa" w:w="120"/>
            </w:tcMar>
            <w:vAlign w:val="center"/>
          </w:tcPr>
          <w:p>
            <w:r>
              <w:rPr>
                <w:sz w:val="21"/>
                <w:szCs w:val="21"/>
              </w:rPr>
              <w:t xml:space="preserve">100</w:t>
            </w:r>
          </w:p>
        </w:tc>
        <w:tc>
          <w:tcPr>
            <w:tcW w:type="dxa" w:w="1000"/>
            <w:shd w:fill="F3F6FA" w:val="clear"/>
            <w:tcMar>
              <w:top w:type="dxa" w:w="90"/>
              <w:left w:type="dxa" w:w="120"/>
              <w:bottom w:type="dxa" w:w="90"/>
              <w:right w:type="dxa" w:w="120"/>
            </w:tcMar>
            <w:vAlign w:val="center"/>
          </w:tcPr>
          <w:p>
            <w:r>
              <w:rPr>
                <w:sz w:val="21"/>
                <w:szCs w:val="21"/>
              </w:rPr>
              <w:t xml:space="preserve">16</w:t>
            </w:r>
          </w:p>
        </w:tc>
        <w:tc>
          <w:tcPr>
            <w:tcW w:type="dxa" w:w="2400"/>
            <w:shd w:fill="F3F6FA" w:val="clear"/>
            <w:tcMar>
              <w:top w:type="dxa" w:w="90"/>
              <w:left w:type="dxa" w:w="120"/>
              <w:bottom w:type="dxa" w:w="90"/>
              <w:right w:type="dxa" w:w="120"/>
            </w:tcMar>
            <w:vAlign w:val="center"/>
          </w:tcPr>
          <w:p>
            <w:r>
              <w:rPr>
                <w:sz w:val="21"/>
                <w:szCs w:val="21"/>
              </w:rPr>
              <w:t xml:space="preserve">Take Neg[1], i++</w:t>
            </w:r>
          </w:p>
        </w:tc>
        <w:tc>
          <w:tcPr>
            <w:tcW w:type="dxa" w:w="2260"/>
            <w:shd w:fill="F3F6FA" w:val="clear"/>
            <w:tcMar>
              <w:top w:type="dxa" w:w="90"/>
              <w:left w:type="dxa" w:w="120"/>
              <w:bottom w:type="dxa" w:w="90"/>
              <w:right w:type="dxa" w:w="120"/>
            </w:tcMar>
            <w:vAlign w:val="center"/>
          </w:tcPr>
          <w:p>
            <w:r>
              <w:rPr>
                <w:sz w:val="21"/>
                <w:szCs w:val="21"/>
              </w:rPr>
              <w:t xml:space="preserve">[0, 1, 9, 16]</w:t>
            </w:r>
          </w:p>
        </w:tc>
      </w:tr>
    </w:tbl>
    <w:p>
      <w:pPr>
        <w:spacing w:after="60"/>
      </w:pPr>
    </w:p>
    <w:p>
      <w:pPr>
        <w:spacing w:after="140"/>
      </w:pPr>
      <w:r>
        <w:t xml:space="preserve">i = 2 is now out of bounds for the negative array (length 2) — it's exhausted. The positive array still has 100 remaining at j = 2; append it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Final Result</w:t>
            </w:r>
          </w:p>
          <w:p>
            <w:pPr>
              <w:spacing w:after="40"/>
            </w:pPr>
            <w:r>
              <w:rPr>
                <w:sz w:val="22"/>
                <w:szCs w:val="22"/>
              </w:rPr>
              <w:t xml:space="preserve">[0, 1, 9, 16, 100]</w:t>
            </w:r>
          </w:p>
        </w:tc>
      </w:tr>
    </w:tbl>
    <w:p>
      <w:r>
        <w:br w:type="page"/>
      </w:r>
    </w:p>
    <w:p>
      <w:pPr>
        <w:pStyle w:val="Heading1"/>
      </w:pPr>
      <w:r>
        <w:t xml:space="preserve">8. Complete C++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C++ — Squares of a Sorted Array  |  Time: O(N)  |  Space: O(N)</w:t>
            </w:r>
          </w:p>
          <w:p>
            <w:pPr>
              <w:spacing w:after="0"/>
            </w:pPr>
            <w:r>
              <w:rPr>
                <w:rFonts w:ascii="Consolas" w:cs="Consolas" w:eastAsia="Consolas" w:hAnsi="Consolas"/>
                <w:color w:val="1E1E2F"/>
                <w:sz w:val="20"/>
                <w:szCs w:val="20"/>
              </w:rPr>
              <w:t xml:space="preserve">#include &lt;bits/stdc++.h&gt;</w:t>
            </w:r>
          </w:p>
          <w:p>
            <w:pPr>
              <w:spacing w:after="0"/>
            </w:pPr>
            <w:r>
              <w:rPr>
                <w:rFonts w:ascii="Consolas" w:cs="Consolas" w:eastAsia="Consolas" w:hAnsi="Consolas"/>
                <w:color w:val="1E1E2F"/>
                <w:sz w:val="20"/>
                <w:szCs w:val="20"/>
              </w:rPr>
              <w:t xml:space="preserve">using namespace std;</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vector&lt;int&gt; mergeTwoSortedArrays(vector&lt;int&gt;&amp; a, vector&lt;int&gt;&amp; b) {</w:t>
            </w:r>
          </w:p>
          <w:p>
            <w:pPr>
              <w:spacing w:after="0"/>
            </w:pPr>
            <w:r>
              <w:rPr>
                <w:rFonts w:ascii="Consolas" w:cs="Consolas" w:eastAsia="Consolas" w:hAnsi="Consolas"/>
                <w:color w:val="1E1E2F"/>
                <w:sz w:val="20"/>
                <w:szCs w:val="20"/>
              </w:rPr>
              <w:t xml:space="preserve">    int n = a.size(), m = b.size();</w:t>
            </w:r>
          </w:p>
          <w:p>
            <w:pPr>
              <w:spacing w:after="0"/>
            </w:pPr>
            <w:r>
              <w:rPr>
                <w:rFonts w:ascii="Consolas" w:cs="Consolas" w:eastAsia="Consolas" w:hAnsi="Consolas"/>
                <w:color w:val="1E1E2F"/>
                <w:sz w:val="20"/>
                <w:szCs w:val="20"/>
              </w:rPr>
              <w:t xml:space="preserve">    vector&lt;int&gt; result(n + m);</w:t>
            </w:r>
          </w:p>
          <w:p>
            <w:pPr>
              <w:spacing w:after="0"/>
            </w:pPr>
            <w:r>
              <w:rPr>
                <w:rFonts w:ascii="Consolas" w:cs="Consolas" w:eastAsia="Consolas" w:hAnsi="Consolas"/>
                <w:color w:val="1E1E2F"/>
                <w:sz w:val="20"/>
                <w:szCs w:val="20"/>
              </w:rPr>
              <w:t xml:space="preserve">    int i = 0, j = 0, idx = 0;</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while (i &lt; n &amp;&amp; j &lt; m) {</w:t>
            </w:r>
          </w:p>
          <w:p>
            <w:pPr>
              <w:spacing w:after="0"/>
            </w:pPr>
            <w:r>
              <w:rPr>
                <w:rFonts w:ascii="Consolas" w:cs="Consolas" w:eastAsia="Consolas" w:hAnsi="Consolas"/>
                <w:color w:val="1E1E2F"/>
                <w:sz w:val="20"/>
                <w:szCs w:val="20"/>
              </w:rPr>
              <w:t xml:space="preserve">        if (a[i] &lt;= b[j]) result[idx++] = a[i++];</w:t>
            </w:r>
          </w:p>
          <w:p>
            <w:pPr>
              <w:spacing w:after="0"/>
            </w:pPr>
            <w:r>
              <w:rPr>
                <w:rFonts w:ascii="Consolas" w:cs="Consolas" w:eastAsia="Consolas" w:hAnsi="Consolas"/>
                <w:color w:val="1E1E2F"/>
                <w:sz w:val="20"/>
                <w:szCs w:val="20"/>
              </w:rPr>
              <w:t xml:space="preserve">        else result[idx++] = b[j++];</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while (i &lt; n) result[idx++] = a[i++];</w:t>
            </w:r>
          </w:p>
          <w:p>
            <w:pPr>
              <w:spacing w:after="0"/>
            </w:pPr>
            <w:r>
              <w:rPr>
                <w:rFonts w:ascii="Consolas" w:cs="Consolas" w:eastAsia="Consolas" w:hAnsi="Consolas"/>
                <w:color w:val="1E1E2F"/>
                <w:sz w:val="20"/>
                <w:szCs w:val="20"/>
              </w:rPr>
              <w:t xml:space="preserve">    while (j &lt; m) result[idx++] = b[j++];</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result;</w:t>
            </w:r>
          </w:p>
          <w:p>
            <w:pPr>
              <w:spacing w:after="0"/>
            </w:pPr>
            <w:r>
              <w:rPr>
                <w:rFonts w:ascii="Consolas" w:cs="Consolas" w:eastAsia="Consolas" w:hAnsi="Consolas"/>
                <w:color w:val="1E1E2F"/>
                <w:sz w:val="20"/>
                <w:szCs w:val="20"/>
              </w:rPr>
              <w:t xml:space="preserv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vector&lt;int&gt; sortedSquares(vector&lt;int&gt;&amp; nums) {</w:t>
            </w:r>
          </w:p>
          <w:p>
            <w:pPr>
              <w:spacing w:after="0"/>
            </w:pPr>
            <w:r>
              <w:rPr>
                <w:rFonts w:ascii="Consolas" w:cs="Consolas" w:eastAsia="Consolas" w:hAnsi="Consolas"/>
                <w:color w:val="1E1E2F"/>
                <w:sz w:val="20"/>
                <w:szCs w:val="20"/>
              </w:rPr>
              <w:t xml:space="preserve">    vector&lt;int&gt; neg, pos;</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for (int x : nums) {</w:t>
            </w:r>
          </w:p>
          <w:p>
            <w:pPr>
              <w:spacing w:after="0"/>
            </w:pPr>
            <w:r>
              <w:rPr>
                <w:rFonts w:ascii="Consolas" w:cs="Consolas" w:eastAsia="Consolas" w:hAnsi="Consolas"/>
                <w:color w:val="1E1E2F"/>
                <w:sz w:val="20"/>
                <w:szCs w:val="20"/>
              </w:rPr>
              <w:t xml:space="preserve">        if (x &lt; 0) neg.push_back(x);</w:t>
            </w:r>
          </w:p>
          <w:p>
            <w:pPr>
              <w:spacing w:after="0"/>
            </w:pPr>
            <w:r>
              <w:rPr>
                <w:rFonts w:ascii="Consolas" w:cs="Consolas" w:eastAsia="Consolas" w:hAnsi="Consolas"/>
                <w:color w:val="1E1E2F"/>
                <w:sz w:val="20"/>
                <w:szCs w:val="20"/>
              </w:rPr>
              <w:t xml:space="preserve">        else pos.push_back(x);</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Case 1: no negatives -- square and return, already sorted</w:t>
            </w:r>
          </w:p>
          <w:p>
            <w:pPr>
              <w:spacing w:after="0"/>
            </w:pPr>
            <w:r>
              <w:rPr>
                <w:rFonts w:ascii="Consolas" w:cs="Consolas" w:eastAsia="Consolas" w:hAnsi="Consolas"/>
                <w:color w:val="1E1E2F"/>
                <w:sz w:val="20"/>
                <w:szCs w:val="20"/>
              </w:rPr>
              <w:t xml:space="preserve">    if (neg.empty()) {</w:t>
            </w:r>
          </w:p>
          <w:p>
            <w:pPr>
              <w:spacing w:after="0"/>
            </w:pPr>
            <w:r>
              <w:rPr>
                <w:rFonts w:ascii="Consolas" w:cs="Consolas" w:eastAsia="Consolas" w:hAnsi="Consolas"/>
                <w:color w:val="1E1E2F"/>
                <w:sz w:val="20"/>
                <w:szCs w:val="20"/>
              </w:rPr>
              <w:t xml:space="preserve">        for (int&amp; x : pos) x = x * x;</w:t>
            </w:r>
          </w:p>
          <w:p>
            <w:pPr>
              <w:spacing w:after="0"/>
            </w:pPr>
            <w:r>
              <w:rPr>
                <w:rFonts w:ascii="Consolas" w:cs="Consolas" w:eastAsia="Consolas" w:hAnsi="Consolas"/>
                <w:color w:val="1E1E2F"/>
                <w:sz w:val="20"/>
                <w:szCs w:val="20"/>
              </w:rPr>
              <w:t xml:space="preserve">        return pos;</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Case 2: no positives -- square, then reverse (squaring flips the order)</w:t>
            </w:r>
          </w:p>
          <w:p>
            <w:pPr>
              <w:spacing w:after="0"/>
            </w:pPr>
            <w:r>
              <w:rPr>
                <w:rFonts w:ascii="Consolas" w:cs="Consolas" w:eastAsia="Consolas" w:hAnsi="Consolas"/>
                <w:color w:val="1E1E2F"/>
                <w:sz w:val="20"/>
                <w:szCs w:val="20"/>
              </w:rPr>
              <w:t xml:space="preserve">    if (pos.empty()) {</w:t>
            </w:r>
          </w:p>
          <w:p>
            <w:pPr>
              <w:spacing w:after="0"/>
            </w:pPr>
            <w:r>
              <w:rPr>
                <w:rFonts w:ascii="Consolas" w:cs="Consolas" w:eastAsia="Consolas" w:hAnsi="Consolas"/>
                <w:color w:val="1E1E2F"/>
                <w:sz w:val="20"/>
                <w:szCs w:val="20"/>
              </w:rPr>
              <w:t xml:space="preserve">        for (int&amp; x : neg) x = x * x;</w:t>
            </w:r>
          </w:p>
          <w:p>
            <w:pPr>
              <w:spacing w:after="0"/>
            </w:pPr>
            <w:r>
              <w:rPr>
                <w:rFonts w:ascii="Consolas" w:cs="Consolas" w:eastAsia="Consolas" w:hAnsi="Consolas"/>
                <w:color w:val="1E1E2F"/>
                <w:sz w:val="20"/>
                <w:szCs w:val="20"/>
              </w:rPr>
              <w:t xml:space="preserve">        reverse(neg.begin(), neg.end());</w:t>
            </w:r>
          </w:p>
          <w:p>
            <w:pPr>
              <w:spacing w:after="0"/>
            </w:pPr>
            <w:r>
              <w:rPr>
                <w:rFonts w:ascii="Consolas" w:cs="Consolas" w:eastAsia="Consolas" w:hAnsi="Consolas"/>
                <w:color w:val="1E1E2F"/>
                <w:sz w:val="20"/>
                <w:szCs w:val="20"/>
              </w:rPr>
              <w:t xml:space="preserve">        return neg;</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 Case 3: both present -- square each, fix the negative part's order, then merge</w:t>
            </w:r>
          </w:p>
          <w:p>
            <w:pPr>
              <w:spacing w:after="0"/>
            </w:pPr>
            <w:r>
              <w:rPr>
                <w:rFonts w:ascii="Consolas" w:cs="Consolas" w:eastAsia="Consolas" w:hAnsi="Consolas"/>
                <w:color w:val="1E1E2F"/>
                <w:sz w:val="20"/>
                <w:szCs w:val="20"/>
              </w:rPr>
              <w:t xml:space="preserve">    for (int&amp; x : neg) x = x * x;</w:t>
            </w:r>
          </w:p>
          <w:p>
            <w:pPr>
              <w:spacing w:after="0"/>
            </w:pPr>
            <w:r>
              <w:rPr>
                <w:rFonts w:ascii="Consolas" w:cs="Consolas" w:eastAsia="Consolas" w:hAnsi="Consolas"/>
                <w:color w:val="1E1E2F"/>
                <w:sz w:val="20"/>
                <w:szCs w:val="20"/>
              </w:rPr>
              <w:t xml:space="preserve">    reverse(neg.begin(), neg.end());</w:t>
            </w:r>
          </w:p>
          <w:p>
            <w:pPr>
              <w:spacing w:after="0"/>
            </w:pPr>
            <w:r>
              <w:rPr>
                <w:rFonts w:ascii="Consolas" w:cs="Consolas" w:eastAsia="Consolas" w:hAnsi="Consolas"/>
                <w:color w:val="1E1E2F"/>
                <w:sz w:val="20"/>
                <w:szCs w:val="20"/>
              </w:rPr>
              <w:t xml:space="preserve">    for (int&amp; x : pos) x = x * x;</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mergeTwoSortedArrays(neg, pos);</w:t>
            </w:r>
          </w:p>
          <w:p>
            <w:pPr>
              <w:spacing w:after="0"/>
            </w:pPr>
            <w:r>
              <w:rPr>
                <w:rFonts w:ascii="Consolas" w:cs="Consolas" w:eastAsia="Consolas" w:hAnsi="Consolas"/>
                <w:color w:val="1E1E2F"/>
                <w:sz w:val="20"/>
                <w:szCs w:val="20"/>
              </w:rPr>
              <w:t xml:space="preserv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main() {</w:t>
            </w:r>
          </w:p>
          <w:p>
            <w:pPr>
              <w:spacing w:after="0"/>
            </w:pPr>
            <w:r>
              <w:rPr>
                <w:rFonts w:ascii="Consolas" w:cs="Consolas" w:eastAsia="Consolas" w:hAnsi="Consolas"/>
                <w:color w:val="1E1E2F"/>
                <w:sz w:val="20"/>
                <w:szCs w:val="20"/>
              </w:rPr>
              <w:t xml:space="preserve">    vector&lt;int&gt; nums = {-4, -1, 0, 3, 10};</w:t>
            </w:r>
          </w:p>
          <w:p>
            <w:pPr>
              <w:spacing w:after="0"/>
            </w:pPr>
            <w:r>
              <w:rPr>
                <w:rFonts w:ascii="Consolas" w:cs="Consolas" w:eastAsia="Consolas" w:hAnsi="Consolas"/>
                <w:color w:val="1E1E2F"/>
                <w:sz w:val="20"/>
                <w:szCs w:val="20"/>
              </w:rPr>
              <w:t xml:space="preserve">    vector&lt;int&gt; result = sortedSquares(nums);</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cout &lt;&lt; "Sorted squares = [";</w:t>
            </w:r>
          </w:p>
          <w:p>
            <w:pPr>
              <w:spacing w:after="0"/>
            </w:pPr>
            <w:r>
              <w:rPr>
                <w:rFonts w:ascii="Consolas" w:cs="Consolas" w:eastAsia="Consolas" w:hAnsi="Consolas"/>
                <w:color w:val="1E1E2F"/>
                <w:sz w:val="20"/>
                <w:szCs w:val="20"/>
              </w:rPr>
              <w:t xml:space="preserve">    for (int i = 0; i &lt; result.size(); i++) cout &lt;&lt; result[i] &lt;&lt; (i + 1 &lt; result.size() ? ", " : "");</w:t>
            </w:r>
          </w:p>
          <w:p>
            <w:pPr>
              <w:spacing w:after="0"/>
            </w:pPr>
            <w:r>
              <w:rPr>
                <w:rFonts w:ascii="Consolas" w:cs="Consolas" w:eastAsia="Consolas" w:hAnsi="Consolas"/>
                <w:color w:val="1E1E2F"/>
                <w:sz w:val="20"/>
                <w:szCs w:val="20"/>
              </w:rPr>
              <w:t xml:space="preserve">    cout &lt;&lt; "]" &lt;&lt; endl;</w:t>
            </w:r>
          </w:p>
          <w:p>
            <w:pPr>
              <w:spacing w:after="0"/>
            </w:pPr>
            <w:r>
              <w:rPr>
                <w:rFonts w:ascii="Consolas" w:cs="Consolas" w:eastAsia="Consolas" w:hAnsi="Consolas"/>
                <w:color w:val="1E1E2F"/>
                <w:sz w:val="20"/>
                <w:szCs w:val="20"/>
              </w:rPr>
              <w:t xml:space="preserve">    return 0;</w:t>
            </w:r>
          </w:p>
          <w:p>
            <w:pPr>
              <w:spacing w:after="0"/>
            </w:pPr>
            <w:r>
              <w:rPr>
                <w:rFonts w:ascii="Consolas" w:cs="Consolas" w:eastAsia="Consolas" w:hAnsi="Consolas"/>
                <w:color w:val="1E1E2F"/>
                <w:sz w:val="20"/>
                <w:szCs w:val="20"/>
              </w:rPr>
              <w:t xml:space="preserve">}</w:t>
            </w:r>
          </w:p>
        </w:tc>
      </w:tr>
    </w:tbl>
    <w:p>
      <w:pPr>
        <w:spacing w:after="60"/>
      </w:pPr>
    </w:p>
    <w:p>
      <w:pPr>
        <w:spacing w:after="140"/>
      </w:pPr>
      <w: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Sorted squares = [0, 1, 9, 16, 100]</w:t>
            </w:r>
          </w:p>
        </w:tc>
      </w:tr>
    </w:tbl>
    <w:p>
      <w:r>
        <w:br w:type="page"/>
      </w:r>
    </w:p>
    <w:p>
      <w:pPr>
        <w:pStyle w:val="Heading1"/>
      </w:pPr>
      <w:r>
        <w:t xml:space="preserve">9. Complexity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800"/>
        <w:gridCol w:w="1800"/>
        <w:gridCol w:w="5760"/>
      </w:tblGrid>
      <w:tr>
        <w:trPr>
          <w:tblHeader/>
        </w:trPr>
        <w:tc>
          <w:tcPr>
            <w:tcW w:type="dxa" w:w="1800"/>
            <w:shd w:fill="1B2A6B" w:val="clear"/>
            <w:tcMar>
              <w:top w:type="dxa" w:w="100"/>
              <w:left w:type="dxa" w:w="120"/>
              <w:bottom w:type="dxa" w:w="100"/>
              <w:right w:type="dxa" w:w="120"/>
            </w:tcMar>
            <w:vAlign w:val="center"/>
          </w:tcPr>
          <w:p>
            <w:r>
              <w:rPr>
                <w:b/>
                <w:bCs/>
                <w:color w:val="FFFFFF"/>
                <w:sz w:val="21"/>
                <w:szCs w:val="21"/>
              </w:rPr>
              <w:t xml:space="preserve">Aspect</w:t>
            </w:r>
          </w:p>
        </w:tc>
        <w:tc>
          <w:tcPr>
            <w:tcW w:type="dxa" w:w="1800"/>
            <w:shd w:fill="1B2A6B" w:val="clear"/>
            <w:tcMar>
              <w:top w:type="dxa" w:w="100"/>
              <w:left w:type="dxa" w:w="120"/>
              <w:bottom w:type="dxa" w:w="100"/>
              <w:right w:type="dxa" w:w="120"/>
            </w:tcMar>
            <w:vAlign w:val="center"/>
          </w:tcPr>
          <w:p>
            <w:r>
              <w:rPr>
                <w:b/>
                <w:bCs/>
                <w:color w:val="FFFFFF"/>
                <w:sz w:val="21"/>
                <w:szCs w:val="21"/>
              </w:rPr>
              <w:t xml:space="preserve">Complexity</w:t>
            </w:r>
          </w:p>
        </w:tc>
        <w:tc>
          <w:tcPr>
            <w:tcW w:type="dxa" w:w="5760"/>
            <w:shd w:fill="1B2A6B" w:val="clear"/>
            <w:tcMar>
              <w:top w:type="dxa" w:w="100"/>
              <w:left w:type="dxa" w:w="120"/>
              <w:bottom w:type="dxa" w:w="100"/>
              <w:right w:type="dxa" w:w="120"/>
            </w:tcMar>
            <w:vAlign w:val="center"/>
          </w:tcPr>
          <w:p>
            <w:r>
              <w:rPr>
                <w:b/>
                <w:bCs/>
                <w:color w:val="FFFFFF"/>
                <w:sz w:val="21"/>
                <w:szCs w:val="21"/>
              </w:rPr>
              <w:t xml:space="preserve">Why</w:t>
            </w:r>
          </w:p>
        </w:tc>
      </w:tr>
      <w:tr>
        <w:tc>
          <w:tcPr>
            <w:tcW w:type="dxa" w:w="1800"/>
            <w:shd w:fill="FFFFFF" w:val="clear"/>
            <w:tcMar>
              <w:top w:type="dxa" w:w="90"/>
              <w:left w:type="dxa" w:w="120"/>
              <w:bottom w:type="dxa" w:w="90"/>
              <w:right w:type="dxa" w:w="120"/>
            </w:tcMar>
            <w:vAlign w:val="center"/>
          </w:tcPr>
          <w:p>
            <w:r>
              <w:rPr>
                <w:sz w:val="21"/>
                <w:szCs w:val="21"/>
              </w:rPr>
              <w:t xml:space="preserve">Time</w:t>
            </w:r>
          </w:p>
        </w:tc>
        <w:tc>
          <w:tcPr>
            <w:tcW w:type="dxa" w:w="1800"/>
            <w:shd w:fill="FFFFFF" w:val="clear"/>
            <w:tcMar>
              <w:top w:type="dxa" w:w="90"/>
              <w:left w:type="dxa" w:w="120"/>
              <w:bottom w:type="dxa" w:w="90"/>
              <w:right w:type="dxa" w:w="120"/>
            </w:tcMar>
            <w:vAlign w:val="center"/>
          </w:tcPr>
          <w:p>
            <w:r>
              <w:rPr>
                <w:sz w:val="21"/>
                <w:szCs w:val="21"/>
              </w:rPr>
              <w:t xml:space="preserve">O(N)</w:t>
            </w:r>
          </w:p>
        </w:tc>
        <w:tc>
          <w:tcPr>
            <w:tcW w:type="dxa" w:w="5760"/>
            <w:shd w:fill="FFFFFF" w:val="clear"/>
            <w:tcMar>
              <w:top w:type="dxa" w:w="90"/>
              <w:left w:type="dxa" w:w="120"/>
              <w:bottom w:type="dxa" w:w="90"/>
              <w:right w:type="dxa" w:w="120"/>
            </w:tcMar>
            <w:vAlign w:val="center"/>
          </w:tcPr>
          <w:p>
            <w:r>
              <w:rPr>
                <w:sz w:val="21"/>
                <w:szCs w:val="21"/>
              </w:rPr>
              <w:t xml:space="preserve">Splitting is one pass (O(N)). Squaring each part is O(N) total. Reversing the negative part is O(N) at most. Merging is O(N). All independent O(N)-or-less steps -- overall still O(N).</w:t>
            </w:r>
          </w:p>
        </w:tc>
      </w:tr>
      <w:tr>
        <w:tc>
          <w:tcPr>
            <w:tcW w:type="dxa" w:w="1800"/>
            <w:shd w:fill="F3F6FA" w:val="clear"/>
            <w:tcMar>
              <w:top w:type="dxa" w:w="90"/>
              <w:left w:type="dxa" w:w="120"/>
              <w:bottom w:type="dxa" w:w="90"/>
              <w:right w:type="dxa" w:w="120"/>
            </w:tcMar>
            <w:vAlign w:val="center"/>
          </w:tcPr>
          <w:p>
            <w:r>
              <w:rPr>
                <w:sz w:val="21"/>
                <w:szCs w:val="21"/>
              </w:rPr>
              <w:t xml:space="preserve">Space</w:t>
            </w:r>
          </w:p>
        </w:tc>
        <w:tc>
          <w:tcPr>
            <w:tcW w:type="dxa" w:w="1800"/>
            <w:shd w:fill="F3F6FA" w:val="clear"/>
            <w:tcMar>
              <w:top w:type="dxa" w:w="90"/>
              <w:left w:type="dxa" w:w="120"/>
              <w:bottom w:type="dxa" w:w="90"/>
              <w:right w:type="dxa" w:w="120"/>
            </w:tcMar>
            <w:vAlign w:val="center"/>
          </w:tcPr>
          <w:p>
            <w:r>
              <w:rPr>
                <w:sz w:val="21"/>
                <w:szCs w:val="21"/>
              </w:rPr>
              <w:t xml:space="preserve">O(N)</w:t>
            </w:r>
          </w:p>
        </w:tc>
        <w:tc>
          <w:tcPr>
            <w:tcW w:type="dxa" w:w="5760"/>
            <w:shd w:fill="F3F6FA" w:val="clear"/>
            <w:tcMar>
              <w:top w:type="dxa" w:w="90"/>
              <w:left w:type="dxa" w:w="120"/>
              <w:bottom w:type="dxa" w:w="90"/>
              <w:right w:type="dxa" w:w="120"/>
            </w:tcMar>
            <w:vAlign w:val="center"/>
          </w:tcPr>
          <w:p>
            <w:r>
              <w:rPr>
                <w:sz w:val="21"/>
                <w:szCs w:val="21"/>
              </w:rPr>
              <w:t xml:space="preserve">The negative/positive split arrays and the final merged result all scale with the input size.</w:t>
            </w:r>
          </w:p>
        </w:tc>
      </w:tr>
    </w:tbl>
    <w:p>
      <w:pPr>
        <w:spacing w:after="80"/>
      </w:pPr>
    </w:p>
    <w:p>
      <w:pPr>
        <w:spacing w:after="140"/>
      </w:pPr>
      <w:r>
        <w:rPr>
          <w:i/>
          <w:iCs/>
        </w:rPr>
        <w:t xml:space="preserve">This satisfies the LeetCode follow-up's O(N) time request. There's also a more advanced version of this same idea that uses Two Pointer directly on the ORIGINAL array (without explicitly building separate negative/positive arrays) to bring space down to O(1) as well — that refinement is left as a natural next step once this merge-based version is comfortable.</w:t>
      </w:r>
    </w:p>
    <w:p>
      <w:r>
        <w:br w:type="page"/>
      </w:r>
    </w:p>
    <w:p>
      <w:pPr>
        <w:pStyle w:val="Heading1"/>
      </w:pPr>
      <w:r>
        <w:t xml:space="preserve">10. Common Mistakes &amp; Pro Tips</w:t>
      </w:r>
    </w:p>
    <w:p>
      <w:pPr>
        <w:spacing w:after="100" w:before="200"/>
      </w:pPr>
      <w:r>
        <w:rPr>
          <w:b/>
          <w:bCs/>
          <w:color w:val="B3261E"/>
          <w:sz w:val="26"/>
          <w:szCs w:val="26"/>
        </w:rPr>
        <w:t xml:space="preserve">🚫 Mistakes to Avoid</w:t>
      </w:r>
    </w:p>
    <w:p>
      <w:pPr>
        <w:pStyle w:val="ListParagraph"/>
        <w:numPr>
          <w:ilvl w:val="0"/>
          <w:numId w:val="3"/>
        </w:numPr>
        <w:spacing w:after="80"/>
      </w:pPr>
      <w:r>
        <w:rPr>
          <w:b/>
          <w:bCs/>
        </w:rPr>
        <w:t xml:space="preserve">Squaring before splitting into negative/positive: </w:t>
      </w:r>
      <w:r>
        <w:t xml:space="preserve">once squared, every number is non-negative, and you permanently lose the information needed to know which part needs reversing.</w:t>
      </w:r>
    </w:p>
    <w:p>
      <w:pPr>
        <w:pStyle w:val="ListParagraph"/>
        <w:numPr>
          <w:ilvl w:val="0"/>
          <w:numId w:val="3"/>
        </w:numPr>
        <w:spacing w:after="80"/>
      </w:pPr>
      <w:r>
        <w:rPr>
          <w:b/>
          <w:bCs/>
        </w:rPr>
        <w:t xml:space="preserve">Forgetting to reverse the negative part's squares: </w:t>
      </w:r>
      <w:r>
        <w:t xml:space="preserve">the negative part's squares come out sorted, but in the WRONG (descending) direction — skip the reverse and the final merge will be silently wrong.</w:t>
      </w:r>
    </w:p>
    <w:p>
      <w:pPr>
        <w:pStyle w:val="ListParagraph"/>
        <w:numPr>
          <w:ilvl w:val="0"/>
          <w:numId w:val="3"/>
        </w:numPr>
        <w:spacing w:after="80"/>
      </w:pPr>
      <w:r>
        <w:rPr>
          <w:b/>
          <w:bCs/>
        </w:rPr>
        <w:t xml:space="preserve">Reversing the positive part too: </w:t>
      </w:r>
      <w:r>
        <w:t xml:space="preserve">only the negative part flips order when squared. The positive part needs no correction at all.</w:t>
      </w:r>
    </w:p>
    <w:p>
      <w:pPr>
        <w:pStyle w:val="ListParagraph"/>
        <w:numPr>
          <w:ilvl w:val="0"/>
          <w:numId w:val="3"/>
        </w:numPr>
        <w:spacing w:after="80"/>
      </w:pPr>
      <w:r>
        <w:rPr>
          <w:b/>
          <w:bCs/>
        </w:rPr>
        <w:t xml:space="preserve">Not handling the all-negative or all-positive edge cases separately: </w:t>
      </w:r>
      <w:r>
        <w:t xml:space="preserve">the merge step assumes BOTH parts are non-empty. Skipping the dedicated checks for empty negative/positive parts can cause out-of-bounds errors or incorrect results.</w:t>
      </w:r>
    </w:p>
    <w:p>
      <w:pPr>
        <w:spacing w:after="80"/>
      </w:pPr>
    </w:p>
    <w:p>
      <w:pPr>
        <w:spacing w:after="100" w:before="200"/>
      </w:pPr>
      <w:r>
        <w:rPr>
          <w:b/>
          <w:bCs/>
          <w:color w:val="1A7A33"/>
          <w:sz w:val="26"/>
          <w:szCs w:val="26"/>
        </w:rPr>
        <w:t xml:space="preserve">💡 Pro Tips</w:t>
      </w:r>
    </w:p>
    <w:p>
      <w:pPr>
        <w:pStyle w:val="ListParagraph"/>
        <w:numPr>
          <w:ilvl w:val="0"/>
          <w:numId w:val="3"/>
        </w:numPr>
        <w:spacing w:after="80"/>
      </w:pPr>
      <w:r>
        <w:t xml:space="preserve">Whenever a transformation (like squaring) might break a useful property (like sorted order) for only PART of the data, look for a way to split the data along exactly that boundary.</w:t>
      </w:r>
    </w:p>
    <w:p>
      <w:pPr>
        <w:pStyle w:val="ListParagraph"/>
        <w:numPr>
          <w:ilvl w:val="0"/>
          <w:numId w:val="3"/>
        </w:numPr>
        <w:spacing w:after="80"/>
      </w:pPr>
      <w:r>
        <w:t xml:space="preserve">Recognize "hidden" versions of simpler problems — this Easy-rated problem is, underneath, just the Merge Two Sorted Arrays problem wearing a disguise.</w:t>
      </w:r>
    </w:p>
    <w:p>
      <w:pPr>
        <w:pStyle w:val="ListParagraph"/>
        <w:numPr>
          <w:ilvl w:val="0"/>
          <w:numId w:val="3"/>
        </w:numPr>
        <w:spacing w:after="80"/>
      </w:pPr>
      <w:r>
        <w:t xml:space="preserve">When an interviewer's follow-up asks for a better time complexity, a call to a generic sort() function inside your current solution is usually the first thing to investigate replacing.</w:t>
      </w:r>
    </w:p>
    <w:p>
      <w:pPr>
        <w:pStyle w:val="ListParagraph"/>
        <w:numPr>
          <w:ilvl w:val="0"/>
          <w:numId w:val="3"/>
        </w:numPr>
        <w:spacing w:after="80"/>
      </w:pPr>
      <w:r>
        <w:t xml:space="preserve">Practice noticing what stays invariant under a transformation (squaring keeps non-negative order, but flips negative order) — that kind of observation is often the entire trick behind a clever O(N) solution.</w:t>
      </w:r>
    </w:p>
    <w:p>
      <w:r>
        <w:br w:type="page"/>
      </w:r>
    </w:p>
    <w:p>
      <w:pPr>
        <w:pStyle w:val="Heading1"/>
      </w:pPr>
      <w:r>
        <w:t xml:space="preserve">11. Interview Q&amp;A</w:t>
      </w:r>
    </w:p>
    <w:p>
      <w:pPr>
        <w:spacing w:after="140"/>
      </w:pPr>
      <w:r>
        <w:rPr>
          <w:b/>
          <w:bCs/>
          <w:color w:val="1B2A6B"/>
        </w:rPr>
        <w:t xml:space="preserve">Q: </w:t>
      </w:r>
      <w:r>
        <w:rPr>
          <w:b/>
          <w:bCs/>
        </w:rPr>
        <w:t xml:space="preserve">Why does squaring a sorted array sometimes break its sorted order?</w:t>
      </w:r>
    </w:p>
    <w:p>
      <w:pPr>
        <w:spacing w:after="140"/>
      </w:pPr>
      <w:r>
        <w:rPr>
          <w:b/>
          <w:bCs/>
          <w:color w:val="0E7C7B"/>
        </w:rPr>
        <w:t xml:space="preserve">A: </w:t>
      </w:r>
      <w:r>
        <w:t xml:space="preserve">Because the magnitude (absolute value) of a negative number doesn't follow the same order as the number itself. The most negative number is the SMALLEST in the original order, but after squaring it can become the LARGEST value in the result — since squaring depends on magnitude, not sign.</w:t>
      </w:r>
    </w:p>
    <w:p>
      <w:pPr>
        <w:spacing w:after="100"/>
      </w:pPr>
    </w:p>
    <w:p>
      <w:pPr>
        <w:spacing w:after="140"/>
      </w:pPr>
      <w:r>
        <w:rPr>
          <w:b/>
          <w:bCs/>
          <w:color w:val="1B2A6B"/>
        </w:rPr>
        <w:t xml:space="preserve">Q: </w:t>
      </w:r>
      <w:r>
        <w:rPr>
          <w:b/>
          <w:bCs/>
        </w:rPr>
        <w:t xml:space="preserve">Why does splitting into negative and positive parts help?</w:t>
      </w:r>
    </w:p>
    <w:p>
      <w:pPr>
        <w:spacing w:after="140"/>
      </w:pPr>
      <w:r>
        <w:rPr>
          <w:b/>
          <w:bCs/>
          <w:color w:val="0E7C7B"/>
        </w:rPr>
        <w:t xml:space="preserve">A: </w:t>
      </w:r>
      <w:r>
        <w:t xml:space="preserve">Within the negative part, squaring reverses the order (most negative becomes largest), but within the positive part, squaring preserves the order. By handling each part separately and fixing only the part that needs it (reversing the negative part's squares), both parts become individually sorted again -- ready to be merged.</w:t>
      </w:r>
    </w:p>
    <w:p>
      <w:pPr>
        <w:spacing w:after="100"/>
      </w:pPr>
    </w:p>
    <w:p>
      <w:pPr>
        <w:spacing w:after="140"/>
      </w:pPr>
      <w:r>
        <w:rPr>
          <w:b/>
          <w:bCs/>
          <w:color w:val="1B2A6B"/>
        </w:rPr>
        <w:t xml:space="preserve">Q: </w:t>
      </w:r>
      <w:r>
        <w:rPr>
          <w:b/>
          <w:bCs/>
        </w:rPr>
        <w:t xml:space="preserve">How is this problem secretly the same as Merge Two Sorted Arrays?</w:t>
      </w:r>
    </w:p>
    <w:p>
      <w:pPr>
        <w:spacing w:after="140"/>
      </w:pPr>
      <w:r>
        <w:rPr>
          <w:b/>
          <w:bCs/>
          <w:color w:val="0E7C7B"/>
        </w:rPr>
        <w:t xml:space="preserve">A: </w:t>
      </w:r>
      <w:r>
        <w:t xml:space="preserve">After squaring and reversing as needed, you end up with exactly two sorted arrays (the corrected negative-squares and the positive-squares) that need to be combined into one sorted array. That combination step is identical to the classic Merge Two Sorted Arrays technique -- compare the fronts of both arrays, take the smaller, advance that pointer, repeat.</w:t>
      </w:r>
    </w:p>
    <w:p>
      <w:pPr>
        <w:spacing w:after="100"/>
      </w:pPr>
    </w:p>
    <w:p>
      <w:pPr>
        <w:spacing w:after="140"/>
      </w:pPr>
      <w:r>
        <w:rPr>
          <w:b/>
          <w:bCs/>
          <w:color w:val="1B2A6B"/>
        </w:rPr>
        <w:t xml:space="preserve">Q: </w:t>
      </w:r>
      <w:r>
        <w:rPr>
          <w:b/>
          <w:bCs/>
        </w:rPr>
        <w:t xml:space="preserve">What is the time complexity improvement over the square-then-sort approach, and why?</w:t>
      </w:r>
    </w:p>
    <w:p>
      <w:pPr>
        <w:spacing w:after="140"/>
      </w:pPr>
      <w:r>
        <w:rPr>
          <w:b/>
          <w:bCs/>
          <w:color w:val="0E7C7B"/>
        </w:rPr>
        <w:t xml:space="preserve">A: </w:t>
      </w:r>
      <w:r>
        <w:t xml:space="preserve">Square-then-sort costs O(N log N) because of the sort call. The split-square-reverse-merge approach replaces that sort with a series of O(N) operations (splitting, squaring, reversing, merging), bringing the overall time down to O(N) -- satisfying the problem's stated follow-up.</w:t>
      </w:r>
    </w:p>
    <w:p>
      <w:pPr>
        <w:spacing w:after="100"/>
      </w:pPr>
    </w:p>
    <w:p>
      <w:pPr>
        <w:spacing w:after="140"/>
      </w:pPr>
      <w:r>
        <w:rPr>
          <w:b/>
          <w:bCs/>
          <w:color w:val="1B2A6B"/>
        </w:rPr>
        <w:t xml:space="preserve">Q: </w:t>
      </w:r>
      <w:r>
        <w:rPr>
          <w:b/>
          <w:bCs/>
        </w:rPr>
        <w:t xml:space="preserve">Why must the merge step's leftover-handling loops avoid doing any comparisons?</w:t>
      </w:r>
    </w:p>
    <w:p>
      <w:pPr>
        <w:spacing w:after="140"/>
      </w:pPr>
      <w:r>
        <w:rPr>
          <w:b/>
          <w:bCs/>
          <w:color w:val="0E7C7B"/>
        </w:rPr>
        <w:t xml:space="preserve">A: </w:t>
      </w:r>
      <w:r>
        <w:t xml:space="preserve">By the time one array is exhausted, every element remaining in the OTHER array is guaranteed to be larger than everything already placed in the result (since the comparison loop just finished placing the smaller available element each time). Since that remaining array is itself sorted, its elements can simply be copied over in order, with no comparisons needed.</w:t>
      </w:r>
    </w:p>
    <w:p>
      <w:pPr>
        <w:spacing w:after="100"/>
      </w:pPr>
    </w:p>
    <w:p>
      <w:r>
        <w:br w:type="page"/>
      </w:r>
    </w:p>
    <w:p>
      <w:pPr>
        <w:pStyle w:val="Heading1"/>
      </w:pPr>
      <w:r>
        <w:t xml:space="preserve">12. One-Page Quick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6B" w:sz="8"/>
              <w:left w:val="single" w:color="1B2A6B" w:sz="16"/>
              <w:bottom w:val="single" w:color="1B2A6B" w:sz="8"/>
              <w:right w:val="single" w:color="1B2A6B" w:sz="8"/>
            </w:tcBorders>
            <w:shd w:fill="E3F4F3" w:val="clear"/>
            <w:tcMar>
              <w:top w:type="dxa" w:w="140"/>
              <w:left w:type="dxa" w:w="200"/>
              <w:bottom w:type="dxa" w:w="140"/>
              <w:right w:type="dxa" w:w="200"/>
            </w:tcMar>
          </w:tcPr>
          <w:p>
            <w:pPr>
              <w:spacing w:after="80"/>
            </w:pPr>
            <w:r>
              <w:rPr>
                <w:b/>
                <w:bCs/>
                <w:color w:val="1B2A6B"/>
                <w:sz w:val="24"/>
                <w:szCs w:val="24"/>
              </w:rPr>
              <w:t xml:space="preserve">👫 Squares of a Sorted Array — Cheat Sheet</w:t>
            </w:r>
          </w:p>
          <w:p>
            <w:pPr>
              <w:spacing w:after="40"/>
            </w:pPr>
            <w:r>
              <w:rPr>
                <w:sz w:val="22"/>
                <w:szCs w:val="22"/>
              </w:rPr>
              <w:t xml:space="preserve">1. Squaring a sorted array with negatives breaks the order -- the most negative number can produce the largest square.</w:t>
            </w:r>
          </w:p>
          <w:p>
            <w:pPr>
              <w:spacing w:after="40"/>
            </w:pPr>
            <w:r>
              <w:rPr>
                <w:sz w:val="22"/>
                <w:szCs w:val="22"/>
              </w:rPr>
              <w:t xml:space="preserve">2. Split the array (it's sorted, so negatives and non-negatives are already grouped) into a negative part and a positive part.</w:t>
            </w:r>
          </w:p>
          <w:p>
            <w:pPr>
              <w:spacing w:after="40"/>
            </w:pPr>
            <w:r>
              <w:rPr>
                <w:sz w:val="22"/>
                <w:szCs w:val="22"/>
              </w:rPr>
              <w:t xml:space="preserve">3. Square each part. The positive part's squares stay ascending. The negative part's squares come out DESCENDING -- reverse them.</w:t>
            </w:r>
          </w:p>
          <w:p>
            <w:pPr>
              <w:spacing w:after="40"/>
            </w:pPr>
            <w:r>
              <w:rPr>
                <w:sz w:val="22"/>
                <w:szCs w:val="22"/>
              </w:rPr>
              <w:t xml:space="preserve">4. Now you have two sorted arrays -- merge them with the standard Two Pointer merge technique (compare fronts, take smaller, advance, repeat; dump leftovers at the end).</w:t>
            </w:r>
          </w:p>
          <w:p>
            <w:pPr>
              <w:spacing w:after="40"/>
            </w:pPr>
            <w:r>
              <w:rPr>
                <w:sz w:val="22"/>
                <w:szCs w:val="22"/>
              </w:rPr>
              <w:t xml:space="preserve">5. Handle the all-positive and all-negative edge cases separately (no merge needed in either case).</w:t>
            </w:r>
          </w:p>
          <w:p>
            <w:pPr>
              <w:spacing w:after="40"/>
            </w:pPr>
            <w:r>
              <w:rPr>
                <w:sz w:val="22"/>
                <w:szCs w:val="22"/>
              </w:rPr>
              <w:t xml:space="preserve">6. Time: O(N). Space: O(N) for this version (an O(1)-space refinement exists using Two Pointer directly on the original array).</w:t>
            </w:r>
          </w:p>
        </w:tc>
      </w:tr>
    </w:tbl>
    <w:p>
      <w:pPr>
        <w:spacing w:after="120"/>
      </w:pPr>
    </w:p>
    <w:p>
      <w:pPr>
        <w:spacing w:after="140"/>
      </w:pPr>
      <w:r>
        <w:rPr>
          <w:i/>
          <w:iCs/>
          <w:color w:val="555555"/>
        </w:rPr>
        <w:t xml:space="preserve">The real skill on display here isn't new syntax -- it's recognizing that a seemingly novel problem is just a familiar one (Merge Two Sorted Arrays) wearing a disguise.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DSA Patterns — Two Pointer (Day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0E7C7B"/>
      </w:r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60" w:hanging="280"/>
      </w:pPr>
      <w:rPr>
        <w:b/>
        <w:bCs/>
        <w:color w:val="1B2A6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2A6B" w:sz="8" w:space="4"/>
      </w:pBdr>
      <w:spacing w:after="220" w:before="280"/>
      <w:outlineLvl w:val="0"/>
    </w:pPr>
    <w:rPr>
      <w:rFonts w:ascii="Arial" w:cs="Arial" w:eastAsia="Arial" w:hAnsi="Arial"/>
      <w:b/>
      <w:bCs/>
      <w:color w:val="1B2A6B"/>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0E7C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2026-06-27T19:56:24.275Z</dcterms:created>
  <dcterms:modified xsi:type="dcterms:W3CDTF">2026-06-27T19:56:24.290Z</dcterms:modified>
</cp:coreProperties>
</file>

<file path=docProps/custom.xml><?xml version="1.0" encoding="utf-8"?>
<Properties xmlns="http://schemas.openxmlformats.org/officeDocument/2006/custom-properties" xmlns:vt="http://schemas.openxmlformats.org/officeDocument/2006/docPropsVTypes"/>
</file>