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B2A6B"/>
          <w:sz w:val="56"/>
          <w:szCs w:val="56"/>
        </w:rPr>
        <w:t xml:space="preserve">⏱️ TIME &amp; SPACE</w:t>
      </w:r>
    </w:p>
    <w:p>
      <w:pPr>
        <w:spacing w:after="300"/>
        <w:jc w:val="center"/>
      </w:pPr>
      <w:r>
        <w:rPr>
          <w:b/>
          <w:bCs/>
          <w:color w:val="0E7C7B"/>
          <w:sz w:val="34"/>
          <w:szCs w:val="34"/>
        </w:rPr>
        <w:t xml:space="preserve">COMPLEXITY — The Complete Primer</w:t>
      </w:r>
    </w:p>
    <w:p>
      <w:pPr>
        <w:spacing w:after="600"/>
        <w:jc w:val="center"/>
      </w:pPr>
      <w:r>
        <w:rPr>
          <w:i/>
          <w:iCs/>
          <w:color w:val="555555"/>
          <w:sz w:val="26"/>
          <w:szCs w:val="26"/>
        </w:rPr>
        <w:t xml:space="preserve">The 10⁸ rule, how to derive complexity from input size alone, the section-by-section calculation method — plus the parts every course skips</w:t>
      </w:r>
    </w:p>
    <w:p>
      <w:pPr>
        <w:pBdr>
          <w:bottom w:val="single" w:color="B45309" w:sz="6" w:space="1"/>
        </w:pBdr>
        <w:spacing w:after="200" w:before="100"/>
      </w:pPr>
    </w:p>
    <w:p>
      <w:pPr>
        <w:spacing w:after="80"/>
        <w:jc w:val="center"/>
      </w:pPr>
      <w:r>
        <w:rPr>
          <w:b/>
          <w:bCs/>
          <w:color w:val="1B2A6B"/>
          <w:sz w:val="24"/>
          <w:szCs w:val="24"/>
        </w:rPr>
        <w:t xml:space="preserve">DSA Foundations — Time &amp; Space Complexity</w:t>
      </w:r>
    </w:p>
    <w:p>
      <w:pPr>
        <w:spacing w:after="80"/>
        <w:jc w:val="center"/>
      </w:pPr>
      <w:r>
        <w:rPr>
          <w:color w:val="555555"/>
          <w:sz w:val="22"/>
          <w:szCs w:val="22"/>
        </w:rPr>
        <w:t xml:space="preserve">Compiled from video transcript, with added sections on Space Complexity, Big-O/Ω/Θ, and reference tables</w:t>
      </w:r>
    </w:p>
    <w:p>
      <w:pPr>
        <w:jc w:val="center"/>
      </w:pPr>
      <w:r>
        <w:rPr>
          <w:i/>
          <w:iCs/>
          <w:color w:val="888888"/>
          <w:sz w:val="18"/>
          <w:szCs w:val="18"/>
        </w:rPr>
        <w:t xml:space="preserve">✨ Sections marked "Added Concept" are supplementary material not in the original video, included for completeness</w:t>
      </w:r>
    </w:p>
    <w:p>
      <w:r>
        <w:br w:type="page"/>
      </w:r>
    </w:p>
    <w:p>
      <w:pPr>
        <w:pStyle w:val="Heading1"/>
      </w:pPr>
      <w:r>
        <w:t xml:space="preserve">Table of Contents</w:t>
      </w:r>
    </w:p>
    <w:p>
      <w:pPr>
        <w:spacing w:after="110"/>
      </w:pPr>
      <w:r>
        <w:rPr>
          <w:color w:val="1B2A6B"/>
          <w:sz w:val="23"/>
          <w:szCs w:val="23"/>
        </w:rPr>
        <w:t xml:space="preserve">1.  Why Time Complexity Matters</w:t>
      </w:r>
    </w:p>
    <w:p>
      <w:pPr>
        <w:spacing w:after="110"/>
      </w:pPr>
      <w:r>
        <w:rPr>
          <w:color w:val="1B2A6B"/>
          <w:sz w:val="23"/>
          <w:szCs w:val="23"/>
        </w:rPr>
        <w:t xml:space="preserve">2.  The 10⁸ Rule — How Judges Decide "Time Limit Exceeded"</w:t>
      </w:r>
    </w:p>
    <w:p>
      <w:pPr>
        <w:spacing w:after="110"/>
      </w:pPr>
      <w:r>
        <w:rPr>
          <w:color w:val="1B2A6B"/>
          <w:sz w:val="23"/>
          <w:szCs w:val="23"/>
        </w:rPr>
        <w:t xml:space="preserve">3.  Using Input Size to Reverse-Engineer the Required Complexity</w:t>
      </w:r>
    </w:p>
    <w:p>
      <w:pPr>
        <w:spacing w:after="110"/>
      </w:pPr>
      <w:r>
        <w:rPr>
          <w:color w:val="1B2A6B"/>
          <w:sz w:val="23"/>
          <w:szCs w:val="23"/>
        </w:rPr>
        <w:t xml:space="preserve">4.  What O(1) Really Means — Constant, Not "One"</w:t>
      </w:r>
    </w:p>
    <w:p>
      <w:pPr>
        <w:spacing w:after="110"/>
      </w:pPr>
      <w:r>
        <w:rPr>
          <w:color w:val="1B2A6B"/>
          <w:sz w:val="23"/>
          <w:szCs w:val="23"/>
        </w:rPr>
        <w:t xml:space="preserve">5.  How to Calculate Time Complexity — The Method</w:t>
      </w:r>
    </w:p>
    <w:p>
      <w:pPr>
        <w:spacing w:after="110"/>
      </w:pPr>
      <w:r>
        <w:rPr>
          <w:color w:val="1B2A6B"/>
          <w:sz w:val="23"/>
          <w:szCs w:val="23"/>
        </w:rPr>
        <w:t xml:space="preserve">6.  Nested Loops: Multiplication, Not Addition</w:t>
      </w:r>
    </w:p>
    <w:p>
      <w:pPr>
        <w:spacing w:after="110"/>
      </w:pPr>
      <w:r>
        <w:rPr>
          <w:color w:val="1B2A6B"/>
          <w:sz w:val="23"/>
          <w:szCs w:val="23"/>
        </w:rPr>
        <w:t xml:space="preserve">7.  Added Concept — Space Complexity (The Missing Half)</w:t>
      </w:r>
    </w:p>
    <w:p>
      <w:pPr>
        <w:spacing w:after="110"/>
      </w:pPr>
      <w:r>
        <w:rPr>
          <w:color w:val="1B2A6B"/>
          <w:sz w:val="23"/>
          <w:szCs w:val="23"/>
        </w:rPr>
        <w:t xml:space="preserve">8.  Added Concept — Big-O vs Big-Ω vs Big-Θ</w:t>
      </w:r>
    </w:p>
    <w:p>
      <w:pPr>
        <w:spacing w:after="110"/>
      </w:pPr>
      <w:r>
        <w:rPr>
          <w:color w:val="1B2A6B"/>
          <w:sz w:val="23"/>
          <w:szCs w:val="23"/>
        </w:rPr>
        <w:t xml:space="preserve">9.  Added Concept — The Complexity Hierarchy (A Visual Ladder)</w:t>
      </w:r>
    </w:p>
    <w:p>
      <w:pPr>
        <w:spacing w:after="110"/>
      </w:pPr>
      <w:r>
        <w:rPr>
          <w:color w:val="1B2A6B"/>
          <w:sz w:val="23"/>
          <w:szCs w:val="23"/>
        </w:rPr>
        <w:t xml:space="preserve">10.  Added Concept — Common Algorithms &amp; Their Known Complexities</w:t>
      </w:r>
    </w:p>
    <w:p>
      <w:pPr>
        <w:spacing w:after="110"/>
      </w:pPr>
      <w:r>
        <w:rPr>
          <w:color w:val="1B2A6B"/>
          <w:sz w:val="23"/>
          <w:szCs w:val="23"/>
        </w:rPr>
        <w:t xml:space="preserve">11.  Comparing Two Complexities When It's Not Obvious</w:t>
      </w:r>
    </w:p>
    <w:p>
      <w:pPr>
        <w:spacing w:after="110"/>
      </w:pPr>
      <w:r>
        <w:rPr>
          <w:color w:val="1B2A6B"/>
          <w:sz w:val="23"/>
          <w:szCs w:val="23"/>
        </w:rPr>
        <w:t xml:space="preserve">12.  Quick Reference Table — Input Size → Safe Complexity</w:t>
      </w:r>
    </w:p>
    <w:p>
      <w:pPr>
        <w:spacing w:after="110"/>
      </w:pPr>
      <w:r>
        <w:rPr>
          <w:color w:val="1B2A6B"/>
          <w:sz w:val="23"/>
          <w:szCs w:val="23"/>
        </w:rPr>
        <w:t xml:space="preserve">13.  Common Mistakes &amp; Pro Tips</w:t>
      </w:r>
    </w:p>
    <w:p>
      <w:pPr>
        <w:spacing w:after="110"/>
      </w:pPr>
      <w:r>
        <w:rPr>
          <w:color w:val="1B2A6B"/>
          <w:sz w:val="23"/>
          <w:szCs w:val="23"/>
        </w:rPr>
        <w:t xml:space="preserve">14.  Practice Problems — Find the Complexity</w:t>
      </w:r>
    </w:p>
    <w:p>
      <w:pPr>
        <w:spacing w:after="110"/>
      </w:pPr>
      <w:r>
        <w:rPr>
          <w:color w:val="1B2A6B"/>
          <w:sz w:val="23"/>
          <w:szCs w:val="23"/>
        </w:rPr>
        <w:t xml:space="preserve">15.  One-Page Quick Revision</w:t>
      </w:r>
    </w:p>
    <w:p>
      <w:r>
        <w:br w:type="page"/>
      </w:r>
    </w:p>
    <w:p>
      <w:pPr>
        <w:pStyle w:val="Heading1"/>
      </w:pPr>
      <w:r>
        <w:t xml:space="preserve">1. Why Time Complexity Matters</w:t>
      </w:r>
    </w:p>
    <w:p>
      <w:pPr>
        <w:spacing w:after="140"/>
      </w:pPr>
      <w:r>
        <w:t xml:space="preserve">Choosing the right algorithm for a problem is roughly half pattern-recognition (the DSA patterns covered throughout this series) and half being able to read a problem's CONSTRAINTS and immediately know which complexities are even possible. This second half is what this document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Core Idea</w:t>
            </w:r>
          </w:p>
          <w:p>
            <w:pPr>
              <w:spacing w:after="40"/>
            </w:pPr>
            <w:r>
              <w:rPr>
                <w:sz w:val="22"/>
                <w:szCs w:val="22"/>
              </w:rPr>
              <w:t xml:space="preserve">Every online judge (LeetCode, GeeksforGeeks, Codeforces, etc.) gives a time LIMIT for a submission to finish running.</w:t>
            </w:r>
          </w:p>
          <w:p>
            <w:pPr>
              <w:spacing w:after="40"/>
            </w:pPr>
            <w:r>
              <w:rPr>
                <w:sz w:val="22"/>
                <w:szCs w:val="22"/>
              </w:rPr>
              <w:t xml:space="preserve">That time limit translates, roughly, into a maximum NUMBER of simple operations your program is allowed to perform.</w:t>
            </w:r>
          </w:p>
          <w:p>
            <w:pPr>
              <w:spacing w:after="40"/>
            </w:pPr>
            <w:r>
              <w:rPr>
                <w:sz w:val="22"/>
                <w:szCs w:val="22"/>
              </w:rPr>
              <w:t xml:space="preserve">Knowing that number lets you work BACKWARDS from a problem's input size straight to which time complexity will actually pass — before writing a single line of code.</w:t>
            </w:r>
          </w:p>
        </w:tc>
      </w:tr>
    </w:tbl>
    <w:p>
      <w:r>
        <w:br w:type="page"/>
      </w:r>
    </w:p>
    <w:p>
      <w:pPr>
        <w:pStyle w:val="Heading1"/>
      </w:pPr>
      <w:r>
        <w:t xml:space="preserve">2. The 10⁸ Rule — How Judges Decide "Time Limit Exceeded"</w:t>
      </w:r>
    </w:p>
    <w:p>
      <w:pPr>
        <w:pStyle w:val="Heading2"/>
      </w:pPr>
      <w:r>
        <w:t xml:space="preserve">2.1 What Is a "Simple Operation"?</w:t>
      </w:r>
    </w:p>
    <w:p>
      <w:pPr>
        <w:spacing w:after="140"/>
      </w:pPr>
      <w:r>
        <w:t xml:space="preserve">A simple operation is anything trivial enough to be treated as taking a fixed, constant amount of time — regardless of what's happening elsewhere in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Examples of Simple Operations</w:t>
            </w:r>
          </w:p>
          <w:p>
            <w:pPr>
              <w:spacing w:after="0"/>
            </w:pPr>
            <w:r>
              <w:rPr>
                <w:rFonts w:ascii="Consolas" w:cs="Consolas" w:eastAsia="Consolas" w:hAnsi="Consolas"/>
                <w:color w:val="1E1E2F"/>
                <w:sz w:val="20"/>
                <w:szCs w:val="20"/>
              </w:rPr>
              <w:t xml:space="preserve">a = 10;</w:t>
            </w:r>
          </w:p>
          <w:p>
            <w:pPr>
              <w:spacing w:after="0"/>
            </w:pPr>
            <w:r>
              <w:rPr>
                <w:rFonts w:ascii="Consolas" w:cs="Consolas" w:eastAsia="Consolas" w:hAnsi="Consolas"/>
                <w:color w:val="1E1E2F"/>
                <w:sz w:val="20"/>
                <w:szCs w:val="20"/>
              </w:rPr>
              <w:t xml:space="preserve">print("Hello");</w:t>
            </w:r>
          </w:p>
          <w:p>
            <w:pPr>
              <w:spacing w:after="0"/>
            </w:pPr>
            <w:r>
              <w:rPr>
                <w:rFonts w:ascii="Consolas" w:cs="Consolas" w:eastAsia="Consolas" w:hAnsi="Consolas"/>
                <w:color w:val="1E1E2F"/>
                <w:sz w:val="20"/>
                <w:szCs w:val="20"/>
              </w:rPr>
              <w:t xml:space="preserve">a = b + c;</w:t>
            </w:r>
          </w:p>
        </w:tc>
      </w:tr>
    </w:tbl>
    <w:p>
      <w:pPr>
        <w:spacing w:after="60"/>
      </w:pPr>
    </w:p>
    <w:p>
      <w:pPr>
        <w:spacing w:after="140"/>
      </w:pPr>
      <w:r>
        <w:t xml:space="preserve">Whether that constant amount of time is a millisecond, a microsecond, or some other tiny fixed duration doesn't matter for this discussion — what matters is that it's FIXED, and doesn't grow as the input grows.</w:t>
      </w:r>
    </w:p>
    <w:p>
      <w:pPr>
        <w:spacing w:after="80"/>
      </w:pPr>
    </w:p>
    <w:p>
      <w:pPr>
        <w:pStyle w:val="Heading2"/>
      </w:pPr>
      <w:r>
        <w:t xml:space="preserve">2.2 The Operation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Rule of Thumb</w:t>
            </w:r>
          </w:p>
          <w:p>
            <w:pPr>
              <w:spacing w:after="40"/>
            </w:pPr>
            <w:r>
              <w:rPr>
                <w:sz w:val="22"/>
                <w:szCs w:val="22"/>
              </w:rPr>
              <w:t xml:space="preserve">Across most online judges, a program is generally allowed to perform around 10⁸ (100,000,000) simple operations in the time it's given to run.</w:t>
            </w:r>
          </w:p>
          <w:p>
            <w:pPr>
              <w:spacing w:after="40"/>
            </w:pPr>
            <w:r>
              <w:rPr>
                <w:sz w:val="22"/>
                <w:szCs w:val="22"/>
              </w:rPr>
              <w:t xml:space="preserve">Different languages get different WALL-CLOCK time limits (e.g. C++ might get 1 second, Python 2 seconds, JavaScript 3 seconds) to account for language speed differences — but the NUMBER of simple operations allowed stays roughly the same across languages.</w:t>
            </w:r>
          </w:p>
          <w:p>
            <w:pPr>
              <w:spacing w:after="40"/>
            </w:pPr>
            <w:r>
              <w:rPr>
                <w:sz w:val="22"/>
                <w:szCs w:val="22"/>
              </w:rPr>
              <w:t xml:space="preserve">Exceed that operation budget, and you get a Time Limit Exceeded verdict, no matter how correct your logic is.</w:t>
            </w:r>
          </w:p>
        </w:tc>
      </w:tr>
    </w:tbl>
    <w:p>
      <w:r>
        <w:br w:type="page"/>
      </w:r>
    </w:p>
    <w:p>
      <w:pPr>
        <w:pStyle w:val="Heading1"/>
      </w:pPr>
      <w:r>
        <w:t xml:space="preserve">3. Using Input Size to Reverse-Engineer the Required Complexity</w:t>
      </w:r>
    </w:p>
    <w:p>
      <w:pPr>
        <w:spacing w:after="140"/>
      </w:pPr>
      <w:r>
        <w:t xml:space="preserve">A problem's constraints always state the maximum possible input size (N). Plugging that N into different complexity formulas — and checking which results stay under 10⁸ — tells you exactly which algorithms are even worth attempting.</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3700"/>
        <w:gridCol w:w="3060"/>
      </w:tblGrid>
      <w:tr>
        <w:trPr>
          <w:tblHeader/>
        </w:trPr>
        <w:tc>
          <w:tcPr>
            <w:tcW w:type="dxa" w:w="1600"/>
            <w:shd w:fill="1B2A6B" w:val="clear"/>
            <w:tcMar>
              <w:top w:type="dxa" w:w="100"/>
              <w:left w:type="dxa" w:w="120"/>
              <w:bottom w:type="dxa" w:w="100"/>
              <w:right w:type="dxa" w:w="120"/>
            </w:tcMar>
            <w:vAlign w:val="center"/>
          </w:tcPr>
          <w:p>
            <w:r>
              <w:rPr>
                <w:b/>
                <w:bCs/>
                <w:color w:val="FFFFFF"/>
                <w:sz w:val="21"/>
                <w:szCs w:val="21"/>
              </w:rPr>
              <w:t xml:space="preserve">Input Size (N)</w:t>
            </w:r>
          </w:p>
        </w:tc>
        <w:tc>
          <w:tcPr>
            <w:tcW w:type="dxa" w:w="3700"/>
            <w:shd w:fill="1B2A6B" w:val="clear"/>
            <w:tcMar>
              <w:top w:type="dxa" w:w="100"/>
              <w:left w:type="dxa" w:w="120"/>
              <w:bottom w:type="dxa" w:w="100"/>
              <w:right w:type="dxa" w:w="120"/>
            </w:tcMar>
            <w:vAlign w:val="center"/>
          </w:tcPr>
          <w:p>
            <w:r>
              <w:rPr>
                <w:b/>
                <w:bCs/>
                <w:color w:val="FFFFFF"/>
                <w:sz w:val="21"/>
                <w:szCs w:val="21"/>
              </w:rPr>
              <w:t xml:space="preserve">What Fits Under 10⁸?</w:t>
            </w:r>
          </w:p>
        </w:tc>
        <w:tc>
          <w:tcPr>
            <w:tcW w:type="dxa" w:w="3060"/>
            <w:shd w:fill="1B2A6B" w:val="clear"/>
            <w:tcMar>
              <w:top w:type="dxa" w:w="100"/>
              <w:left w:type="dxa" w:w="120"/>
              <w:bottom w:type="dxa" w:w="100"/>
              <w:right w:type="dxa" w:w="120"/>
            </w:tcMar>
            <w:vAlign w:val="center"/>
          </w:tcPr>
          <w:p>
            <w:r>
              <w:rPr>
                <w:b/>
                <w:bCs/>
                <w:color w:val="FFFFFF"/>
                <w:sz w:val="21"/>
                <w:szCs w:val="21"/>
              </w:rPr>
              <w:t xml:space="preserve">What Doesn't Fit?</w:t>
            </w:r>
          </w:p>
        </w:tc>
      </w:tr>
      <w:tr>
        <w:tc>
          <w:tcPr>
            <w:tcW w:type="dxa" w:w="1600"/>
            <w:shd w:fill="FFFFFF" w:val="clear"/>
            <w:tcMar>
              <w:top w:type="dxa" w:w="90"/>
              <w:left w:type="dxa" w:w="120"/>
              <w:bottom w:type="dxa" w:w="90"/>
              <w:right w:type="dxa" w:w="120"/>
            </w:tcMar>
            <w:vAlign w:val="center"/>
          </w:tcPr>
          <w:p>
            <w:r>
              <w:rPr>
                <w:sz w:val="21"/>
                <w:szCs w:val="21"/>
              </w:rPr>
              <w:t xml:space="preserve">N = 10</w:t>
            </w:r>
          </w:p>
        </w:tc>
        <w:tc>
          <w:tcPr>
            <w:tcW w:type="dxa" w:w="3700"/>
            <w:shd w:fill="FFFFFF" w:val="clear"/>
            <w:tcMar>
              <w:top w:type="dxa" w:w="90"/>
              <w:left w:type="dxa" w:w="120"/>
              <w:bottom w:type="dxa" w:w="90"/>
              <w:right w:type="dxa" w:w="120"/>
            </w:tcMar>
            <w:vAlign w:val="center"/>
          </w:tcPr>
          <w:p>
            <w:r>
              <w:rPr>
                <w:sz w:val="21"/>
                <w:szCs w:val="21"/>
              </w:rPr>
              <w:t xml:space="preserve">Almost anything: O(n), O(n²)=100, O(n³)=1000, O(2ⁿ)=1024, even O(n!)≈3.6M</w:t>
            </w:r>
          </w:p>
        </w:tc>
        <w:tc>
          <w:tcPr>
            <w:tcW w:type="dxa" w:w="3060"/>
            <w:shd w:fill="FFFFFF" w:val="clear"/>
            <w:tcMar>
              <w:top w:type="dxa" w:w="90"/>
              <w:left w:type="dxa" w:w="120"/>
              <w:bottom w:type="dxa" w:w="90"/>
              <w:right w:type="dxa" w:w="120"/>
            </w:tcMar>
            <w:vAlign w:val="center"/>
          </w:tcPr>
          <w:p>
            <w:r>
              <w:rPr>
                <w:sz w:val="21"/>
                <w:szCs w:val="21"/>
              </w:rPr>
              <w:t xml:space="preserve">O(nⁿ) = 10¹⁰ — far too slow</w:t>
            </w:r>
          </w:p>
        </w:tc>
      </w:tr>
      <w:tr>
        <w:tc>
          <w:tcPr>
            <w:tcW w:type="dxa" w:w="1600"/>
            <w:shd w:fill="F3F6FA" w:val="clear"/>
            <w:tcMar>
              <w:top w:type="dxa" w:w="90"/>
              <w:left w:type="dxa" w:w="120"/>
              <w:bottom w:type="dxa" w:w="90"/>
              <w:right w:type="dxa" w:w="120"/>
            </w:tcMar>
            <w:vAlign w:val="center"/>
          </w:tcPr>
          <w:p>
            <w:r>
              <w:rPr>
                <w:sz w:val="21"/>
                <w:szCs w:val="21"/>
              </w:rPr>
              <w:t xml:space="preserve">N = 1,000</w:t>
            </w:r>
          </w:p>
        </w:tc>
        <w:tc>
          <w:tcPr>
            <w:tcW w:type="dxa" w:w="3700"/>
            <w:shd w:fill="F3F6FA" w:val="clear"/>
            <w:tcMar>
              <w:top w:type="dxa" w:w="90"/>
              <w:left w:type="dxa" w:w="120"/>
              <w:bottom w:type="dxa" w:w="90"/>
              <w:right w:type="dxa" w:w="120"/>
            </w:tcMar>
            <w:vAlign w:val="center"/>
          </w:tcPr>
          <w:p>
            <w:r>
              <w:rPr>
                <w:sz w:val="21"/>
                <w:szCs w:val="21"/>
              </w:rPr>
              <w:t xml:space="preserve">O(n) = 1,000; O(n²) = 10⁶</w:t>
            </w:r>
          </w:p>
        </w:tc>
        <w:tc>
          <w:tcPr>
            <w:tcW w:type="dxa" w:w="3060"/>
            <w:shd w:fill="F3F6FA" w:val="clear"/>
            <w:tcMar>
              <w:top w:type="dxa" w:w="90"/>
              <w:left w:type="dxa" w:w="120"/>
              <w:bottom w:type="dxa" w:w="90"/>
              <w:right w:type="dxa" w:w="120"/>
            </w:tcMar>
            <w:vAlign w:val="center"/>
          </w:tcPr>
          <w:p>
            <w:r>
              <w:rPr>
                <w:sz w:val="21"/>
                <w:szCs w:val="21"/>
              </w:rPr>
              <w:t xml:space="preserve">O(n³) = 10⁹ — too slow</w:t>
            </w:r>
          </w:p>
        </w:tc>
      </w:tr>
      <w:tr>
        <w:tc>
          <w:tcPr>
            <w:tcW w:type="dxa" w:w="1600"/>
            <w:shd w:fill="FFFFFF" w:val="clear"/>
            <w:tcMar>
              <w:top w:type="dxa" w:w="90"/>
              <w:left w:type="dxa" w:w="120"/>
              <w:bottom w:type="dxa" w:w="90"/>
              <w:right w:type="dxa" w:w="120"/>
            </w:tcMar>
            <w:vAlign w:val="center"/>
          </w:tcPr>
          <w:p>
            <w:r>
              <w:rPr>
                <w:sz w:val="21"/>
                <w:szCs w:val="21"/>
              </w:rPr>
              <w:t xml:space="preserve">N = 10⁵</w:t>
            </w:r>
          </w:p>
        </w:tc>
        <w:tc>
          <w:tcPr>
            <w:tcW w:type="dxa" w:w="3700"/>
            <w:shd w:fill="FFFFFF" w:val="clear"/>
            <w:tcMar>
              <w:top w:type="dxa" w:w="90"/>
              <w:left w:type="dxa" w:w="120"/>
              <w:bottom w:type="dxa" w:w="90"/>
              <w:right w:type="dxa" w:w="120"/>
            </w:tcMar>
            <w:vAlign w:val="center"/>
          </w:tcPr>
          <w:p>
            <w:r>
              <w:rPr>
                <w:sz w:val="21"/>
                <w:szCs w:val="21"/>
              </w:rPr>
              <w:t xml:space="preserve">O(n) = 10⁵; O(n log n) ≈ 3×10⁶</w:t>
            </w:r>
          </w:p>
        </w:tc>
        <w:tc>
          <w:tcPr>
            <w:tcW w:type="dxa" w:w="3060"/>
            <w:shd w:fill="FFFFFF" w:val="clear"/>
            <w:tcMar>
              <w:top w:type="dxa" w:w="90"/>
              <w:left w:type="dxa" w:w="120"/>
              <w:bottom w:type="dxa" w:w="90"/>
              <w:right w:type="dxa" w:w="120"/>
            </w:tcMar>
            <w:vAlign w:val="center"/>
          </w:tcPr>
          <w:p>
            <w:r>
              <w:rPr>
                <w:sz w:val="21"/>
                <w:szCs w:val="21"/>
              </w:rPr>
              <w:t xml:space="preserve">O(n²) = 10¹⁰ — too slow</w:t>
            </w:r>
          </w:p>
        </w:tc>
      </w:tr>
      <w:tr>
        <w:tc>
          <w:tcPr>
            <w:tcW w:type="dxa" w:w="1600"/>
            <w:shd w:fill="F3F6FA" w:val="clear"/>
            <w:tcMar>
              <w:top w:type="dxa" w:w="90"/>
              <w:left w:type="dxa" w:w="120"/>
              <w:bottom w:type="dxa" w:w="90"/>
              <w:right w:type="dxa" w:w="120"/>
            </w:tcMar>
            <w:vAlign w:val="center"/>
          </w:tcPr>
          <w:p>
            <w:r>
              <w:rPr>
                <w:sz w:val="21"/>
                <w:szCs w:val="21"/>
              </w:rPr>
              <w:t xml:space="preserve">N = 10⁸</w:t>
            </w:r>
          </w:p>
        </w:tc>
        <w:tc>
          <w:tcPr>
            <w:tcW w:type="dxa" w:w="3700"/>
            <w:shd w:fill="F3F6FA" w:val="clear"/>
            <w:tcMar>
              <w:top w:type="dxa" w:w="90"/>
              <w:left w:type="dxa" w:w="120"/>
              <w:bottom w:type="dxa" w:w="90"/>
              <w:right w:type="dxa" w:w="120"/>
            </w:tcMar>
            <w:vAlign w:val="center"/>
          </w:tcPr>
          <w:p>
            <w:r>
              <w:rPr>
                <w:sz w:val="21"/>
                <w:szCs w:val="21"/>
              </w:rPr>
              <w:t xml:space="preserve">O(n) = 10⁸ (right at the edge)</w:t>
            </w:r>
          </w:p>
        </w:tc>
        <w:tc>
          <w:tcPr>
            <w:tcW w:type="dxa" w:w="3060"/>
            <w:shd w:fill="F3F6FA" w:val="clear"/>
            <w:tcMar>
              <w:top w:type="dxa" w:w="90"/>
              <w:left w:type="dxa" w:w="120"/>
              <w:bottom w:type="dxa" w:w="90"/>
              <w:right w:type="dxa" w:w="120"/>
            </w:tcMar>
            <w:vAlign w:val="center"/>
          </w:tcPr>
          <w:p>
            <w:r>
              <w:rPr>
                <w:sz w:val="21"/>
                <w:szCs w:val="21"/>
              </w:rPr>
              <w:t xml:space="preserve">O(n log n) ≈ 10⁸ × 26 — too slow</w:t>
            </w:r>
          </w:p>
        </w:tc>
      </w:tr>
      <w:tr>
        <w:tc>
          <w:tcPr>
            <w:tcW w:type="dxa" w:w="1600"/>
            <w:shd w:fill="FFFFFF" w:val="clear"/>
            <w:tcMar>
              <w:top w:type="dxa" w:w="90"/>
              <w:left w:type="dxa" w:w="120"/>
              <w:bottom w:type="dxa" w:w="90"/>
              <w:right w:type="dxa" w:w="120"/>
            </w:tcMar>
            <w:vAlign w:val="center"/>
          </w:tcPr>
          <w:p>
            <w:r>
              <w:rPr>
                <w:sz w:val="21"/>
                <w:szCs w:val="21"/>
              </w:rPr>
              <w:t xml:space="preserve">N = 10⁹</w:t>
            </w:r>
          </w:p>
        </w:tc>
        <w:tc>
          <w:tcPr>
            <w:tcW w:type="dxa" w:w="3700"/>
            <w:shd w:fill="FFFFFF" w:val="clear"/>
            <w:tcMar>
              <w:top w:type="dxa" w:w="90"/>
              <w:left w:type="dxa" w:w="120"/>
              <w:bottom w:type="dxa" w:w="90"/>
              <w:right w:type="dxa" w:w="120"/>
            </w:tcMar>
            <w:vAlign w:val="center"/>
          </w:tcPr>
          <w:p>
            <w:r>
              <w:rPr>
                <w:sz w:val="21"/>
                <w:szCs w:val="21"/>
              </w:rPr>
              <w:t xml:space="preserve">O(log n) ≈ 30; O(1)</w:t>
            </w:r>
          </w:p>
        </w:tc>
        <w:tc>
          <w:tcPr>
            <w:tcW w:type="dxa" w:w="3060"/>
            <w:shd w:fill="FFFFFF" w:val="clear"/>
            <w:tcMar>
              <w:top w:type="dxa" w:w="90"/>
              <w:left w:type="dxa" w:w="120"/>
              <w:bottom w:type="dxa" w:w="90"/>
              <w:right w:type="dxa" w:w="120"/>
            </w:tcMar>
            <w:vAlign w:val="center"/>
          </w:tcPr>
          <w:p>
            <w:r>
              <w:rPr>
                <w:sz w:val="21"/>
                <w:szCs w:val="21"/>
              </w:rPr>
              <w:t xml:space="preserve">O(n) = 10⁹ — too slow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Why This Matters</w:t>
            </w:r>
          </w:p>
          <w:p>
            <w:pPr>
              <w:spacing w:after="40"/>
            </w:pPr>
            <w:r>
              <w:rPr>
                <w:sz w:val="22"/>
                <w:szCs w:val="22"/>
              </w:rPr>
              <w:t xml:space="preserve">This is exactly why "n log n passes but n² doesn't" feels like it should be obvious once you see the numbers — it's not a rule someone made up, it's simple arithmetic against the 10⁸ budget.</w:t>
            </w:r>
          </w:p>
          <w:p>
            <w:pPr>
              <w:spacing w:after="40"/>
            </w:pPr>
            <w:r>
              <w:rPr>
                <w:sz w:val="22"/>
                <w:szCs w:val="22"/>
              </w:rPr>
              <w:t xml:space="preserve">Reading a problem's input size FIRST, before thinking about an approach, tells you immediately which complexities are even in the running.</w:t>
            </w:r>
          </w:p>
        </w:tc>
      </w:tr>
    </w:tbl>
    <w:p>
      <w:r>
        <w:br w:type="page"/>
      </w:r>
    </w:p>
    <w:p>
      <w:pPr>
        <w:pStyle w:val="Heading1"/>
      </w:pPr>
      <w:r>
        <w:t xml:space="preserve">4. What O(1) Really Means — Constant, Not "One"</w:t>
      </w:r>
    </w:p>
    <w:p>
      <w:pPr>
        <w:spacing w:after="140"/>
      </w:pPr>
      <w:r>
        <w:t xml:space="preserve">A very common misreading: O(1) does NOT mean "this takes exactly one unit of time." It means the time taken is CONSTANT — it does not change as the input grows, whatever that constant happens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Correct Mental Model</w:t>
            </w:r>
          </w:p>
          <w:p>
            <w:pPr>
              <w:spacing w:after="40"/>
            </w:pPr>
            <w:r>
              <w:rPr>
                <w:sz w:val="22"/>
                <w:szCs w:val="22"/>
              </w:rPr>
              <w:t xml:space="preserve">If print("Hello") happens to take 3 seconds (for whatever reason), it will take 3 seconds whether N = 1, N = 100, or N = 1,000,000.</w:t>
            </w:r>
          </w:p>
          <w:p>
            <w:pPr>
              <w:spacing w:after="40"/>
            </w:pPr>
            <w:r>
              <w:rPr>
                <w:sz w:val="22"/>
                <w:szCs w:val="22"/>
              </w:rPr>
              <w:t xml:space="preserve">That's what makes it O(1): the time is INDEPENDENT of the input size — not that the time itself equals "1" of anything.</w:t>
            </w:r>
          </w:p>
          <w:p>
            <w:pPr>
              <w:spacing w:after="40"/>
            </w:pPr>
            <w:r>
              <w:rPr>
                <w:sz w:val="22"/>
                <w:szCs w:val="22"/>
              </w:rPr>
              <w:t xml:space="preserve">The moment a piece of code's running time changes as N changes, it's no longer O(1) — it depends on N in some way (O(n), O(log n), O(n²), etc.).</w:t>
            </w:r>
          </w:p>
        </w:tc>
      </w:tr>
    </w:tbl>
    <w:p>
      <w:r>
        <w:br w:type="page"/>
      </w:r>
    </w:p>
    <w:p>
      <w:pPr>
        <w:pStyle w:val="Heading1"/>
      </w:pPr>
      <w:r>
        <w:t xml:space="preserve">5. How to Calculate Time Complexity — The Method</w:t>
      </w:r>
    </w:p>
    <w:p>
      <w:pPr>
        <w:pStyle w:val="ListParagraph"/>
        <w:numPr>
          <w:ilvl w:val="0"/>
          <w:numId w:val="2"/>
        </w:numPr>
        <w:spacing w:after="80"/>
      </w:pPr>
      <w:r>
        <w:rPr>
          <w:b/>
          <w:bCs/>
        </w:rPr>
        <w:t xml:space="preserve">Identify independent sections. </w:t>
      </w:r>
      <w:r>
        <w:t xml:space="preserve">A section is a chunk of code that runs and finishes on its own — a single statement, or an entire loop (including everything nested inside it).</w:t>
      </w:r>
    </w:p>
    <w:p>
      <w:pPr>
        <w:pStyle w:val="ListParagraph"/>
        <w:numPr>
          <w:ilvl w:val="0"/>
          <w:numId w:val="2"/>
        </w:numPr>
        <w:spacing w:after="80"/>
      </w:pPr>
      <w:r>
        <w:rPr>
          <w:b/>
          <w:bCs/>
        </w:rPr>
        <w:t xml:space="preserve">Determine if each section depends on the input (N) or not. </w:t>
      </w:r>
      <w:r>
        <w:t xml:space="preserve">If changing N changes how long that section takes, it's input-DEPENDENT. If not, it's input-INDEPENDENT (constant, O(1)).</w:t>
      </w:r>
    </w:p>
    <w:p>
      <w:pPr>
        <w:pStyle w:val="ListParagraph"/>
        <w:numPr>
          <w:ilvl w:val="0"/>
          <w:numId w:val="2"/>
        </w:numPr>
        <w:spacing w:after="80"/>
      </w:pPr>
      <w:r>
        <w:rPr>
          <w:b/>
          <w:bCs/>
        </w:rPr>
        <w:t xml:space="preserve">Calculate each section's own complexity. </w:t>
      </w:r>
      <w:r>
        <w:t xml:space="preserve">A loop running N times, doing O(1) work each time, costs N × O(1) = O(n). A nested loop multiplies.</w:t>
      </w:r>
    </w:p>
    <w:p>
      <w:pPr>
        <w:pStyle w:val="ListParagraph"/>
        <w:numPr>
          <w:ilvl w:val="0"/>
          <w:numId w:val="2"/>
        </w:numPr>
        <w:spacing w:after="80"/>
      </w:pPr>
      <w:r>
        <w:rPr>
          <w:b/>
          <w:bCs/>
        </w:rPr>
        <w:t xml:space="preserve">Sum all the sections together as an expression in N. </w:t>
      </w:r>
      <w:r>
        <w:t xml:space="preserve">e.g. 1 + n + n log n.</w:t>
      </w:r>
    </w:p>
    <w:p>
      <w:pPr>
        <w:pStyle w:val="ListParagraph"/>
        <w:numPr>
          <w:ilvl w:val="0"/>
          <w:numId w:val="2"/>
        </w:numPr>
        <w:spacing w:after="80"/>
      </w:pPr>
      <w:r>
        <w:rPr>
          <w:b/>
          <w:bCs/>
        </w:rPr>
        <w:t xml:space="preserve">Keep only the HIGHEST-ORDER term, and drop constants. </w:t>
      </w:r>
      <w:r>
        <w:t xml:space="preserve">That single highest-power term is the program's overall time complexity.</w:t>
      </w:r>
    </w:p>
    <w:p>
      <w:pPr>
        <w:spacing w:after="80"/>
      </w:pPr>
    </w:p>
    <w:p>
      <w:pPr>
        <w:pStyle w:val="Heading2"/>
      </w:pPr>
      <w:r>
        <w:t xml:space="preserve">5.1 Worked Example — A Simple Sequential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4 independent O(1) sections</w:t>
            </w:r>
          </w:p>
          <w:p>
            <w:pPr>
              <w:spacing w:after="0"/>
            </w:pPr>
            <w:r>
              <w:rPr>
                <w:rFonts w:ascii="Consolas" w:cs="Consolas" w:eastAsia="Consolas" w:hAnsi="Consolas"/>
                <w:color w:val="1E1E2F"/>
                <w:sz w:val="20"/>
                <w:szCs w:val="20"/>
              </w:rPr>
              <w:t xml:space="preserve">print("Hello");</w:t>
            </w:r>
          </w:p>
          <w:p>
            <w:pPr>
              <w:spacing w:after="0"/>
            </w:pPr>
            <w:r>
              <w:rPr>
                <w:rFonts w:ascii="Consolas" w:cs="Consolas" w:eastAsia="Consolas" w:hAnsi="Consolas"/>
                <w:color w:val="1E1E2F"/>
                <w:sz w:val="20"/>
                <w:szCs w:val="20"/>
              </w:rPr>
              <w:t xml:space="preserve">int a = 10;</w:t>
            </w:r>
          </w:p>
          <w:p>
            <w:pPr>
              <w:spacing w:after="0"/>
            </w:pPr>
            <w:r>
              <w:rPr>
                <w:rFonts w:ascii="Consolas" w:cs="Consolas" w:eastAsia="Consolas" w:hAnsi="Consolas"/>
                <w:color w:val="1E1E2F"/>
                <w:sz w:val="20"/>
                <w:szCs w:val="20"/>
              </w:rPr>
              <w:t xml:space="preserve">int b = 20;</w:t>
            </w:r>
          </w:p>
          <w:p>
            <w:pPr>
              <w:spacing w:after="0"/>
            </w:pPr>
            <w:r>
              <w:rPr>
                <w:rFonts w:ascii="Consolas" w:cs="Consolas" w:eastAsia="Consolas" w:hAnsi="Consolas"/>
                <w:color w:val="1E1E2F"/>
                <w:sz w:val="20"/>
                <w:szCs w:val="20"/>
              </w:rPr>
              <w:t xml:space="preserve">return a + b;</w:t>
            </w:r>
          </w:p>
        </w:tc>
      </w:tr>
    </w:tbl>
    <w:p>
      <w:pPr>
        <w:spacing w:after="140"/>
      </w:pPr>
      <w:r>
        <w:t xml:space="preserve">Each line is its own independent section, and each one is O(1) (none of them depend on any input size N). Summed: O(1) + O(1) + O(1) + O(1). Since all four terms have the SAME order (n⁰), the overall complexity is still just O(1) — adding a fixed number of constants together is still a constant.</w:t>
      </w:r>
    </w:p>
    <w:p>
      <w:r>
        <w:br w:type="page"/>
      </w:r>
    </w:p>
    <w:p>
      <w:pPr>
        <w:pStyle w:val="Heading2"/>
      </w:pPr>
      <w:r>
        <w:t xml:space="preserve">5.2 Worked Example — A Single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Runs n times, O(1) work each time</w:t>
            </w:r>
          </w:p>
          <w:p>
            <w:pPr>
              <w:spacing w:after="0"/>
            </w:pPr>
            <w:r>
              <w:rPr>
                <w:rFonts w:ascii="Consolas" w:cs="Consolas" w:eastAsia="Consolas" w:hAnsi="Consolas"/>
                <w:color w:val="1E1E2F"/>
                <w:sz w:val="20"/>
                <w:szCs w:val="20"/>
              </w:rPr>
              <w:t xml:space="preserve">for (int i = 0; i &lt; n; i++) {</w:t>
            </w:r>
          </w:p>
          <w:p>
            <w:pPr>
              <w:spacing w:after="0"/>
            </w:pPr>
            <w:r>
              <w:rPr>
                <w:rFonts w:ascii="Consolas" w:cs="Consolas" w:eastAsia="Consolas" w:hAnsi="Consolas"/>
                <w:color w:val="1E1E2F"/>
                <w:sz w:val="20"/>
                <w:szCs w:val="20"/>
              </w:rPr>
              <w:t xml:space="preserve">    print("Hello");</w:t>
            </w:r>
          </w:p>
          <w:p>
            <w:pPr>
              <w:spacing w:after="0"/>
            </w:pPr>
            <w:r>
              <w:rPr>
                <w:rFonts w:ascii="Consolas" w:cs="Consolas" w:eastAsia="Consolas" w:hAnsi="Consolas"/>
                <w:color w:val="1E1E2F"/>
                <w:sz w:val="20"/>
                <w:szCs w:val="20"/>
              </w:rPr>
              <w:t xml:space="preserve">}</w:t>
            </w:r>
          </w:p>
        </w:tc>
      </w:tr>
    </w:tbl>
    <w:p>
      <w:pPr>
        <w:spacing w:after="140"/>
      </w:pPr>
      <w:r>
        <w:t xml:space="preserve">This loop runs exactly N times. Each iteration does O(1) work (one print). Total: N × O(1) = 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"N - 1" Nuance</w:t>
            </w:r>
          </w:p>
          <w:p>
            <w:pPr>
              <w:spacing w:after="40"/>
            </w:pPr>
            <w:r>
              <w:rPr>
                <w:sz w:val="22"/>
                <w:szCs w:val="22"/>
              </w:rPr>
              <w:t xml:space="preserve">A loop written as for (i = 0; i &lt; n - 1; i++) runs (N − 1) times instead of N times.</w:t>
            </w:r>
          </w:p>
          <w:p>
            <w:pPr>
              <w:spacing w:after="40"/>
            </w:pPr>
            <w:r>
              <w:rPr>
                <w:sz w:val="22"/>
                <w:szCs w:val="22"/>
              </w:rPr>
              <w:t xml:space="preserve">Mathematically that's the expression (n − 1) × O(1) = O(n) − O(1). But inside Big-O notation, only the HIGHEST POWER of n matters — and n¹ (from n) dominates n⁰ (from the constant 1).</w:t>
            </w:r>
          </w:p>
          <w:p>
            <w:pPr>
              <w:spacing w:after="40"/>
            </w:pPr>
            <w:r>
              <w:rPr>
                <w:sz w:val="22"/>
                <w:szCs w:val="22"/>
              </w:rPr>
              <w:t xml:space="preserve">So O(n − 1), O(n + 2), O(n − 100) all simplify to the exact same thing: O(n). The small additive constant is simply discarded.</w:t>
            </w:r>
          </w:p>
        </w:tc>
      </w:tr>
    </w:tbl>
    <w:p>
      <w:r>
        <w:br w:type="page"/>
      </w:r>
    </w:p>
    <w:p>
      <w:pPr>
        <w:pStyle w:val="Heading2"/>
      </w:pPr>
      <w:r>
        <w:t xml:space="preserve">5.3 Worked Example — Multiple Sections in One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Three independent sections</w:t>
            </w:r>
          </w:p>
          <w:p>
            <w:pPr>
              <w:spacing w:after="0"/>
            </w:pPr>
            <w:r>
              <w:rPr>
                <w:rFonts w:ascii="Consolas" w:cs="Consolas" w:eastAsia="Consolas" w:hAnsi="Consolas"/>
                <w:color w:val="1E1E2F"/>
                <w:sz w:val="20"/>
                <w:szCs w:val="20"/>
              </w:rPr>
              <w:t xml:space="preserve">print("Hello");                          // Section 1: O(1)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for (int i = 0; i &lt; n; i++) {              // Section 2: O(n)</w:t>
            </w:r>
          </w:p>
          <w:p>
            <w:pPr>
              <w:spacing w:after="0"/>
            </w:pPr>
            <w:r>
              <w:rPr>
                <w:rFonts w:ascii="Consolas" w:cs="Consolas" w:eastAsia="Consolas" w:hAnsi="Consolas"/>
                <w:color w:val="1E1E2F"/>
                <w:sz w:val="20"/>
                <w:szCs w:val="20"/>
              </w:rPr>
              <w:t xml:space="preserve">    print("Hello");</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sort(a.begin(), a.end());                  // Section 3: O(n log n)</w:t>
            </w:r>
          </w:p>
        </w:tc>
      </w:tr>
    </w:tbl>
    <w:p>
      <w:pPr>
        <w:spacing w:after="140"/>
      </w:pPr>
      <w:r>
        <w:t xml:space="preserve">Section complexities: O(1), O(n), O(n log n). Sum: 1 + n + n log n. The highest-order term here is n log n (it grows faster than a plain n, which grows faster than a constant 1). Overall complexity: O(n log n).</w:t>
      </w:r>
    </w:p>
    <w:p>
      <w:r>
        <w:br w:type="page"/>
      </w:r>
    </w:p>
    <w:p>
      <w:pPr>
        <w:pStyle w:val="Heading1"/>
      </w:pPr>
      <w:r>
        <w:t xml:space="preserve">6. Nested Loops: Multiplication, Not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Nested loop</w:t>
            </w:r>
          </w:p>
          <w:p>
            <w:pPr>
              <w:spacing w:after="0"/>
            </w:pPr>
            <w:r>
              <w:rPr>
                <w:rFonts w:ascii="Consolas" w:cs="Consolas" w:eastAsia="Consolas" w:hAnsi="Consolas"/>
                <w:color w:val="1E1E2F"/>
                <w:sz w:val="20"/>
                <w:szCs w:val="20"/>
              </w:rPr>
              <w:t xml:space="preserve">for (int i = 0; i &lt; n; i++) {</w:t>
            </w:r>
          </w:p>
          <w:p>
            <w:pPr>
              <w:spacing w:after="0"/>
            </w:pPr>
            <w:r>
              <w:rPr>
                <w:rFonts w:ascii="Consolas" w:cs="Consolas" w:eastAsia="Consolas" w:hAnsi="Consolas"/>
                <w:color w:val="1E1E2F"/>
                <w:sz w:val="20"/>
                <w:szCs w:val="20"/>
              </w:rPr>
              <w:t xml:space="preserve">    for (int j = 0; j &lt; n; j++) {</w:t>
            </w:r>
          </w:p>
          <w:p>
            <w:pPr>
              <w:spacing w:after="0"/>
            </w:pPr>
            <w:r>
              <w:rPr>
                <w:rFonts w:ascii="Consolas" w:cs="Consolas" w:eastAsia="Consolas" w:hAnsi="Consolas"/>
                <w:color w:val="1E1E2F"/>
                <w:sz w:val="20"/>
                <w:szCs w:val="20"/>
              </w:rPr>
              <w:t xml:space="preserve">        print("Hello");</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w:t>
            </w:r>
          </w:p>
        </w:tc>
      </w:tr>
    </w:tbl>
    <w:p>
      <w:pPr>
        <w:spacing w:after="140"/>
      </w:pPr>
      <w:r>
        <w:t xml:space="preserve">The outer loop runs N times. For EACH of those N times, the inner loop runs N times, doing O(1) work each time. Total operations: N (outer) × N (inner) × O(1) (innermost work) = O(n²).</w:t>
      </w:r>
    </w:p>
    <w:p>
      <w:pPr>
        <w:spacing w:after="60"/>
      </w:pPr>
    </w:p>
    <w:tbl>
      <w:tblPr>
        <w:tblW w:type="dxa" w:w="8560"/>
        <w:tblBorders>
          <w:top w:val="single" w:color="CCCCCC" w:sz="1"/>
          <w:left w:val="single" w:color="CCCCCC" w:sz="1"/>
          <w:bottom w:val="single" w:color="CCCCCC" w:sz="1"/>
          <w:right w:val="single" w:color="CCCCCC" w:sz="1"/>
          <w:insideH w:val="single" w:color="CCCCCC" w:sz="1"/>
          <w:insideV w:val="single" w:color="CCCCCC" w:sz="1"/>
        </w:tblBorders>
      </w:tblPr>
      <w:tblGrid>
        <w:gridCol w:w="1400"/>
        <w:gridCol w:w="4200"/>
        <w:gridCol w:w="2960"/>
      </w:tblGrid>
      <w:tr>
        <w:trPr>
          <w:tblHeader/>
        </w:trPr>
        <w:tc>
          <w:tcPr>
            <w:tcW w:type="dxa" w:w="1400"/>
            <w:shd w:fill="1B2A6B" w:val="clear"/>
            <w:tcMar>
              <w:top w:type="dxa" w:w="100"/>
              <w:left w:type="dxa" w:w="120"/>
              <w:bottom w:type="dxa" w:w="100"/>
              <w:right w:type="dxa" w:w="120"/>
            </w:tcMar>
            <w:vAlign w:val="center"/>
          </w:tcPr>
          <w:p>
            <w:r>
              <w:rPr>
                <w:b/>
                <w:bCs/>
                <w:color w:val="FFFFFF"/>
                <w:sz w:val="21"/>
                <w:szCs w:val="21"/>
              </w:rPr>
              <w:t xml:space="preserve">N</w:t>
            </w:r>
          </w:p>
        </w:tc>
        <w:tc>
          <w:tcPr>
            <w:tcW w:type="dxa" w:w="4200"/>
            <w:shd w:fill="1B2A6B" w:val="clear"/>
            <w:tcMar>
              <w:top w:type="dxa" w:w="100"/>
              <w:left w:type="dxa" w:w="120"/>
              <w:bottom w:type="dxa" w:w="100"/>
              <w:right w:type="dxa" w:w="120"/>
            </w:tcMar>
            <w:vAlign w:val="center"/>
          </w:tcPr>
          <w:p>
            <w:r>
              <w:rPr>
                <w:b/>
                <w:bCs/>
                <w:color w:val="FFFFFF"/>
                <w:sz w:val="21"/>
                <w:szCs w:val="21"/>
              </w:rPr>
              <w:t xml:space="preserve">Total Operations (counted by hand)</w:t>
            </w:r>
          </w:p>
        </w:tc>
        <w:tc>
          <w:tcPr>
            <w:tcW w:type="dxa" w:w="2960"/>
            <w:shd w:fill="1B2A6B" w:val="clear"/>
            <w:tcMar>
              <w:top w:type="dxa" w:w="100"/>
              <w:left w:type="dxa" w:w="120"/>
              <w:bottom w:type="dxa" w:w="100"/>
              <w:right w:type="dxa" w:w="120"/>
            </w:tcMar>
            <w:vAlign w:val="center"/>
          </w:tcPr>
          <w:p>
            <w:r>
              <w:rPr>
                <w:b/>
                <w:bCs/>
                <w:color w:val="FFFFFF"/>
                <w:sz w:val="21"/>
                <w:szCs w:val="21"/>
              </w:rPr>
              <w:t xml:space="preserve">Pattern</w:t>
            </w:r>
          </w:p>
        </w:tc>
      </w:tr>
      <w:tr>
        <w:tc>
          <w:tcPr>
            <w:tcW w:type="dxa" w:w="1400"/>
            <w:shd w:fill="FFFFFF" w:val="clear"/>
            <w:tcMar>
              <w:top w:type="dxa" w:w="90"/>
              <w:left w:type="dxa" w:w="120"/>
              <w:bottom w:type="dxa" w:w="90"/>
              <w:right w:type="dxa" w:w="120"/>
            </w:tcMar>
            <w:vAlign w:val="center"/>
          </w:tcPr>
          <w:p>
            <w:r>
              <w:rPr>
                <w:sz w:val="21"/>
                <w:szCs w:val="21"/>
              </w:rPr>
              <w:t xml:space="preserve">3</w:t>
            </w:r>
          </w:p>
        </w:tc>
        <w:tc>
          <w:tcPr>
            <w:tcW w:type="dxa" w:w="4200"/>
            <w:shd w:fill="FFFFFF" w:val="clear"/>
            <w:tcMar>
              <w:top w:type="dxa" w:w="90"/>
              <w:left w:type="dxa" w:w="120"/>
              <w:bottom w:type="dxa" w:w="90"/>
              <w:right w:type="dxa" w:w="120"/>
            </w:tcMar>
            <w:vAlign w:val="center"/>
          </w:tcPr>
          <w:p>
            <w:r>
              <w:rPr>
                <w:sz w:val="21"/>
                <w:szCs w:val="21"/>
              </w:rPr>
              <w:t xml:space="preserve">3 × 3 = 9</w:t>
            </w:r>
          </w:p>
        </w:tc>
        <w:tc>
          <w:tcPr>
            <w:tcW w:type="dxa" w:w="2960"/>
            <w:shd w:fill="FFFFFF" w:val="clear"/>
            <w:tcMar>
              <w:top w:type="dxa" w:w="90"/>
              <w:left w:type="dxa" w:w="120"/>
              <w:bottom w:type="dxa" w:w="90"/>
              <w:right w:type="dxa" w:w="120"/>
            </w:tcMar>
            <w:vAlign w:val="center"/>
          </w:tcPr>
          <w:p>
            <w:r>
              <w:rPr>
                <w:sz w:val="21"/>
                <w:szCs w:val="21"/>
              </w:rPr>
              <w:t xml:space="preserve">N²</w:t>
            </w:r>
          </w:p>
        </w:tc>
      </w:tr>
      <w:tr>
        <w:tc>
          <w:tcPr>
            <w:tcW w:type="dxa" w:w="1400"/>
            <w:shd w:fill="F3F6FA" w:val="clear"/>
            <w:tcMar>
              <w:top w:type="dxa" w:w="90"/>
              <w:left w:type="dxa" w:w="120"/>
              <w:bottom w:type="dxa" w:w="90"/>
              <w:right w:type="dxa" w:w="120"/>
            </w:tcMar>
            <w:vAlign w:val="center"/>
          </w:tcPr>
          <w:p>
            <w:r>
              <w:rPr>
                <w:sz w:val="21"/>
                <w:szCs w:val="21"/>
              </w:rPr>
              <w:t xml:space="preserve">4</w:t>
            </w:r>
          </w:p>
        </w:tc>
        <w:tc>
          <w:tcPr>
            <w:tcW w:type="dxa" w:w="4200"/>
            <w:shd w:fill="F3F6FA" w:val="clear"/>
            <w:tcMar>
              <w:top w:type="dxa" w:w="90"/>
              <w:left w:type="dxa" w:w="120"/>
              <w:bottom w:type="dxa" w:w="90"/>
              <w:right w:type="dxa" w:w="120"/>
            </w:tcMar>
            <w:vAlign w:val="center"/>
          </w:tcPr>
          <w:p>
            <w:r>
              <w:rPr>
                <w:sz w:val="21"/>
                <w:szCs w:val="21"/>
              </w:rPr>
              <w:t xml:space="preserve">4 × 4 = 16</w:t>
            </w:r>
          </w:p>
        </w:tc>
        <w:tc>
          <w:tcPr>
            <w:tcW w:type="dxa" w:w="2960"/>
            <w:shd w:fill="F3F6FA" w:val="clear"/>
            <w:tcMar>
              <w:top w:type="dxa" w:w="90"/>
              <w:left w:type="dxa" w:w="120"/>
              <w:bottom w:type="dxa" w:w="90"/>
              <w:right w:type="dxa" w:w="120"/>
            </w:tcMar>
            <w:vAlign w:val="center"/>
          </w:tcPr>
          <w:p>
            <w:r>
              <w:rPr>
                <w:sz w:val="21"/>
                <w:szCs w:val="21"/>
              </w:rPr>
              <w:t xml:space="preserve">N²</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The General Rule</w:t>
            </w:r>
          </w:p>
          <w:p>
            <w:pPr>
              <w:spacing w:after="40"/>
            </w:pPr>
            <w:r>
              <w:rPr>
                <w:sz w:val="22"/>
                <w:szCs w:val="22"/>
              </w:rPr>
              <w:t xml:space="preserve">A loop nested K levels deep, where each level runs N times, costs O(nᴷ).</w:t>
            </w:r>
          </w:p>
          <w:p>
            <w:pPr>
              <w:spacing w:after="40"/>
            </w:pPr>
            <w:r>
              <w:rPr>
                <w:sz w:val="22"/>
                <w:szCs w:val="22"/>
              </w:rPr>
              <w:t xml:space="preserve">2 nested loops → O(n²). 3 nested loops → O(n³). And so on.</w:t>
            </w:r>
          </w:p>
        </w:tc>
      </w:tr>
    </w:tbl>
    <w:p>
      <w:r>
        <w:br w:type="page"/>
      </w:r>
    </w:p>
    <w:p>
      <w:pPr>
        <w:pStyle w:val="Heading1"/>
      </w:pPr>
      <w:r>
        <w:t xml:space="preserve">7. ✨ Added Concept — Space Complexity (The Missing Half)</w:t>
      </w:r>
    </w:p>
    <w:p>
      <w:pPr>
        <w:spacing w:after="140"/>
      </w:pPr>
      <w:r>
        <w:t xml:space="preserve">Time complexity asks "how does running time grow?" Space complexity asks the mirror question: "how does the EXTRA memory used grow as the input grows?" Every problem in this series that says "do not use extra space" is really asking you to keep space complexity at O(1).</w:t>
      </w:r>
    </w:p>
    <w:p>
      <w:pPr>
        <w:pStyle w:val="Heading2"/>
      </w:pPr>
      <w:r>
        <w:t xml:space="preserve">7.1 What Counts (and What Doesn't)</w:t>
      </w:r>
    </w:p>
    <w:p>
      <w:pPr>
        <w:pStyle w:val="ListParagraph"/>
        <w:numPr>
          <w:ilvl w:val="0"/>
          <w:numId w:val="3"/>
        </w:numPr>
        <w:spacing w:after="80"/>
      </w:pPr>
      <w:r>
        <w:rPr>
          <w:b/>
          <w:bCs/>
        </w:rPr>
        <w:t xml:space="preserve">Input space is usually NOT counted. </w:t>
      </w:r>
      <w:r>
        <w:t xml:space="preserve">The array or string you were already given doesn't count against you — space complexity measures EXTRA (auxiliary) memory your algorithm allocates on top of the input.</w:t>
      </w:r>
    </w:p>
    <w:p>
      <w:pPr>
        <w:pStyle w:val="ListParagraph"/>
        <w:numPr>
          <w:ilvl w:val="0"/>
          <w:numId w:val="3"/>
        </w:numPr>
        <w:spacing w:after="80"/>
      </w:pPr>
      <w:r>
        <w:rPr>
          <w:b/>
          <w:bCs/>
        </w:rPr>
        <w:t xml:space="preserve">A fixed number of variables (counters, pointers, sums) </w:t>
      </w:r>
      <w:r>
        <w:t xml:space="preserve">→ O(1) space, since that count never grows with N.</w:t>
      </w:r>
    </w:p>
    <w:p>
      <w:pPr>
        <w:pStyle w:val="ListParagraph"/>
        <w:numPr>
          <w:ilvl w:val="0"/>
          <w:numId w:val="3"/>
        </w:numPr>
        <w:spacing w:after="80"/>
      </w:pPr>
      <w:r>
        <w:rPr>
          <w:b/>
          <w:bCs/>
        </w:rPr>
        <w:t xml:space="preserve">A new array, hashmap, or list whose size depends on N </w:t>
      </w:r>
      <w:r>
        <w:t xml:space="preserve">→ O(n) space (or more, depending on what's stored).</w:t>
      </w:r>
    </w:p>
    <w:p>
      <w:pPr>
        <w:pStyle w:val="ListParagraph"/>
        <w:numPr>
          <w:ilvl w:val="0"/>
          <w:numId w:val="3"/>
        </w:numPr>
        <w:spacing w:after="80"/>
      </w:pPr>
      <w:r>
        <w:rPr>
          <w:b/>
          <w:bCs/>
        </w:rPr>
        <w:t xml:space="preserve">Recursion uses space too. </w:t>
      </w:r>
      <w:r>
        <w:t xml:space="preserve">Every recursive call adds a new frame to the call stack. A recursive function that goes N levels deep uses O(n) stack space, even if it allocates no other memory at 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Why This Series Keeps Mentioning It</w:t>
            </w:r>
          </w:p>
          <w:p>
            <w:pPr>
              <w:spacing w:after="40"/>
            </w:pPr>
            <w:r>
              <w:rPr>
                <w:sz w:val="22"/>
                <w:szCs w:val="22"/>
              </w:rPr>
              <w:t xml:space="preserve">Across the Two Pointer and Sliding Window problems already covered, "no extra space" constraints repeatedly ruled out otherwise-good hashmap solutions.</w:t>
            </w:r>
          </w:p>
          <w:p>
            <w:pPr>
              <w:spacing w:after="40"/>
            </w:pPr>
            <w:r>
              <w:rPr>
                <w:sz w:val="22"/>
                <w:szCs w:val="22"/>
              </w:rPr>
              <w:t xml:space="preserve">That's space complexity in action: an O(n) time, O(n) space hashmap solution can lose to an O(n log n) time, O(1) space Two Pointer solution specifically because of the space constraint — exactly the trade-off interviewers like to probe.</w:t>
            </w:r>
          </w:p>
        </w:tc>
      </w:tr>
    </w:tbl>
    <w:p>
      <w:r>
        <w:br w:type="page"/>
      </w:r>
    </w:p>
    <w:p>
      <w:pPr>
        <w:pStyle w:val="Heading1"/>
      </w:pPr>
      <w:r>
        <w:t xml:space="preserve">8. ✨ Added Concept — Big-O vs Big-Ω vs Big-Θ</w:t>
      </w:r>
    </w:p>
    <w:p>
      <w:pPr>
        <w:spacing w:after="140"/>
      </w:pPr>
      <w:r>
        <w:t xml:space="preserve">The video mentions that formal notations like Big-O and Big-Omega exist but moves past their formal mathematical derivation. Here's the practical version of what they mean and why Big-O dominates everyday DSA conversation.</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1300"/>
        <w:gridCol w:w="2400"/>
        <w:gridCol w:w="3160"/>
      </w:tblGrid>
      <w:tr>
        <w:trPr>
          <w:tblHeader/>
        </w:trPr>
        <w:tc>
          <w:tcPr>
            <w:tcW w:type="dxa" w:w="1500"/>
            <w:shd w:fill="1B2A6B" w:val="clear"/>
            <w:tcMar>
              <w:top w:type="dxa" w:w="100"/>
              <w:left w:type="dxa" w:w="120"/>
              <w:bottom w:type="dxa" w:w="100"/>
              <w:right w:type="dxa" w:w="120"/>
            </w:tcMar>
            <w:vAlign w:val="center"/>
          </w:tcPr>
          <w:p>
            <w:r>
              <w:rPr>
                <w:b/>
                <w:bCs/>
                <w:color w:val="FFFFFF"/>
                <w:sz w:val="21"/>
                <w:szCs w:val="21"/>
              </w:rPr>
              <w:t xml:space="preserve">Notation</w:t>
            </w:r>
          </w:p>
        </w:tc>
        <w:tc>
          <w:tcPr>
            <w:tcW w:type="dxa" w:w="1300"/>
            <w:shd w:fill="1B2A6B" w:val="clear"/>
            <w:tcMar>
              <w:top w:type="dxa" w:w="100"/>
              <w:left w:type="dxa" w:w="120"/>
              <w:bottom w:type="dxa" w:w="100"/>
              <w:right w:type="dxa" w:w="120"/>
            </w:tcMar>
            <w:vAlign w:val="center"/>
          </w:tcPr>
          <w:p>
            <w:r>
              <w:rPr>
                <w:b/>
                <w:bCs/>
                <w:color w:val="FFFFFF"/>
                <w:sz w:val="21"/>
                <w:szCs w:val="21"/>
              </w:rPr>
              <w:t xml:space="preserve">Name</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What It Describes</w:t>
            </w:r>
          </w:p>
        </w:tc>
        <w:tc>
          <w:tcPr>
            <w:tcW w:type="dxa" w:w="3160"/>
            <w:shd w:fill="1B2A6B" w:val="clear"/>
            <w:tcMar>
              <w:top w:type="dxa" w:w="100"/>
              <w:left w:type="dxa" w:w="120"/>
              <w:bottom w:type="dxa" w:w="100"/>
              <w:right w:type="dxa" w:w="120"/>
            </w:tcMar>
            <w:vAlign w:val="center"/>
          </w:tcPr>
          <w:p>
            <w:r>
              <w:rPr>
                <w:b/>
                <w:bCs/>
                <w:color w:val="FFFFFF"/>
                <w:sz w:val="21"/>
                <w:szCs w:val="21"/>
              </w:rPr>
              <w:t xml:space="preserve">Plain-English Meaning</w:t>
            </w:r>
          </w:p>
        </w:tc>
      </w:tr>
      <w:tr>
        <w:tc>
          <w:tcPr>
            <w:tcW w:type="dxa" w:w="1500"/>
            <w:shd w:fill="FFFFFF" w:val="clear"/>
            <w:tcMar>
              <w:top w:type="dxa" w:w="90"/>
              <w:left w:type="dxa" w:w="120"/>
              <w:bottom w:type="dxa" w:w="90"/>
              <w:right w:type="dxa" w:w="120"/>
            </w:tcMar>
            <w:vAlign w:val="center"/>
          </w:tcPr>
          <w:p>
            <w:r>
              <w:rPr>
                <w:sz w:val="21"/>
                <w:szCs w:val="21"/>
              </w:rPr>
              <w:t xml:space="preserve">O(f(n))</w:t>
            </w:r>
          </w:p>
        </w:tc>
        <w:tc>
          <w:tcPr>
            <w:tcW w:type="dxa" w:w="1300"/>
            <w:shd w:fill="FFFFFF" w:val="clear"/>
            <w:tcMar>
              <w:top w:type="dxa" w:w="90"/>
              <w:left w:type="dxa" w:w="120"/>
              <w:bottom w:type="dxa" w:w="90"/>
              <w:right w:type="dxa" w:w="120"/>
            </w:tcMar>
            <w:vAlign w:val="center"/>
          </w:tcPr>
          <w:p>
            <w:r>
              <w:rPr>
                <w:sz w:val="21"/>
                <w:szCs w:val="21"/>
              </w:rPr>
              <w:t xml:space="preserve">Big-O</w:t>
            </w:r>
          </w:p>
        </w:tc>
        <w:tc>
          <w:tcPr>
            <w:tcW w:type="dxa" w:w="2400"/>
            <w:shd w:fill="FFFFFF" w:val="clear"/>
            <w:tcMar>
              <w:top w:type="dxa" w:w="90"/>
              <w:left w:type="dxa" w:w="120"/>
              <w:bottom w:type="dxa" w:w="90"/>
              <w:right w:type="dxa" w:w="120"/>
            </w:tcMar>
            <w:vAlign w:val="center"/>
          </w:tcPr>
          <w:p>
            <w:r>
              <w:rPr>
                <w:sz w:val="21"/>
                <w:szCs w:val="21"/>
              </w:rPr>
              <w:t xml:space="preserve">Upper bound — WORST case</w:t>
            </w:r>
          </w:p>
        </w:tc>
        <w:tc>
          <w:tcPr>
            <w:tcW w:type="dxa" w:w="3160"/>
            <w:shd w:fill="FFFFFF" w:val="clear"/>
            <w:tcMar>
              <w:top w:type="dxa" w:w="90"/>
              <w:left w:type="dxa" w:w="120"/>
              <w:bottom w:type="dxa" w:w="90"/>
              <w:right w:type="dxa" w:w="120"/>
            </w:tcMar>
            <w:vAlign w:val="center"/>
          </w:tcPr>
          <w:p>
            <w:r>
              <w:rPr>
                <w:sz w:val="21"/>
                <w:szCs w:val="21"/>
              </w:rPr>
              <w:t xml:space="preserve">"This algorithm will never take longer than this, no matter how unlucky the input."</w:t>
            </w:r>
          </w:p>
        </w:tc>
      </w:tr>
      <w:tr>
        <w:tc>
          <w:tcPr>
            <w:tcW w:type="dxa" w:w="1500"/>
            <w:shd w:fill="F3F6FA" w:val="clear"/>
            <w:tcMar>
              <w:top w:type="dxa" w:w="90"/>
              <w:left w:type="dxa" w:w="120"/>
              <w:bottom w:type="dxa" w:w="90"/>
              <w:right w:type="dxa" w:w="120"/>
            </w:tcMar>
            <w:vAlign w:val="center"/>
          </w:tcPr>
          <w:p>
            <w:r>
              <w:rPr>
                <w:sz w:val="21"/>
                <w:szCs w:val="21"/>
              </w:rPr>
              <w:t xml:space="preserve">Ω(f(n))</w:t>
            </w:r>
          </w:p>
        </w:tc>
        <w:tc>
          <w:tcPr>
            <w:tcW w:type="dxa" w:w="1300"/>
            <w:shd w:fill="F3F6FA" w:val="clear"/>
            <w:tcMar>
              <w:top w:type="dxa" w:w="90"/>
              <w:left w:type="dxa" w:w="120"/>
              <w:bottom w:type="dxa" w:w="90"/>
              <w:right w:type="dxa" w:w="120"/>
            </w:tcMar>
            <w:vAlign w:val="center"/>
          </w:tcPr>
          <w:p>
            <w:r>
              <w:rPr>
                <w:sz w:val="21"/>
                <w:szCs w:val="21"/>
              </w:rPr>
              <w:t xml:space="preserve">Big-Omega</w:t>
            </w:r>
          </w:p>
        </w:tc>
        <w:tc>
          <w:tcPr>
            <w:tcW w:type="dxa" w:w="2400"/>
            <w:shd w:fill="F3F6FA" w:val="clear"/>
            <w:tcMar>
              <w:top w:type="dxa" w:w="90"/>
              <w:left w:type="dxa" w:w="120"/>
              <w:bottom w:type="dxa" w:w="90"/>
              <w:right w:type="dxa" w:w="120"/>
            </w:tcMar>
            <w:vAlign w:val="center"/>
          </w:tcPr>
          <w:p>
            <w:r>
              <w:rPr>
                <w:sz w:val="21"/>
                <w:szCs w:val="21"/>
              </w:rPr>
              <w:t xml:space="preserve">Lower bound — BEST case</w:t>
            </w:r>
          </w:p>
        </w:tc>
        <w:tc>
          <w:tcPr>
            <w:tcW w:type="dxa" w:w="3160"/>
            <w:shd w:fill="F3F6FA" w:val="clear"/>
            <w:tcMar>
              <w:top w:type="dxa" w:w="90"/>
              <w:left w:type="dxa" w:w="120"/>
              <w:bottom w:type="dxa" w:w="90"/>
              <w:right w:type="dxa" w:w="120"/>
            </w:tcMar>
            <w:vAlign w:val="center"/>
          </w:tcPr>
          <w:p>
            <w:r>
              <w:rPr>
                <w:sz w:val="21"/>
                <w:szCs w:val="21"/>
              </w:rPr>
              <w:t xml:space="preserve">"This algorithm will never finish faster than this, even with the luckiest possible input."</w:t>
            </w:r>
          </w:p>
        </w:tc>
      </w:tr>
      <w:tr>
        <w:tc>
          <w:tcPr>
            <w:tcW w:type="dxa" w:w="1500"/>
            <w:shd w:fill="FFFFFF" w:val="clear"/>
            <w:tcMar>
              <w:top w:type="dxa" w:w="90"/>
              <w:left w:type="dxa" w:w="120"/>
              <w:bottom w:type="dxa" w:w="90"/>
              <w:right w:type="dxa" w:w="120"/>
            </w:tcMar>
            <w:vAlign w:val="center"/>
          </w:tcPr>
          <w:p>
            <w:r>
              <w:rPr>
                <w:sz w:val="21"/>
                <w:szCs w:val="21"/>
              </w:rPr>
              <w:t xml:space="preserve">Θ(f(n))</w:t>
            </w:r>
          </w:p>
        </w:tc>
        <w:tc>
          <w:tcPr>
            <w:tcW w:type="dxa" w:w="1300"/>
            <w:shd w:fill="FFFFFF" w:val="clear"/>
            <w:tcMar>
              <w:top w:type="dxa" w:w="90"/>
              <w:left w:type="dxa" w:w="120"/>
              <w:bottom w:type="dxa" w:w="90"/>
              <w:right w:type="dxa" w:w="120"/>
            </w:tcMar>
            <w:vAlign w:val="center"/>
          </w:tcPr>
          <w:p>
            <w:r>
              <w:rPr>
                <w:sz w:val="21"/>
                <w:szCs w:val="21"/>
              </w:rPr>
              <w:t xml:space="preserve">Big-Theta</w:t>
            </w:r>
          </w:p>
        </w:tc>
        <w:tc>
          <w:tcPr>
            <w:tcW w:type="dxa" w:w="2400"/>
            <w:shd w:fill="FFFFFF" w:val="clear"/>
            <w:tcMar>
              <w:top w:type="dxa" w:w="90"/>
              <w:left w:type="dxa" w:w="120"/>
              <w:bottom w:type="dxa" w:w="90"/>
              <w:right w:type="dxa" w:w="120"/>
            </w:tcMar>
            <w:vAlign w:val="center"/>
          </w:tcPr>
          <w:p>
            <w:r>
              <w:rPr>
                <w:sz w:val="21"/>
                <w:szCs w:val="21"/>
              </w:rPr>
              <w:t xml:space="preserve">Tight bound — when best and worst match</w:t>
            </w:r>
          </w:p>
        </w:tc>
        <w:tc>
          <w:tcPr>
            <w:tcW w:type="dxa" w:w="3160"/>
            <w:shd w:fill="FFFFFF" w:val="clear"/>
            <w:tcMar>
              <w:top w:type="dxa" w:w="90"/>
              <w:left w:type="dxa" w:w="120"/>
              <w:bottom w:type="dxa" w:w="90"/>
              <w:right w:type="dxa" w:w="120"/>
            </w:tcMar>
            <w:vAlign w:val="center"/>
          </w:tcPr>
          <w:p>
            <w:r>
              <w:rPr>
                <w:sz w:val="21"/>
                <w:szCs w:val="21"/>
              </w:rPr>
              <w:t xml:space="preserve">"This algorithm ALWAYS takes about this long, regardless of the specific input."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Why DSA Conversations Mostly Use Big-O</w:t>
            </w:r>
          </w:p>
          <w:p>
            <w:pPr>
              <w:spacing w:after="40"/>
            </w:pPr>
            <w:r>
              <w:rPr>
                <w:sz w:val="22"/>
                <w:szCs w:val="22"/>
              </w:rPr>
              <w:t xml:space="preserve">When someone says an algorithm "is O(n log n)", they almost always mean its WORST-CASE behavior — because that's the guarantee that matters: it tells you the algorithm will never be slower than that, no matter what input you throw at it.</w:t>
            </w:r>
          </w:p>
          <w:p>
            <w:pPr>
              <w:spacing w:after="40"/>
            </w:pPr>
            <w:r>
              <w:rPr>
                <w:sz w:val="22"/>
                <w:szCs w:val="22"/>
              </w:rPr>
              <w:t xml:space="preserve">Best-case (Ω) is rarely the deciding factor in interviews, since an algorithm being occasionally fast on lucky input doesn't help if it's required to handle every possible input reliably.</w:t>
            </w:r>
          </w:p>
          <w:p>
            <w:pPr>
              <w:spacing w:after="40"/>
            </w:pPr>
            <w:r>
              <w:rPr>
                <w:sz w:val="22"/>
                <w:szCs w:val="22"/>
              </w:rPr>
              <w:t xml:space="preserve">This is why this entire series (and almost every DSA resource) defaults to discussing Big-O without explicitly saying so.</w:t>
            </w:r>
          </w:p>
        </w:tc>
      </w:tr>
    </w:tbl>
    <w:p>
      <w:r>
        <w:br w:type="page"/>
      </w:r>
    </w:p>
    <w:p>
      <w:pPr>
        <w:pStyle w:val="Heading1"/>
      </w:pPr>
      <w:r>
        <w:t xml:space="preserve">9. ✨ Added Concept — The Complexity Hierarchy (A Visual Ladder)</w:t>
      </w:r>
    </w:p>
    <w:p>
      <w:pPr>
        <w:spacing w:after="140"/>
      </w:pPr>
      <w:r>
        <w:t xml:space="preserve">Every complexity class covered (and a couple not explicitly mentioned) fits on one growth-rate ladder, from fastest to slowest:</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400"/>
        <w:gridCol w:w="1800"/>
        <w:gridCol w:w="3460"/>
      </w:tblGrid>
      <w:tr>
        <w:trPr>
          <w:tblHeader/>
        </w:trPr>
        <w:tc>
          <w:tcPr>
            <w:tcW w:type="dxa" w:w="1700"/>
            <w:shd w:fill="1B2A6B" w:val="clear"/>
            <w:tcMar>
              <w:top w:type="dxa" w:w="100"/>
              <w:left w:type="dxa" w:w="120"/>
              <w:bottom w:type="dxa" w:w="100"/>
              <w:right w:type="dxa" w:w="120"/>
            </w:tcMar>
            <w:vAlign w:val="center"/>
          </w:tcPr>
          <w:p>
            <w:r>
              <w:rPr>
                <w:b/>
                <w:bCs/>
                <w:color w:val="FFFFFF"/>
                <w:sz w:val="21"/>
                <w:szCs w:val="21"/>
              </w:rPr>
              <w:t xml:space="preserve">Rank</w:t>
            </w:r>
          </w:p>
        </w:tc>
        <w:tc>
          <w:tcPr>
            <w:tcW w:type="dxa" w:w="1400"/>
            <w:shd w:fill="1B2A6B" w:val="clear"/>
            <w:tcMar>
              <w:top w:type="dxa" w:w="100"/>
              <w:left w:type="dxa" w:w="120"/>
              <w:bottom w:type="dxa" w:w="100"/>
              <w:right w:type="dxa" w:w="120"/>
            </w:tcMar>
            <w:vAlign w:val="center"/>
          </w:tcPr>
          <w:p>
            <w:r>
              <w:rPr>
                <w:b/>
                <w:bCs/>
                <w:color w:val="FFFFFF"/>
                <w:sz w:val="21"/>
                <w:szCs w:val="21"/>
              </w:rPr>
              <w:t xml:space="preserve">Complexity</w:t>
            </w:r>
          </w:p>
        </w:tc>
        <w:tc>
          <w:tcPr>
            <w:tcW w:type="dxa" w:w="1800"/>
            <w:shd w:fill="1B2A6B" w:val="clear"/>
            <w:tcMar>
              <w:top w:type="dxa" w:w="100"/>
              <w:left w:type="dxa" w:w="120"/>
              <w:bottom w:type="dxa" w:w="100"/>
              <w:right w:type="dxa" w:w="120"/>
            </w:tcMar>
            <w:vAlign w:val="center"/>
          </w:tcPr>
          <w:p>
            <w:r>
              <w:rPr>
                <w:b/>
                <w:bCs/>
                <w:color w:val="FFFFFF"/>
                <w:sz w:val="21"/>
                <w:szCs w:val="21"/>
              </w:rPr>
              <w:t xml:space="preserve">Nickname</w:t>
            </w:r>
          </w:p>
        </w:tc>
        <w:tc>
          <w:tcPr>
            <w:tcW w:type="dxa" w:w="3460"/>
            <w:shd w:fill="1B2A6B" w:val="clear"/>
            <w:tcMar>
              <w:top w:type="dxa" w:w="100"/>
              <w:left w:type="dxa" w:w="120"/>
              <w:bottom w:type="dxa" w:w="100"/>
              <w:right w:type="dxa" w:w="120"/>
            </w:tcMar>
            <w:vAlign w:val="center"/>
          </w:tcPr>
          <w:p>
            <w:r>
              <w:rPr>
                <w:b/>
                <w:bCs/>
                <w:color w:val="FFFFFF"/>
                <w:sz w:val="21"/>
                <w:szCs w:val="21"/>
              </w:rPr>
              <w:t xml:space="preserve">Typical Source</w:t>
            </w:r>
          </w:p>
        </w:tc>
      </w:tr>
      <w:tr>
        <w:tc>
          <w:tcPr>
            <w:tcW w:type="dxa" w:w="1700"/>
            <w:shd w:fill="FFFFFF" w:val="clear"/>
            <w:tcMar>
              <w:top w:type="dxa" w:w="90"/>
              <w:left w:type="dxa" w:w="120"/>
              <w:bottom w:type="dxa" w:w="90"/>
              <w:right w:type="dxa" w:w="120"/>
            </w:tcMar>
            <w:vAlign w:val="center"/>
          </w:tcPr>
          <w:p>
            <w:r>
              <w:rPr>
                <w:sz w:val="21"/>
                <w:szCs w:val="21"/>
              </w:rPr>
              <w:t xml:space="preserve">1 (fastest)</w:t>
            </w:r>
          </w:p>
        </w:tc>
        <w:tc>
          <w:tcPr>
            <w:tcW w:type="dxa" w:w="1400"/>
            <w:shd w:fill="FFFFFF" w:val="clear"/>
            <w:tcMar>
              <w:top w:type="dxa" w:w="90"/>
              <w:left w:type="dxa" w:w="120"/>
              <w:bottom w:type="dxa" w:w="90"/>
              <w:right w:type="dxa" w:w="120"/>
            </w:tcMar>
            <w:vAlign w:val="center"/>
          </w:tcPr>
          <w:p>
            <w:r>
              <w:rPr>
                <w:sz w:val="21"/>
                <w:szCs w:val="21"/>
              </w:rPr>
              <w:t xml:space="preserve">O(1)</w:t>
            </w:r>
          </w:p>
        </w:tc>
        <w:tc>
          <w:tcPr>
            <w:tcW w:type="dxa" w:w="1800"/>
            <w:shd w:fill="FFFFFF" w:val="clear"/>
            <w:tcMar>
              <w:top w:type="dxa" w:w="90"/>
              <w:left w:type="dxa" w:w="120"/>
              <w:bottom w:type="dxa" w:w="90"/>
              <w:right w:type="dxa" w:w="120"/>
            </w:tcMar>
            <w:vAlign w:val="center"/>
          </w:tcPr>
          <w:p>
            <w:r>
              <w:rPr>
                <w:sz w:val="21"/>
                <w:szCs w:val="21"/>
              </w:rPr>
              <w:t xml:space="preserve">Constant</w:t>
            </w:r>
          </w:p>
        </w:tc>
        <w:tc>
          <w:tcPr>
            <w:tcW w:type="dxa" w:w="3460"/>
            <w:shd w:fill="FFFFFF" w:val="clear"/>
            <w:tcMar>
              <w:top w:type="dxa" w:w="90"/>
              <w:left w:type="dxa" w:w="120"/>
              <w:bottom w:type="dxa" w:w="90"/>
              <w:right w:type="dxa" w:w="120"/>
            </w:tcMar>
            <w:vAlign w:val="center"/>
          </w:tcPr>
          <w:p>
            <w:r>
              <w:rPr>
                <w:sz w:val="21"/>
                <w:szCs w:val="21"/>
              </w:rPr>
              <w:t xml:space="preserve">Array index access, hashmap lookup</w:t>
            </w:r>
          </w:p>
        </w:tc>
      </w:tr>
      <w:tr>
        <w:tc>
          <w:tcPr>
            <w:tcW w:type="dxa" w:w="1700"/>
            <w:shd w:fill="F3F6FA" w:val="clear"/>
            <w:tcMar>
              <w:top w:type="dxa" w:w="90"/>
              <w:left w:type="dxa" w:w="120"/>
              <w:bottom w:type="dxa" w:w="90"/>
              <w:right w:type="dxa" w:w="120"/>
            </w:tcMar>
            <w:vAlign w:val="center"/>
          </w:tcPr>
          <w:p>
            <w:r>
              <w:rPr>
                <w:sz w:val="21"/>
                <w:szCs w:val="21"/>
              </w:rPr>
              <w:t xml:space="preserve">2</w:t>
            </w:r>
          </w:p>
        </w:tc>
        <w:tc>
          <w:tcPr>
            <w:tcW w:type="dxa" w:w="1400"/>
            <w:shd w:fill="F3F6FA" w:val="clear"/>
            <w:tcMar>
              <w:top w:type="dxa" w:w="90"/>
              <w:left w:type="dxa" w:w="120"/>
              <w:bottom w:type="dxa" w:w="90"/>
              <w:right w:type="dxa" w:w="120"/>
            </w:tcMar>
            <w:vAlign w:val="center"/>
          </w:tcPr>
          <w:p>
            <w:r>
              <w:rPr>
                <w:sz w:val="21"/>
                <w:szCs w:val="21"/>
              </w:rPr>
              <w:t xml:space="preserve">O(log n)</w:t>
            </w:r>
          </w:p>
        </w:tc>
        <w:tc>
          <w:tcPr>
            <w:tcW w:type="dxa" w:w="1800"/>
            <w:shd w:fill="F3F6FA" w:val="clear"/>
            <w:tcMar>
              <w:top w:type="dxa" w:w="90"/>
              <w:left w:type="dxa" w:w="120"/>
              <w:bottom w:type="dxa" w:w="90"/>
              <w:right w:type="dxa" w:w="120"/>
            </w:tcMar>
            <w:vAlign w:val="center"/>
          </w:tcPr>
          <w:p>
            <w:r>
              <w:rPr>
                <w:sz w:val="21"/>
                <w:szCs w:val="21"/>
              </w:rPr>
              <w:t xml:space="preserve">Logarithmic</w:t>
            </w:r>
          </w:p>
        </w:tc>
        <w:tc>
          <w:tcPr>
            <w:tcW w:type="dxa" w:w="3460"/>
            <w:shd w:fill="F3F6FA" w:val="clear"/>
            <w:tcMar>
              <w:top w:type="dxa" w:w="90"/>
              <w:left w:type="dxa" w:w="120"/>
              <w:bottom w:type="dxa" w:w="90"/>
              <w:right w:type="dxa" w:w="120"/>
            </w:tcMar>
            <w:vAlign w:val="center"/>
          </w:tcPr>
          <w:p>
            <w:r>
              <w:rPr>
                <w:sz w:val="21"/>
                <w:szCs w:val="21"/>
              </w:rPr>
              <w:t xml:space="preserve">Binary search</w:t>
            </w:r>
          </w:p>
        </w:tc>
      </w:tr>
      <w:tr>
        <w:tc>
          <w:tcPr>
            <w:tcW w:type="dxa" w:w="1700"/>
            <w:shd w:fill="FFFFFF" w:val="clear"/>
            <w:tcMar>
              <w:top w:type="dxa" w:w="90"/>
              <w:left w:type="dxa" w:w="120"/>
              <w:bottom w:type="dxa" w:w="90"/>
              <w:right w:type="dxa" w:w="120"/>
            </w:tcMar>
            <w:vAlign w:val="center"/>
          </w:tcPr>
          <w:p>
            <w:r>
              <w:rPr>
                <w:sz w:val="21"/>
                <w:szCs w:val="21"/>
              </w:rPr>
              <w:t xml:space="preserve">3</w:t>
            </w:r>
          </w:p>
        </w:tc>
        <w:tc>
          <w:tcPr>
            <w:tcW w:type="dxa" w:w="1400"/>
            <w:shd w:fill="FFFFFF" w:val="clear"/>
            <w:tcMar>
              <w:top w:type="dxa" w:w="90"/>
              <w:left w:type="dxa" w:w="120"/>
              <w:bottom w:type="dxa" w:w="90"/>
              <w:right w:type="dxa" w:w="120"/>
            </w:tcMar>
            <w:vAlign w:val="center"/>
          </w:tcPr>
          <w:p>
            <w:r>
              <w:rPr>
                <w:sz w:val="21"/>
                <w:szCs w:val="21"/>
              </w:rPr>
              <w:t xml:space="preserve">O(√n)</w:t>
            </w:r>
          </w:p>
        </w:tc>
        <w:tc>
          <w:tcPr>
            <w:tcW w:type="dxa" w:w="1800"/>
            <w:shd w:fill="FFFFFF" w:val="clear"/>
            <w:tcMar>
              <w:top w:type="dxa" w:w="90"/>
              <w:left w:type="dxa" w:w="120"/>
              <w:bottom w:type="dxa" w:w="90"/>
              <w:right w:type="dxa" w:w="120"/>
            </w:tcMar>
            <w:vAlign w:val="center"/>
          </w:tcPr>
          <w:p>
            <w:r>
              <w:rPr>
                <w:sz w:val="21"/>
                <w:szCs w:val="21"/>
              </w:rPr>
              <w:t xml:space="preserve">Root</w:t>
            </w:r>
          </w:p>
        </w:tc>
        <w:tc>
          <w:tcPr>
            <w:tcW w:type="dxa" w:w="3460"/>
            <w:shd w:fill="FFFFFF" w:val="clear"/>
            <w:tcMar>
              <w:top w:type="dxa" w:w="90"/>
              <w:left w:type="dxa" w:w="120"/>
              <w:bottom w:type="dxa" w:w="90"/>
              <w:right w:type="dxa" w:w="120"/>
            </w:tcMar>
            <w:vAlign w:val="center"/>
          </w:tcPr>
          <w:p>
            <w:r>
              <w:rPr>
                <w:sz w:val="21"/>
                <w:szCs w:val="21"/>
              </w:rPr>
              <w:t xml:space="preserve">Certain factorization / prime-checking loops</w:t>
            </w:r>
          </w:p>
        </w:tc>
      </w:tr>
      <w:tr>
        <w:tc>
          <w:tcPr>
            <w:tcW w:type="dxa" w:w="1700"/>
            <w:shd w:fill="F3F6FA" w:val="clear"/>
            <w:tcMar>
              <w:top w:type="dxa" w:w="90"/>
              <w:left w:type="dxa" w:w="120"/>
              <w:bottom w:type="dxa" w:w="90"/>
              <w:right w:type="dxa" w:w="120"/>
            </w:tcMar>
            <w:vAlign w:val="center"/>
          </w:tcPr>
          <w:p>
            <w:r>
              <w:rPr>
                <w:sz w:val="21"/>
                <w:szCs w:val="21"/>
              </w:rPr>
              <w:t xml:space="preserve">4</w:t>
            </w:r>
          </w:p>
        </w:tc>
        <w:tc>
          <w:tcPr>
            <w:tcW w:type="dxa" w:w="1400"/>
            <w:shd w:fill="F3F6FA" w:val="clear"/>
            <w:tcMar>
              <w:top w:type="dxa" w:w="90"/>
              <w:left w:type="dxa" w:w="120"/>
              <w:bottom w:type="dxa" w:w="90"/>
              <w:right w:type="dxa" w:w="120"/>
            </w:tcMar>
            <w:vAlign w:val="center"/>
          </w:tcPr>
          <w:p>
            <w:r>
              <w:rPr>
                <w:sz w:val="21"/>
                <w:szCs w:val="21"/>
              </w:rPr>
              <w:t xml:space="preserve">O(n)</w:t>
            </w:r>
          </w:p>
        </w:tc>
        <w:tc>
          <w:tcPr>
            <w:tcW w:type="dxa" w:w="1800"/>
            <w:shd w:fill="F3F6FA" w:val="clear"/>
            <w:tcMar>
              <w:top w:type="dxa" w:w="90"/>
              <w:left w:type="dxa" w:w="120"/>
              <w:bottom w:type="dxa" w:w="90"/>
              <w:right w:type="dxa" w:w="120"/>
            </w:tcMar>
            <w:vAlign w:val="center"/>
          </w:tcPr>
          <w:p>
            <w:r>
              <w:rPr>
                <w:sz w:val="21"/>
                <w:szCs w:val="21"/>
              </w:rPr>
              <w:t xml:space="preserve">Linear</w:t>
            </w:r>
          </w:p>
        </w:tc>
        <w:tc>
          <w:tcPr>
            <w:tcW w:type="dxa" w:w="3460"/>
            <w:shd w:fill="F3F6FA" w:val="clear"/>
            <w:tcMar>
              <w:top w:type="dxa" w:w="90"/>
              <w:left w:type="dxa" w:w="120"/>
              <w:bottom w:type="dxa" w:w="90"/>
              <w:right w:type="dxa" w:w="120"/>
            </w:tcMar>
            <w:vAlign w:val="center"/>
          </w:tcPr>
          <w:p>
            <w:r>
              <w:rPr>
                <w:sz w:val="21"/>
                <w:szCs w:val="21"/>
              </w:rPr>
              <w:t xml:space="preserve">A single pass through the input</w:t>
            </w:r>
          </w:p>
        </w:tc>
      </w:tr>
      <w:tr>
        <w:tc>
          <w:tcPr>
            <w:tcW w:type="dxa" w:w="1700"/>
            <w:shd w:fill="FFFFFF" w:val="clear"/>
            <w:tcMar>
              <w:top w:type="dxa" w:w="90"/>
              <w:left w:type="dxa" w:w="120"/>
              <w:bottom w:type="dxa" w:w="90"/>
              <w:right w:type="dxa" w:w="120"/>
            </w:tcMar>
            <w:vAlign w:val="center"/>
          </w:tcPr>
          <w:p>
            <w:r>
              <w:rPr>
                <w:sz w:val="21"/>
                <w:szCs w:val="21"/>
              </w:rPr>
              <w:t xml:space="preserve">5</w:t>
            </w:r>
          </w:p>
        </w:tc>
        <w:tc>
          <w:tcPr>
            <w:tcW w:type="dxa" w:w="1400"/>
            <w:shd w:fill="FFFFFF" w:val="clear"/>
            <w:tcMar>
              <w:top w:type="dxa" w:w="90"/>
              <w:left w:type="dxa" w:w="120"/>
              <w:bottom w:type="dxa" w:w="90"/>
              <w:right w:type="dxa" w:w="120"/>
            </w:tcMar>
            <w:vAlign w:val="center"/>
          </w:tcPr>
          <w:p>
            <w:r>
              <w:rPr>
                <w:sz w:val="21"/>
                <w:szCs w:val="21"/>
              </w:rPr>
              <w:t xml:space="preserve">O(n log n)</w:t>
            </w:r>
          </w:p>
        </w:tc>
        <w:tc>
          <w:tcPr>
            <w:tcW w:type="dxa" w:w="1800"/>
            <w:shd w:fill="FFFFFF" w:val="clear"/>
            <w:tcMar>
              <w:top w:type="dxa" w:w="90"/>
              <w:left w:type="dxa" w:w="120"/>
              <w:bottom w:type="dxa" w:w="90"/>
              <w:right w:type="dxa" w:w="120"/>
            </w:tcMar>
            <w:vAlign w:val="center"/>
          </w:tcPr>
          <w:p>
            <w:r>
              <w:rPr>
                <w:sz w:val="21"/>
                <w:szCs w:val="21"/>
              </w:rPr>
              <w:t xml:space="preserve">Linearithmic</w:t>
            </w:r>
          </w:p>
        </w:tc>
        <w:tc>
          <w:tcPr>
            <w:tcW w:type="dxa" w:w="3460"/>
            <w:shd w:fill="FFFFFF" w:val="clear"/>
            <w:tcMar>
              <w:top w:type="dxa" w:w="90"/>
              <w:left w:type="dxa" w:w="120"/>
              <w:bottom w:type="dxa" w:w="90"/>
              <w:right w:type="dxa" w:w="120"/>
            </w:tcMar>
            <w:vAlign w:val="center"/>
          </w:tcPr>
          <w:p>
            <w:r>
              <w:rPr>
                <w:sz w:val="21"/>
                <w:szCs w:val="21"/>
              </w:rPr>
              <w:t xml:space="preserve">Efficient sorting (merge sort, quicksort average case)</w:t>
            </w:r>
          </w:p>
        </w:tc>
      </w:tr>
      <w:tr>
        <w:tc>
          <w:tcPr>
            <w:tcW w:type="dxa" w:w="1700"/>
            <w:shd w:fill="F3F6FA" w:val="clear"/>
            <w:tcMar>
              <w:top w:type="dxa" w:w="90"/>
              <w:left w:type="dxa" w:w="120"/>
              <w:bottom w:type="dxa" w:w="90"/>
              <w:right w:type="dxa" w:w="120"/>
            </w:tcMar>
            <w:vAlign w:val="center"/>
          </w:tcPr>
          <w:p>
            <w:r>
              <w:rPr>
                <w:sz w:val="21"/>
                <w:szCs w:val="21"/>
              </w:rPr>
              <w:t xml:space="preserve">6</w:t>
            </w:r>
          </w:p>
        </w:tc>
        <w:tc>
          <w:tcPr>
            <w:tcW w:type="dxa" w:w="1400"/>
            <w:shd w:fill="F3F6FA" w:val="clear"/>
            <w:tcMar>
              <w:top w:type="dxa" w:w="90"/>
              <w:left w:type="dxa" w:w="120"/>
              <w:bottom w:type="dxa" w:w="90"/>
              <w:right w:type="dxa" w:w="120"/>
            </w:tcMar>
            <w:vAlign w:val="center"/>
          </w:tcPr>
          <w:p>
            <w:r>
              <w:rPr>
                <w:sz w:val="21"/>
                <w:szCs w:val="21"/>
              </w:rPr>
              <w:t xml:space="preserve">O(n²)</w:t>
            </w:r>
          </w:p>
        </w:tc>
        <w:tc>
          <w:tcPr>
            <w:tcW w:type="dxa" w:w="1800"/>
            <w:shd w:fill="F3F6FA" w:val="clear"/>
            <w:tcMar>
              <w:top w:type="dxa" w:w="90"/>
              <w:left w:type="dxa" w:w="120"/>
              <w:bottom w:type="dxa" w:w="90"/>
              <w:right w:type="dxa" w:w="120"/>
            </w:tcMar>
            <w:vAlign w:val="center"/>
          </w:tcPr>
          <w:p>
            <w:r>
              <w:rPr>
                <w:sz w:val="21"/>
                <w:szCs w:val="21"/>
              </w:rPr>
              <w:t xml:space="preserve">Quadratic</w:t>
            </w:r>
          </w:p>
        </w:tc>
        <w:tc>
          <w:tcPr>
            <w:tcW w:type="dxa" w:w="3460"/>
            <w:shd w:fill="F3F6FA" w:val="clear"/>
            <w:tcMar>
              <w:top w:type="dxa" w:w="90"/>
              <w:left w:type="dxa" w:w="120"/>
              <w:bottom w:type="dxa" w:w="90"/>
              <w:right w:type="dxa" w:w="120"/>
            </w:tcMar>
            <w:vAlign w:val="center"/>
          </w:tcPr>
          <w:p>
            <w:r>
              <w:rPr>
                <w:sz w:val="21"/>
                <w:szCs w:val="21"/>
              </w:rPr>
              <w:t xml:space="preserve">Nested loops, brute-force pair-checking</w:t>
            </w:r>
          </w:p>
        </w:tc>
      </w:tr>
      <w:tr>
        <w:tc>
          <w:tcPr>
            <w:tcW w:type="dxa" w:w="1700"/>
            <w:shd w:fill="FFFFFF" w:val="clear"/>
            <w:tcMar>
              <w:top w:type="dxa" w:w="90"/>
              <w:left w:type="dxa" w:w="120"/>
              <w:bottom w:type="dxa" w:w="90"/>
              <w:right w:type="dxa" w:w="120"/>
            </w:tcMar>
            <w:vAlign w:val="center"/>
          </w:tcPr>
          <w:p>
            <w:r>
              <w:rPr>
                <w:sz w:val="21"/>
                <w:szCs w:val="21"/>
              </w:rPr>
              <w:t xml:space="preserve">7</w:t>
            </w:r>
          </w:p>
        </w:tc>
        <w:tc>
          <w:tcPr>
            <w:tcW w:type="dxa" w:w="1400"/>
            <w:shd w:fill="FFFFFF" w:val="clear"/>
            <w:tcMar>
              <w:top w:type="dxa" w:w="90"/>
              <w:left w:type="dxa" w:w="120"/>
              <w:bottom w:type="dxa" w:w="90"/>
              <w:right w:type="dxa" w:w="120"/>
            </w:tcMar>
            <w:vAlign w:val="center"/>
          </w:tcPr>
          <w:p>
            <w:r>
              <w:rPr>
                <w:sz w:val="21"/>
                <w:szCs w:val="21"/>
              </w:rPr>
              <w:t xml:space="preserve">O(n³)</w:t>
            </w:r>
          </w:p>
        </w:tc>
        <w:tc>
          <w:tcPr>
            <w:tcW w:type="dxa" w:w="1800"/>
            <w:shd w:fill="FFFFFF" w:val="clear"/>
            <w:tcMar>
              <w:top w:type="dxa" w:w="90"/>
              <w:left w:type="dxa" w:w="120"/>
              <w:bottom w:type="dxa" w:w="90"/>
              <w:right w:type="dxa" w:w="120"/>
            </w:tcMar>
            <w:vAlign w:val="center"/>
          </w:tcPr>
          <w:p>
            <w:r>
              <w:rPr>
                <w:sz w:val="21"/>
                <w:szCs w:val="21"/>
              </w:rPr>
              <w:t xml:space="preserve">Cubic</w:t>
            </w:r>
          </w:p>
        </w:tc>
        <w:tc>
          <w:tcPr>
            <w:tcW w:type="dxa" w:w="3460"/>
            <w:shd w:fill="FFFFFF" w:val="clear"/>
            <w:tcMar>
              <w:top w:type="dxa" w:w="90"/>
              <w:left w:type="dxa" w:w="120"/>
              <w:bottom w:type="dxa" w:w="90"/>
              <w:right w:type="dxa" w:w="120"/>
            </w:tcMar>
            <w:vAlign w:val="center"/>
          </w:tcPr>
          <w:p>
            <w:r>
              <w:rPr>
                <w:sz w:val="21"/>
                <w:szCs w:val="21"/>
              </w:rPr>
              <w:t xml:space="preserve">Triple-nested loops</w:t>
            </w:r>
          </w:p>
        </w:tc>
      </w:tr>
      <w:tr>
        <w:tc>
          <w:tcPr>
            <w:tcW w:type="dxa" w:w="1700"/>
            <w:shd w:fill="F3F6FA" w:val="clear"/>
            <w:tcMar>
              <w:top w:type="dxa" w:w="90"/>
              <w:left w:type="dxa" w:w="120"/>
              <w:bottom w:type="dxa" w:w="90"/>
              <w:right w:type="dxa" w:w="120"/>
            </w:tcMar>
            <w:vAlign w:val="center"/>
          </w:tcPr>
          <w:p>
            <w:r>
              <w:rPr>
                <w:sz w:val="21"/>
                <w:szCs w:val="21"/>
              </w:rPr>
              <w:t xml:space="preserve">8</w:t>
            </w:r>
          </w:p>
        </w:tc>
        <w:tc>
          <w:tcPr>
            <w:tcW w:type="dxa" w:w="1400"/>
            <w:shd w:fill="F3F6FA" w:val="clear"/>
            <w:tcMar>
              <w:top w:type="dxa" w:w="90"/>
              <w:left w:type="dxa" w:w="120"/>
              <w:bottom w:type="dxa" w:w="90"/>
              <w:right w:type="dxa" w:w="120"/>
            </w:tcMar>
            <w:vAlign w:val="center"/>
          </w:tcPr>
          <w:p>
            <w:r>
              <w:rPr>
                <w:sz w:val="21"/>
                <w:szCs w:val="21"/>
              </w:rPr>
              <w:t xml:space="preserve">O(2ⁿ)</w:t>
            </w:r>
          </w:p>
        </w:tc>
        <w:tc>
          <w:tcPr>
            <w:tcW w:type="dxa" w:w="1800"/>
            <w:shd w:fill="F3F6FA" w:val="clear"/>
            <w:tcMar>
              <w:top w:type="dxa" w:w="90"/>
              <w:left w:type="dxa" w:w="120"/>
              <w:bottom w:type="dxa" w:w="90"/>
              <w:right w:type="dxa" w:w="120"/>
            </w:tcMar>
            <w:vAlign w:val="center"/>
          </w:tcPr>
          <w:p>
            <w:r>
              <w:rPr>
                <w:sz w:val="21"/>
                <w:szCs w:val="21"/>
              </w:rPr>
              <w:t xml:space="preserve">Exponential</w:t>
            </w:r>
          </w:p>
        </w:tc>
        <w:tc>
          <w:tcPr>
            <w:tcW w:type="dxa" w:w="3460"/>
            <w:shd w:fill="F3F6FA" w:val="clear"/>
            <w:tcMar>
              <w:top w:type="dxa" w:w="90"/>
              <w:left w:type="dxa" w:w="120"/>
              <w:bottom w:type="dxa" w:w="90"/>
              <w:right w:type="dxa" w:w="120"/>
            </w:tcMar>
            <w:vAlign w:val="center"/>
          </w:tcPr>
          <w:p>
            <w:r>
              <w:rPr>
                <w:sz w:val="21"/>
                <w:szCs w:val="21"/>
              </w:rPr>
              <w:t xml:space="preserve">Trying every subset of a set</w:t>
            </w:r>
          </w:p>
        </w:tc>
      </w:tr>
      <w:tr>
        <w:tc>
          <w:tcPr>
            <w:tcW w:type="dxa" w:w="1700"/>
            <w:shd w:fill="FFFFFF" w:val="clear"/>
            <w:tcMar>
              <w:top w:type="dxa" w:w="90"/>
              <w:left w:type="dxa" w:w="120"/>
              <w:bottom w:type="dxa" w:w="90"/>
              <w:right w:type="dxa" w:w="120"/>
            </w:tcMar>
            <w:vAlign w:val="center"/>
          </w:tcPr>
          <w:p>
            <w:r>
              <w:rPr>
                <w:sz w:val="21"/>
                <w:szCs w:val="21"/>
              </w:rPr>
              <w:t xml:space="preserve">9 (slowest practical)</w:t>
            </w:r>
          </w:p>
        </w:tc>
        <w:tc>
          <w:tcPr>
            <w:tcW w:type="dxa" w:w="1400"/>
            <w:shd w:fill="FFFFFF" w:val="clear"/>
            <w:tcMar>
              <w:top w:type="dxa" w:w="90"/>
              <w:left w:type="dxa" w:w="120"/>
              <w:bottom w:type="dxa" w:w="90"/>
              <w:right w:type="dxa" w:w="120"/>
            </w:tcMar>
            <w:vAlign w:val="center"/>
          </w:tcPr>
          <w:p>
            <w:r>
              <w:rPr>
                <w:sz w:val="21"/>
                <w:szCs w:val="21"/>
              </w:rPr>
              <w:t xml:space="preserve">O(n!)</w:t>
            </w:r>
          </w:p>
        </w:tc>
        <w:tc>
          <w:tcPr>
            <w:tcW w:type="dxa" w:w="1800"/>
            <w:shd w:fill="FFFFFF" w:val="clear"/>
            <w:tcMar>
              <w:top w:type="dxa" w:w="90"/>
              <w:left w:type="dxa" w:w="120"/>
              <w:bottom w:type="dxa" w:w="90"/>
              <w:right w:type="dxa" w:w="120"/>
            </w:tcMar>
            <w:vAlign w:val="center"/>
          </w:tcPr>
          <w:p>
            <w:r>
              <w:rPr>
                <w:sz w:val="21"/>
                <w:szCs w:val="21"/>
              </w:rPr>
              <w:t xml:space="preserve">Factorial</w:t>
            </w:r>
          </w:p>
        </w:tc>
        <w:tc>
          <w:tcPr>
            <w:tcW w:type="dxa" w:w="3460"/>
            <w:shd w:fill="FFFFFF" w:val="clear"/>
            <w:tcMar>
              <w:top w:type="dxa" w:w="90"/>
              <w:left w:type="dxa" w:w="120"/>
              <w:bottom w:type="dxa" w:w="90"/>
              <w:right w:type="dxa" w:w="120"/>
            </w:tcMar>
            <w:vAlign w:val="center"/>
          </w:tcPr>
          <w:p>
            <w:r>
              <w:rPr>
                <w:sz w:val="21"/>
                <w:szCs w:val="21"/>
              </w:rPr>
              <w:t xml:space="preserve">Trying every permutation/ordering</w:t>
            </w:r>
          </w:p>
        </w:tc>
      </w:tr>
    </w:tbl>
    <w:p>
      <w:r>
        <w:br w:type="page"/>
      </w:r>
    </w:p>
    <w:p>
      <w:pPr>
        <w:pStyle w:val="Heading1"/>
      </w:pPr>
      <w:r>
        <w:t xml:space="preserve">10. ✨ Added Concept — Common Algorithms &amp; Their Known Complexities</w:t>
      </w:r>
    </w:p>
    <w:p>
      <w:pPr>
        <w:spacing w:after="140"/>
      </w:pPr>
      <w:r>
        <w:t xml:space="preserve">A quick-reference table of complexities worth simply memorizing, since they show up constantly: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400"/>
        <w:gridCol w:w="3060"/>
        <w:gridCol w:w="2900"/>
      </w:tblGrid>
      <w:tr>
        <w:trPr>
          <w:tblHeader/>
        </w:trPr>
        <w:tc>
          <w:tcPr>
            <w:tcW w:type="dxa" w:w="3400"/>
            <w:shd w:fill="1B2A6B" w:val="clear"/>
            <w:tcMar>
              <w:top w:type="dxa" w:w="100"/>
              <w:left w:type="dxa" w:w="120"/>
              <w:bottom w:type="dxa" w:w="100"/>
              <w:right w:type="dxa" w:w="120"/>
            </w:tcMar>
            <w:vAlign w:val="center"/>
          </w:tcPr>
          <w:p>
            <w:r>
              <w:rPr>
                <w:b/>
                <w:bCs/>
                <w:color w:val="FFFFFF"/>
                <w:sz w:val="21"/>
                <w:szCs w:val="21"/>
              </w:rPr>
              <w:t xml:space="preserve">Algorithm / Operation</w:t>
            </w:r>
          </w:p>
        </w:tc>
        <w:tc>
          <w:tcPr>
            <w:tcW w:type="dxa" w:w="3060"/>
            <w:shd w:fill="1B2A6B" w:val="clear"/>
            <w:tcMar>
              <w:top w:type="dxa" w:w="100"/>
              <w:left w:type="dxa" w:w="120"/>
              <w:bottom w:type="dxa" w:w="100"/>
              <w:right w:type="dxa" w:w="120"/>
            </w:tcMar>
            <w:vAlign w:val="center"/>
          </w:tcPr>
          <w:p>
            <w:r>
              <w:rPr>
                <w:b/>
                <w:bCs/>
                <w:color w:val="FFFFFF"/>
                <w:sz w:val="21"/>
                <w:szCs w:val="21"/>
              </w:rPr>
              <w:t xml:space="preserve">Time Complexity</w:t>
            </w:r>
          </w:p>
        </w:tc>
        <w:tc>
          <w:tcPr>
            <w:tcW w:type="dxa" w:w="2900"/>
            <w:shd w:fill="1B2A6B" w:val="clear"/>
            <w:tcMar>
              <w:top w:type="dxa" w:w="100"/>
              <w:left w:type="dxa" w:w="120"/>
              <w:bottom w:type="dxa" w:w="100"/>
              <w:right w:type="dxa" w:w="120"/>
            </w:tcMar>
            <w:vAlign w:val="center"/>
          </w:tcPr>
          <w:p>
            <w:r>
              <w:rPr>
                <w:b/>
                <w:bCs/>
                <w:color w:val="FFFFFF"/>
                <w:sz w:val="21"/>
                <w:szCs w:val="21"/>
              </w:rPr>
              <w:t xml:space="preserve">Space Complexity</w:t>
            </w:r>
          </w:p>
        </w:tc>
      </w:tr>
      <w:tr>
        <w:tc>
          <w:tcPr>
            <w:tcW w:type="dxa" w:w="3400"/>
            <w:shd w:fill="FFFFFF" w:val="clear"/>
            <w:tcMar>
              <w:top w:type="dxa" w:w="90"/>
              <w:left w:type="dxa" w:w="120"/>
              <w:bottom w:type="dxa" w:w="90"/>
              <w:right w:type="dxa" w:w="120"/>
            </w:tcMar>
            <w:vAlign w:val="center"/>
          </w:tcPr>
          <w:p>
            <w:r>
              <w:rPr>
                <w:sz w:val="21"/>
                <w:szCs w:val="21"/>
              </w:rPr>
              <w:t xml:space="preserve">Array index access</w:t>
            </w:r>
          </w:p>
        </w:tc>
        <w:tc>
          <w:tcPr>
            <w:tcW w:type="dxa" w:w="3060"/>
            <w:shd w:fill="FFFFFF" w:val="clear"/>
            <w:tcMar>
              <w:top w:type="dxa" w:w="90"/>
              <w:left w:type="dxa" w:w="120"/>
              <w:bottom w:type="dxa" w:w="90"/>
              <w:right w:type="dxa" w:w="120"/>
            </w:tcMar>
            <w:vAlign w:val="center"/>
          </w:tcPr>
          <w:p>
            <w:r>
              <w:rPr>
                <w:sz w:val="21"/>
                <w:szCs w:val="21"/>
              </w:rPr>
              <w:t xml:space="preserve">O(1)</w:t>
            </w:r>
          </w:p>
        </w:tc>
        <w:tc>
          <w:tcPr>
            <w:tcW w:type="dxa" w:w="2900"/>
            <w:shd w:fill="FFFFFF" w:val="clear"/>
            <w:tcMar>
              <w:top w:type="dxa" w:w="90"/>
              <w:left w:type="dxa" w:w="120"/>
              <w:bottom w:type="dxa" w:w="90"/>
              <w:right w:type="dxa" w:w="120"/>
            </w:tcMar>
            <w:vAlign w:val="center"/>
          </w:tcPr>
          <w:p>
            <w:r>
              <w:rPr>
                <w:sz w:val="21"/>
                <w:szCs w:val="21"/>
              </w:rPr>
              <w:t xml:space="preserve">O(1)</w:t>
            </w:r>
          </w:p>
        </w:tc>
      </w:tr>
      <w:tr>
        <w:tc>
          <w:tcPr>
            <w:tcW w:type="dxa" w:w="3400"/>
            <w:shd w:fill="F3F6FA" w:val="clear"/>
            <w:tcMar>
              <w:top w:type="dxa" w:w="90"/>
              <w:left w:type="dxa" w:w="120"/>
              <w:bottom w:type="dxa" w:w="90"/>
              <w:right w:type="dxa" w:w="120"/>
            </w:tcMar>
            <w:vAlign w:val="center"/>
          </w:tcPr>
          <w:p>
            <w:r>
              <w:rPr>
                <w:sz w:val="21"/>
                <w:szCs w:val="21"/>
              </w:rPr>
              <w:t xml:space="preserve">Hashmap insert / lookup (average case)</w:t>
            </w:r>
          </w:p>
        </w:tc>
        <w:tc>
          <w:tcPr>
            <w:tcW w:type="dxa" w:w="3060"/>
            <w:shd w:fill="F3F6FA" w:val="clear"/>
            <w:tcMar>
              <w:top w:type="dxa" w:w="90"/>
              <w:left w:type="dxa" w:w="120"/>
              <w:bottom w:type="dxa" w:w="90"/>
              <w:right w:type="dxa" w:w="120"/>
            </w:tcMar>
            <w:vAlign w:val="center"/>
          </w:tcPr>
          <w:p>
            <w:r>
              <w:rPr>
                <w:sz w:val="21"/>
                <w:szCs w:val="21"/>
              </w:rPr>
              <w:t xml:space="preserve">O(1)</w:t>
            </w:r>
          </w:p>
        </w:tc>
        <w:tc>
          <w:tcPr>
            <w:tcW w:type="dxa" w:w="2900"/>
            <w:shd w:fill="F3F6FA" w:val="clear"/>
            <w:tcMar>
              <w:top w:type="dxa" w:w="90"/>
              <w:left w:type="dxa" w:w="120"/>
              <w:bottom w:type="dxa" w:w="90"/>
              <w:right w:type="dxa" w:w="120"/>
            </w:tcMar>
            <w:vAlign w:val="center"/>
          </w:tcPr>
          <w:p>
            <w:r>
              <w:rPr>
                <w:sz w:val="21"/>
                <w:szCs w:val="21"/>
              </w:rPr>
              <w:t xml:space="preserve">O(n) total for the structure</w:t>
            </w:r>
          </w:p>
        </w:tc>
      </w:tr>
      <w:tr>
        <w:tc>
          <w:tcPr>
            <w:tcW w:type="dxa" w:w="3400"/>
            <w:shd w:fill="FFFFFF" w:val="clear"/>
            <w:tcMar>
              <w:top w:type="dxa" w:w="90"/>
              <w:left w:type="dxa" w:w="120"/>
              <w:bottom w:type="dxa" w:w="90"/>
              <w:right w:type="dxa" w:w="120"/>
            </w:tcMar>
            <w:vAlign w:val="center"/>
          </w:tcPr>
          <w:p>
            <w:r>
              <w:rPr>
                <w:sz w:val="21"/>
                <w:szCs w:val="21"/>
              </w:rPr>
              <w:t xml:space="preserve">Linear search</w:t>
            </w:r>
          </w:p>
        </w:tc>
        <w:tc>
          <w:tcPr>
            <w:tcW w:type="dxa" w:w="3060"/>
            <w:shd w:fill="FFFFFF" w:val="clear"/>
            <w:tcMar>
              <w:top w:type="dxa" w:w="90"/>
              <w:left w:type="dxa" w:w="120"/>
              <w:bottom w:type="dxa" w:w="90"/>
              <w:right w:type="dxa" w:w="120"/>
            </w:tcMar>
            <w:vAlign w:val="center"/>
          </w:tcPr>
          <w:p>
            <w:r>
              <w:rPr>
                <w:sz w:val="21"/>
                <w:szCs w:val="21"/>
              </w:rPr>
              <w:t xml:space="preserve">O(n)</w:t>
            </w:r>
          </w:p>
        </w:tc>
        <w:tc>
          <w:tcPr>
            <w:tcW w:type="dxa" w:w="2900"/>
            <w:shd w:fill="FFFFFF" w:val="clear"/>
            <w:tcMar>
              <w:top w:type="dxa" w:w="90"/>
              <w:left w:type="dxa" w:w="120"/>
              <w:bottom w:type="dxa" w:w="90"/>
              <w:right w:type="dxa" w:w="120"/>
            </w:tcMar>
            <w:vAlign w:val="center"/>
          </w:tcPr>
          <w:p>
            <w:r>
              <w:rPr>
                <w:sz w:val="21"/>
                <w:szCs w:val="21"/>
              </w:rPr>
              <w:t xml:space="preserve">O(1)</w:t>
            </w:r>
          </w:p>
        </w:tc>
      </w:tr>
      <w:tr>
        <w:tc>
          <w:tcPr>
            <w:tcW w:type="dxa" w:w="3400"/>
            <w:shd w:fill="F3F6FA" w:val="clear"/>
            <w:tcMar>
              <w:top w:type="dxa" w:w="90"/>
              <w:left w:type="dxa" w:w="120"/>
              <w:bottom w:type="dxa" w:w="90"/>
              <w:right w:type="dxa" w:w="120"/>
            </w:tcMar>
            <w:vAlign w:val="center"/>
          </w:tcPr>
          <w:p>
            <w:r>
              <w:rPr>
                <w:sz w:val="21"/>
                <w:szCs w:val="21"/>
              </w:rPr>
              <w:t xml:space="preserve">Binary search (sorted array)</w:t>
            </w:r>
          </w:p>
        </w:tc>
        <w:tc>
          <w:tcPr>
            <w:tcW w:type="dxa" w:w="3060"/>
            <w:shd w:fill="F3F6FA" w:val="clear"/>
            <w:tcMar>
              <w:top w:type="dxa" w:w="90"/>
              <w:left w:type="dxa" w:w="120"/>
              <w:bottom w:type="dxa" w:w="90"/>
              <w:right w:type="dxa" w:w="120"/>
            </w:tcMar>
            <w:vAlign w:val="center"/>
          </w:tcPr>
          <w:p>
            <w:r>
              <w:rPr>
                <w:sz w:val="21"/>
                <w:szCs w:val="21"/>
              </w:rPr>
              <w:t xml:space="preserve">O(log n)</w:t>
            </w:r>
          </w:p>
        </w:tc>
        <w:tc>
          <w:tcPr>
            <w:tcW w:type="dxa" w:w="2900"/>
            <w:shd w:fill="F3F6FA" w:val="clear"/>
            <w:tcMar>
              <w:top w:type="dxa" w:w="90"/>
              <w:left w:type="dxa" w:w="120"/>
              <w:bottom w:type="dxa" w:w="90"/>
              <w:right w:type="dxa" w:w="120"/>
            </w:tcMar>
            <w:vAlign w:val="center"/>
          </w:tcPr>
          <w:p>
            <w:r>
              <w:rPr>
                <w:sz w:val="21"/>
                <w:szCs w:val="21"/>
              </w:rPr>
              <w:t xml:space="preserve">O(1)</w:t>
            </w:r>
          </w:p>
        </w:tc>
      </w:tr>
      <w:tr>
        <w:tc>
          <w:tcPr>
            <w:tcW w:type="dxa" w:w="3400"/>
            <w:shd w:fill="FFFFFF" w:val="clear"/>
            <w:tcMar>
              <w:top w:type="dxa" w:w="90"/>
              <w:left w:type="dxa" w:w="120"/>
              <w:bottom w:type="dxa" w:w="90"/>
              <w:right w:type="dxa" w:w="120"/>
            </w:tcMar>
            <w:vAlign w:val="center"/>
          </w:tcPr>
          <w:p>
            <w:r>
              <w:rPr>
                <w:sz w:val="21"/>
                <w:szCs w:val="21"/>
              </w:rPr>
              <w:t xml:space="preserve">Merge sort / Heap sort</w:t>
            </w:r>
          </w:p>
        </w:tc>
        <w:tc>
          <w:tcPr>
            <w:tcW w:type="dxa" w:w="3060"/>
            <w:shd w:fill="FFFFFF" w:val="clear"/>
            <w:tcMar>
              <w:top w:type="dxa" w:w="90"/>
              <w:left w:type="dxa" w:w="120"/>
              <w:bottom w:type="dxa" w:w="90"/>
              <w:right w:type="dxa" w:w="120"/>
            </w:tcMar>
            <w:vAlign w:val="center"/>
          </w:tcPr>
          <w:p>
            <w:r>
              <w:rPr>
                <w:sz w:val="21"/>
                <w:szCs w:val="21"/>
              </w:rPr>
              <w:t xml:space="preserve">O(n log n)</w:t>
            </w:r>
          </w:p>
        </w:tc>
        <w:tc>
          <w:tcPr>
            <w:tcW w:type="dxa" w:w="2900"/>
            <w:shd w:fill="FFFFFF" w:val="clear"/>
            <w:tcMar>
              <w:top w:type="dxa" w:w="90"/>
              <w:left w:type="dxa" w:w="120"/>
              <w:bottom w:type="dxa" w:w="90"/>
              <w:right w:type="dxa" w:w="120"/>
            </w:tcMar>
            <w:vAlign w:val="center"/>
          </w:tcPr>
          <w:p>
            <w:r>
              <w:rPr>
                <w:sz w:val="21"/>
                <w:szCs w:val="21"/>
              </w:rPr>
              <w:t xml:space="preserve">O(n) / O(1)</w:t>
            </w:r>
          </w:p>
        </w:tc>
      </w:tr>
      <w:tr>
        <w:tc>
          <w:tcPr>
            <w:tcW w:type="dxa" w:w="3400"/>
            <w:shd w:fill="F3F6FA" w:val="clear"/>
            <w:tcMar>
              <w:top w:type="dxa" w:w="90"/>
              <w:left w:type="dxa" w:w="120"/>
              <w:bottom w:type="dxa" w:w="90"/>
              <w:right w:type="dxa" w:w="120"/>
            </w:tcMar>
            <w:vAlign w:val="center"/>
          </w:tcPr>
          <w:p>
            <w:r>
              <w:rPr>
                <w:sz w:val="21"/>
                <w:szCs w:val="21"/>
              </w:rPr>
              <w:t xml:space="preserve">Quicksort (average / worst)</w:t>
            </w:r>
          </w:p>
        </w:tc>
        <w:tc>
          <w:tcPr>
            <w:tcW w:type="dxa" w:w="3060"/>
            <w:shd w:fill="F3F6FA" w:val="clear"/>
            <w:tcMar>
              <w:top w:type="dxa" w:w="90"/>
              <w:left w:type="dxa" w:w="120"/>
              <w:bottom w:type="dxa" w:w="90"/>
              <w:right w:type="dxa" w:w="120"/>
            </w:tcMar>
            <w:vAlign w:val="center"/>
          </w:tcPr>
          <w:p>
            <w:r>
              <w:rPr>
                <w:sz w:val="21"/>
                <w:szCs w:val="21"/>
              </w:rPr>
              <w:t xml:space="preserve">O(n log n) / O(n²)</w:t>
            </w:r>
          </w:p>
        </w:tc>
        <w:tc>
          <w:tcPr>
            <w:tcW w:type="dxa" w:w="2900"/>
            <w:shd w:fill="F3F6FA" w:val="clear"/>
            <w:tcMar>
              <w:top w:type="dxa" w:w="90"/>
              <w:left w:type="dxa" w:w="120"/>
              <w:bottom w:type="dxa" w:w="90"/>
              <w:right w:type="dxa" w:w="120"/>
            </w:tcMar>
            <w:vAlign w:val="center"/>
          </w:tcPr>
          <w:p>
            <w:r>
              <w:rPr>
                <w:sz w:val="21"/>
                <w:szCs w:val="21"/>
              </w:rPr>
              <w:t xml:space="preserve">O(log n)</w:t>
            </w:r>
          </w:p>
        </w:tc>
      </w:tr>
      <w:tr>
        <w:tc>
          <w:tcPr>
            <w:tcW w:type="dxa" w:w="3400"/>
            <w:shd w:fill="FFFFFF" w:val="clear"/>
            <w:tcMar>
              <w:top w:type="dxa" w:w="90"/>
              <w:left w:type="dxa" w:w="120"/>
              <w:bottom w:type="dxa" w:w="90"/>
              <w:right w:type="dxa" w:w="120"/>
            </w:tcMar>
            <w:vAlign w:val="center"/>
          </w:tcPr>
          <w:p>
            <w:r>
              <w:rPr>
                <w:sz w:val="21"/>
                <w:szCs w:val="21"/>
              </w:rPr>
              <w:t xml:space="preserve">Bubble / Insertion / Selection sort</w:t>
            </w:r>
          </w:p>
        </w:tc>
        <w:tc>
          <w:tcPr>
            <w:tcW w:type="dxa" w:w="3060"/>
            <w:shd w:fill="FFFFFF" w:val="clear"/>
            <w:tcMar>
              <w:top w:type="dxa" w:w="90"/>
              <w:left w:type="dxa" w:w="120"/>
              <w:bottom w:type="dxa" w:w="90"/>
              <w:right w:type="dxa" w:w="120"/>
            </w:tcMar>
            <w:vAlign w:val="center"/>
          </w:tcPr>
          <w:p>
            <w:r>
              <w:rPr>
                <w:sz w:val="21"/>
                <w:szCs w:val="21"/>
              </w:rPr>
              <w:t xml:space="preserve">O(n²)</w:t>
            </w:r>
          </w:p>
        </w:tc>
        <w:tc>
          <w:tcPr>
            <w:tcW w:type="dxa" w:w="2900"/>
            <w:shd w:fill="FFFFFF" w:val="clear"/>
            <w:tcMar>
              <w:top w:type="dxa" w:w="90"/>
              <w:left w:type="dxa" w:w="120"/>
              <w:bottom w:type="dxa" w:w="90"/>
              <w:right w:type="dxa" w:w="120"/>
            </w:tcMar>
            <w:vAlign w:val="center"/>
          </w:tcPr>
          <w:p>
            <w:r>
              <w:rPr>
                <w:sz w:val="21"/>
                <w:szCs w:val="21"/>
              </w:rPr>
              <w:t xml:space="preserve">O(1)</w:t>
            </w:r>
          </w:p>
        </w:tc>
      </w:tr>
      <w:tr>
        <w:tc>
          <w:tcPr>
            <w:tcW w:type="dxa" w:w="3400"/>
            <w:shd w:fill="F3F6FA" w:val="clear"/>
            <w:tcMar>
              <w:top w:type="dxa" w:w="90"/>
              <w:left w:type="dxa" w:w="120"/>
              <w:bottom w:type="dxa" w:w="90"/>
              <w:right w:type="dxa" w:w="120"/>
            </w:tcMar>
            <w:vAlign w:val="center"/>
          </w:tcPr>
          <w:p>
            <w:r>
              <w:rPr>
                <w:sz w:val="21"/>
                <w:szCs w:val="21"/>
              </w:rPr>
              <w:t xml:space="preserve">Two Pointer techniques (this series)</w:t>
            </w:r>
          </w:p>
        </w:tc>
        <w:tc>
          <w:tcPr>
            <w:tcW w:type="dxa" w:w="3060"/>
            <w:shd w:fill="F3F6FA" w:val="clear"/>
            <w:tcMar>
              <w:top w:type="dxa" w:w="90"/>
              <w:left w:type="dxa" w:w="120"/>
              <w:bottom w:type="dxa" w:w="90"/>
              <w:right w:type="dxa" w:w="120"/>
            </w:tcMar>
            <w:vAlign w:val="center"/>
          </w:tcPr>
          <w:p>
            <w:r>
              <w:rPr>
                <w:sz w:val="21"/>
                <w:szCs w:val="21"/>
              </w:rPr>
              <w:t xml:space="preserve">O(n) or O(n log n) if sorting first</w:t>
            </w:r>
          </w:p>
        </w:tc>
        <w:tc>
          <w:tcPr>
            <w:tcW w:type="dxa" w:w="2900"/>
            <w:shd w:fill="F3F6FA" w:val="clear"/>
            <w:tcMar>
              <w:top w:type="dxa" w:w="90"/>
              <w:left w:type="dxa" w:w="120"/>
              <w:bottom w:type="dxa" w:w="90"/>
              <w:right w:type="dxa" w:w="120"/>
            </w:tcMar>
            <w:vAlign w:val="center"/>
          </w:tcPr>
          <w:p>
            <w:r>
              <w:rPr>
                <w:sz w:val="21"/>
                <w:szCs w:val="21"/>
              </w:rPr>
              <w:t xml:space="preserve">O(1)</w:t>
            </w:r>
          </w:p>
        </w:tc>
      </w:tr>
      <w:tr>
        <w:tc>
          <w:tcPr>
            <w:tcW w:type="dxa" w:w="3400"/>
            <w:shd w:fill="FFFFFF" w:val="clear"/>
            <w:tcMar>
              <w:top w:type="dxa" w:w="90"/>
              <w:left w:type="dxa" w:w="120"/>
              <w:bottom w:type="dxa" w:w="90"/>
              <w:right w:type="dxa" w:w="120"/>
            </w:tcMar>
            <w:vAlign w:val="center"/>
          </w:tcPr>
          <w:p>
            <w:r>
              <w:rPr>
                <w:sz w:val="21"/>
                <w:szCs w:val="21"/>
              </w:rPr>
              <w:t xml:space="preserve">Sliding Window techniques (this series)</w:t>
            </w:r>
          </w:p>
        </w:tc>
        <w:tc>
          <w:tcPr>
            <w:tcW w:type="dxa" w:w="3060"/>
            <w:shd w:fill="FFFFFF" w:val="clear"/>
            <w:tcMar>
              <w:top w:type="dxa" w:w="90"/>
              <w:left w:type="dxa" w:w="120"/>
              <w:bottom w:type="dxa" w:w="90"/>
              <w:right w:type="dxa" w:w="120"/>
            </w:tcMar>
            <w:vAlign w:val="center"/>
          </w:tcPr>
          <w:p>
            <w:r>
              <w:rPr>
                <w:sz w:val="21"/>
                <w:szCs w:val="21"/>
              </w:rPr>
              <w:t xml:space="preserve">O(n) amortized</w:t>
            </w:r>
          </w:p>
        </w:tc>
        <w:tc>
          <w:tcPr>
            <w:tcW w:type="dxa" w:w="2900"/>
            <w:shd w:fill="FFFFFF" w:val="clear"/>
            <w:tcMar>
              <w:top w:type="dxa" w:w="90"/>
              <w:left w:type="dxa" w:w="120"/>
              <w:bottom w:type="dxa" w:w="90"/>
              <w:right w:type="dxa" w:w="120"/>
            </w:tcMar>
            <w:vAlign w:val="center"/>
          </w:tcPr>
          <w:p>
            <w:r>
              <w:rPr>
                <w:sz w:val="21"/>
                <w:szCs w:val="21"/>
              </w:rPr>
              <w:t xml:space="preserve">O(1) or O(k) for a frequency map</w:t>
            </w:r>
          </w:p>
        </w:tc>
      </w:tr>
    </w:tbl>
    <w:p>
      <w:r>
        <w:br w:type="page"/>
      </w:r>
    </w:p>
    <w:p>
      <w:pPr>
        <w:pStyle w:val="Heading1"/>
      </w:pPr>
      <w:r>
        <w:t xml:space="preserve">11. Comparing Two Complexities When It's Not Obvious</w:t>
      </w:r>
    </w:p>
    <w:p>
      <w:pPr>
        <w:spacing w:after="140"/>
      </w:pPr>
      <w:r>
        <w:t xml:space="preserve">When it isn't immediately clear which of two complexity expressions is larger, plug in an actual value for N and compute both.</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2900"/>
        <w:gridCol w:w="3100"/>
        <w:gridCol w:w="2160"/>
      </w:tblGrid>
      <w:tr>
        <w:trPr>
          <w:tblHeader/>
        </w:trPr>
        <w:tc>
          <w:tcPr>
            <w:tcW w:type="dxa" w:w="1200"/>
            <w:shd w:fill="1B2A6B" w:val="clear"/>
            <w:tcMar>
              <w:top w:type="dxa" w:w="100"/>
              <w:left w:type="dxa" w:w="120"/>
              <w:bottom w:type="dxa" w:w="100"/>
              <w:right w:type="dxa" w:w="120"/>
            </w:tcMar>
            <w:vAlign w:val="center"/>
          </w:tcPr>
          <w:p>
            <w:r>
              <w:rPr>
                <w:b/>
                <w:bCs/>
                <w:color w:val="FFFFFF"/>
                <w:sz w:val="21"/>
                <w:szCs w:val="21"/>
              </w:rPr>
              <w:t xml:space="preserve">N</w:t>
            </w:r>
          </w:p>
        </w:tc>
        <w:tc>
          <w:tcPr>
            <w:tcW w:type="dxa" w:w="2900"/>
            <w:shd w:fill="1B2A6B" w:val="clear"/>
            <w:tcMar>
              <w:top w:type="dxa" w:w="100"/>
              <w:left w:type="dxa" w:w="120"/>
              <w:bottom w:type="dxa" w:w="100"/>
              <w:right w:type="dxa" w:w="120"/>
            </w:tcMar>
            <w:vAlign w:val="center"/>
          </w:tcPr>
          <w:p>
            <w:r>
              <w:rPr>
                <w:b/>
                <w:bCs/>
                <w:color w:val="FFFFFF"/>
                <w:sz w:val="21"/>
                <w:szCs w:val="21"/>
              </w:rPr>
              <w:t xml:space="preserve">n²</w:t>
            </w:r>
          </w:p>
        </w:tc>
        <w:tc>
          <w:tcPr>
            <w:tcW w:type="dxa" w:w="3100"/>
            <w:shd w:fill="1B2A6B" w:val="clear"/>
            <w:tcMar>
              <w:top w:type="dxa" w:w="100"/>
              <w:left w:type="dxa" w:w="120"/>
              <w:bottom w:type="dxa" w:w="100"/>
              <w:right w:type="dxa" w:w="120"/>
            </w:tcMar>
            <w:vAlign w:val="center"/>
          </w:tcPr>
          <w:p>
            <w:r>
              <w:rPr>
                <w:b/>
                <w:bCs/>
                <w:color w:val="FFFFFF"/>
                <w:sz w:val="21"/>
                <w:szCs w:val="21"/>
              </w:rPr>
              <w:t xml:space="preserve">n log n (log base 2)</w:t>
            </w:r>
          </w:p>
        </w:tc>
        <w:tc>
          <w:tcPr>
            <w:tcW w:type="dxa" w:w="2160"/>
            <w:shd w:fill="1B2A6B" w:val="clear"/>
            <w:tcMar>
              <w:top w:type="dxa" w:w="100"/>
              <w:left w:type="dxa" w:w="120"/>
              <w:bottom w:type="dxa" w:w="100"/>
              <w:right w:type="dxa" w:w="120"/>
            </w:tcMar>
            <w:vAlign w:val="center"/>
          </w:tcPr>
          <w:p>
            <w:r>
              <w:rPr>
                <w:b/>
                <w:bCs/>
                <w:color w:val="FFFFFF"/>
                <w:sz w:val="21"/>
                <w:szCs w:val="21"/>
              </w:rPr>
              <w:t xml:space="preserve">Larger?</w:t>
            </w:r>
          </w:p>
        </w:tc>
      </w:tr>
      <w:tr>
        <w:tc>
          <w:tcPr>
            <w:tcW w:type="dxa" w:w="1200"/>
            <w:shd w:fill="FFFFFF" w:val="clear"/>
            <w:tcMar>
              <w:top w:type="dxa" w:w="90"/>
              <w:left w:type="dxa" w:w="120"/>
              <w:bottom w:type="dxa" w:w="90"/>
              <w:right w:type="dxa" w:w="120"/>
            </w:tcMar>
            <w:vAlign w:val="center"/>
          </w:tcPr>
          <w:p>
            <w:r>
              <w:rPr>
                <w:sz w:val="21"/>
                <w:szCs w:val="21"/>
              </w:rPr>
              <w:t xml:space="preserve">2</w:t>
            </w:r>
          </w:p>
        </w:tc>
        <w:tc>
          <w:tcPr>
            <w:tcW w:type="dxa" w:w="2900"/>
            <w:shd w:fill="FFFFFF" w:val="clear"/>
            <w:tcMar>
              <w:top w:type="dxa" w:w="90"/>
              <w:left w:type="dxa" w:w="120"/>
              <w:bottom w:type="dxa" w:w="90"/>
              <w:right w:type="dxa" w:w="120"/>
            </w:tcMar>
            <w:vAlign w:val="center"/>
          </w:tcPr>
          <w:p>
            <w:r>
              <w:rPr>
                <w:sz w:val="21"/>
                <w:szCs w:val="21"/>
              </w:rPr>
              <w:t xml:space="preserve">4</w:t>
            </w:r>
          </w:p>
        </w:tc>
        <w:tc>
          <w:tcPr>
            <w:tcW w:type="dxa" w:w="3100"/>
            <w:shd w:fill="FFFFFF" w:val="clear"/>
            <w:tcMar>
              <w:top w:type="dxa" w:w="90"/>
              <w:left w:type="dxa" w:w="120"/>
              <w:bottom w:type="dxa" w:w="90"/>
              <w:right w:type="dxa" w:w="120"/>
            </w:tcMar>
            <w:vAlign w:val="center"/>
          </w:tcPr>
          <w:p>
            <w:r>
              <w:rPr>
                <w:sz w:val="21"/>
                <w:szCs w:val="21"/>
              </w:rPr>
              <w:t xml:space="preserve">2 × 1 = 2</w:t>
            </w:r>
          </w:p>
        </w:tc>
        <w:tc>
          <w:tcPr>
            <w:tcW w:type="dxa" w:w="2160"/>
            <w:shd w:fill="FFFFFF" w:val="clear"/>
            <w:tcMar>
              <w:top w:type="dxa" w:w="90"/>
              <w:left w:type="dxa" w:w="120"/>
              <w:bottom w:type="dxa" w:w="90"/>
              <w:right w:type="dxa" w:w="120"/>
            </w:tcMar>
            <w:vAlign w:val="center"/>
          </w:tcPr>
          <w:p>
            <w:r>
              <w:rPr>
                <w:sz w:val="21"/>
                <w:szCs w:val="21"/>
              </w:rPr>
              <w:t xml:space="preserve">n² is larger</w:t>
            </w:r>
          </w:p>
        </w:tc>
      </w:tr>
      <w:tr>
        <w:tc>
          <w:tcPr>
            <w:tcW w:type="dxa" w:w="1200"/>
            <w:shd w:fill="F3F6FA" w:val="clear"/>
            <w:tcMar>
              <w:top w:type="dxa" w:w="90"/>
              <w:left w:type="dxa" w:w="120"/>
              <w:bottom w:type="dxa" w:w="90"/>
              <w:right w:type="dxa" w:w="120"/>
            </w:tcMar>
            <w:vAlign w:val="center"/>
          </w:tcPr>
          <w:p>
            <w:r>
              <w:rPr>
                <w:sz w:val="21"/>
                <w:szCs w:val="21"/>
              </w:rPr>
              <w:t xml:space="preserve">3</w:t>
            </w:r>
          </w:p>
        </w:tc>
        <w:tc>
          <w:tcPr>
            <w:tcW w:type="dxa" w:w="2900"/>
            <w:shd w:fill="F3F6FA" w:val="clear"/>
            <w:tcMar>
              <w:top w:type="dxa" w:w="90"/>
              <w:left w:type="dxa" w:w="120"/>
              <w:bottom w:type="dxa" w:w="90"/>
              <w:right w:type="dxa" w:w="120"/>
            </w:tcMar>
            <w:vAlign w:val="center"/>
          </w:tcPr>
          <w:p>
            <w:r>
              <w:rPr>
                <w:sz w:val="21"/>
                <w:szCs w:val="21"/>
              </w:rPr>
              <w:t xml:space="preserve">9</w:t>
            </w:r>
          </w:p>
        </w:tc>
        <w:tc>
          <w:tcPr>
            <w:tcW w:type="dxa" w:w="3100"/>
            <w:shd w:fill="F3F6FA" w:val="clear"/>
            <w:tcMar>
              <w:top w:type="dxa" w:w="90"/>
              <w:left w:type="dxa" w:w="120"/>
              <w:bottom w:type="dxa" w:w="90"/>
              <w:right w:type="dxa" w:w="120"/>
            </w:tcMar>
            <w:vAlign w:val="center"/>
          </w:tcPr>
          <w:p>
            <w:r>
              <w:rPr>
                <w:sz w:val="21"/>
                <w:szCs w:val="21"/>
              </w:rPr>
              <w:t xml:space="preserve">3 × log₂3 ≈ 3 × 1.58 ≈ 4.7</w:t>
            </w:r>
          </w:p>
        </w:tc>
        <w:tc>
          <w:tcPr>
            <w:tcW w:type="dxa" w:w="2160"/>
            <w:shd w:fill="F3F6FA" w:val="clear"/>
            <w:tcMar>
              <w:top w:type="dxa" w:w="90"/>
              <w:left w:type="dxa" w:w="120"/>
              <w:bottom w:type="dxa" w:w="90"/>
              <w:right w:type="dxa" w:w="120"/>
            </w:tcMar>
            <w:vAlign w:val="center"/>
          </w:tcPr>
          <w:p>
            <w:r>
              <w:rPr>
                <w:sz w:val="21"/>
                <w:szCs w:val="21"/>
              </w:rPr>
              <w:t xml:space="preserve">n² is larger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The Trick</w:t>
            </w:r>
          </w:p>
          <w:p>
            <w:pPr>
              <w:spacing w:after="40"/>
            </w:pPr>
            <w:r>
              <w:rPr>
                <w:sz w:val="22"/>
                <w:szCs w:val="22"/>
              </w:rPr>
              <w:t xml:space="preserve">Whenever two complexity expressions look confusingly similar, just substitute a small concrete number (2 or 3 is usually enough) for n and compute both. The larger result tells you which expression grows faster, every time.</w:t>
            </w:r>
          </w:p>
        </w:tc>
      </w:tr>
    </w:tbl>
    <w:p>
      <w:r>
        <w:br w:type="page"/>
      </w:r>
    </w:p>
    <w:p>
      <w:pPr>
        <w:pStyle w:val="Heading1"/>
      </w:pPr>
      <w:r>
        <w:t xml:space="preserve">12. Quick Reference Table — Input Size → Safe Complexity</w:t>
      </w:r>
    </w:p>
    <w:p>
      <w:pPr>
        <w:spacing w:after="140"/>
      </w:pPr>
      <w:r>
        <w:t xml:space="preserve">A consolidated version of Section 3's examples, extended with the typical ranges seen across most competitive programming and interview problems: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7160"/>
      </w:tblGrid>
      <w:tr>
        <w:trPr>
          <w:tblHeader/>
        </w:trPr>
        <w:tc>
          <w:tcPr>
            <w:tcW w:type="dxa" w:w="2200"/>
            <w:shd w:fill="1B2A6B" w:val="clear"/>
            <w:tcMar>
              <w:top w:type="dxa" w:w="100"/>
              <w:left w:type="dxa" w:w="120"/>
              <w:bottom w:type="dxa" w:w="100"/>
              <w:right w:type="dxa" w:w="120"/>
            </w:tcMar>
            <w:vAlign w:val="center"/>
          </w:tcPr>
          <w:p>
            <w:r>
              <w:rPr>
                <w:b/>
                <w:bCs/>
                <w:color w:val="FFFFFF"/>
                <w:sz w:val="21"/>
                <w:szCs w:val="21"/>
              </w:rPr>
              <w:t xml:space="preserve">Input Size (N)</w:t>
            </w:r>
          </w:p>
        </w:tc>
        <w:tc>
          <w:tcPr>
            <w:tcW w:type="dxa" w:w="7160"/>
            <w:shd w:fill="1B2A6B" w:val="clear"/>
            <w:tcMar>
              <w:top w:type="dxa" w:w="100"/>
              <w:left w:type="dxa" w:w="120"/>
              <w:bottom w:type="dxa" w:w="100"/>
              <w:right w:type="dxa" w:w="120"/>
            </w:tcMar>
            <w:vAlign w:val="center"/>
          </w:tcPr>
          <w:p>
            <w:r>
              <w:rPr>
                <w:b/>
                <w:bCs/>
                <w:color w:val="FFFFFF"/>
                <w:sz w:val="21"/>
                <w:szCs w:val="21"/>
              </w:rPr>
              <w:t xml:space="preserve">Complexities That Typically Pass</w:t>
            </w:r>
          </w:p>
        </w:tc>
      </w:tr>
      <w:tr>
        <w:tc>
          <w:tcPr>
            <w:tcW w:type="dxa" w:w="2200"/>
            <w:shd w:fill="FFFFFF" w:val="clear"/>
            <w:tcMar>
              <w:top w:type="dxa" w:w="90"/>
              <w:left w:type="dxa" w:w="120"/>
              <w:bottom w:type="dxa" w:w="90"/>
              <w:right w:type="dxa" w:w="120"/>
            </w:tcMar>
            <w:vAlign w:val="center"/>
          </w:tcPr>
          <w:p>
            <w:r>
              <w:rPr>
                <w:sz w:val="21"/>
                <w:szCs w:val="21"/>
              </w:rPr>
              <w:t xml:space="preserve">N ≤ 10-12</w:t>
            </w:r>
          </w:p>
        </w:tc>
        <w:tc>
          <w:tcPr>
            <w:tcW w:type="dxa" w:w="7160"/>
            <w:shd w:fill="FFFFFF" w:val="clear"/>
            <w:tcMar>
              <w:top w:type="dxa" w:w="90"/>
              <w:left w:type="dxa" w:w="120"/>
              <w:bottom w:type="dxa" w:w="90"/>
              <w:right w:type="dxa" w:w="120"/>
            </w:tcMar>
            <w:vAlign w:val="center"/>
          </w:tcPr>
          <w:p>
            <w:r>
              <w:rPr>
                <w:sz w:val="21"/>
                <w:szCs w:val="21"/>
              </w:rPr>
              <w:t xml:space="preserve">O(n!), O(2ⁿ) × n, even brute-force permutations</w:t>
            </w:r>
          </w:p>
        </w:tc>
      </w:tr>
      <w:tr>
        <w:tc>
          <w:tcPr>
            <w:tcW w:type="dxa" w:w="2200"/>
            <w:shd w:fill="F3F6FA" w:val="clear"/>
            <w:tcMar>
              <w:top w:type="dxa" w:w="90"/>
              <w:left w:type="dxa" w:w="120"/>
              <w:bottom w:type="dxa" w:w="90"/>
              <w:right w:type="dxa" w:w="120"/>
            </w:tcMar>
            <w:vAlign w:val="center"/>
          </w:tcPr>
          <w:p>
            <w:r>
              <w:rPr>
                <w:sz w:val="21"/>
                <w:szCs w:val="21"/>
              </w:rPr>
              <w:t xml:space="preserve">N ≤ 20-25</w:t>
            </w:r>
          </w:p>
        </w:tc>
        <w:tc>
          <w:tcPr>
            <w:tcW w:type="dxa" w:w="7160"/>
            <w:shd w:fill="F3F6FA" w:val="clear"/>
            <w:tcMar>
              <w:top w:type="dxa" w:w="90"/>
              <w:left w:type="dxa" w:w="120"/>
              <w:bottom w:type="dxa" w:w="90"/>
              <w:right w:type="dxa" w:w="120"/>
            </w:tcMar>
            <w:vAlign w:val="center"/>
          </w:tcPr>
          <w:p>
            <w:r>
              <w:rPr>
                <w:sz w:val="21"/>
                <w:szCs w:val="21"/>
              </w:rPr>
              <w:t xml:space="preserve">O(2ⁿ) (subset enumeration, bitmask DP)</w:t>
            </w:r>
          </w:p>
        </w:tc>
      </w:tr>
      <w:tr>
        <w:tc>
          <w:tcPr>
            <w:tcW w:type="dxa" w:w="2200"/>
            <w:shd w:fill="FFFFFF" w:val="clear"/>
            <w:tcMar>
              <w:top w:type="dxa" w:w="90"/>
              <w:left w:type="dxa" w:w="120"/>
              <w:bottom w:type="dxa" w:w="90"/>
              <w:right w:type="dxa" w:w="120"/>
            </w:tcMar>
            <w:vAlign w:val="center"/>
          </w:tcPr>
          <w:p>
            <w:r>
              <w:rPr>
                <w:sz w:val="21"/>
                <w:szCs w:val="21"/>
              </w:rPr>
              <w:t xml:space="preserve">N ≤ 500</w:t>
            </w:r>
          </w:p>
        </w:tc>
        <w:tc>
          <w:tcPr>
            <w:tcW w:type="dxa" w:w="7160"/>
            <w:shd w:fill="FFFFFF" w:val="clear"/>
            <w:tcMar>
              <w:top w:type="dxa" w:w="90"/>
              <w:left w:type="dxa" w:w="120"/>
              <w:bottom w:type="dxa" w:w="90"/>
              <w:right w:type="dxa" w:w="120"/>
            </w:tcMar>
            <w:vAlign w:val="center"/>
          </w:tcPr>
          <w:p>
            <w:r>
              <w:rPr>
                <w:sz w:val="21"/>
                <w:szCs w:val="21"/>
              </w:rPr>
              <w:t xml:space="preserve">O(n³)</w:t>
            </w:r>
          </w:p>
        </w:tc>
      </w:tr>
      <w:tr>
        <w:tc>
          <w:tcPr>
            <w:tcW w:type="dxa" w:w="2200"/>
            <w:shd w:fill="F3F6FA" w:val="clear"/>
            <w:tcMar>
              <w:top w:type="dxa" w:w="90"/>
              <w:left w:type="dxa" w:w="120"/>
              <w:bottom w:type="dxa" w:w="90"/>
              <w:right w:type="dxa" w:w="120"/>
            </w:tcMar>
            <w:vAlign w:val="center"/>
          </w:tcPr>
          <w:p>
            <w:r>
              <w:rPr>
                <w:sz w:val="21"/>
                <w:szCs w:val="21"/>
              </w:rPr>
              <w:t xml:space="preserve">N ≤ 5,000</w:t>
            </w:r>
          </w:p>
        </w:tc>
        <w:tc>
          <w:tcPr>
            <w:tcW w:type="dxa" w:w="7160"/>
            <w:shd w:fill="F3F6FA" w:val="clear"/>
            <w:tcMar>
              <w:top w:type="dxa" w:w="90"/>
              <w:left w:type="dxa" w:w="120"/>
              <w:bottom w:type="dxa" w:w="90"/>
              <w:right w:type="dxa" w:w="120"/>
            </w:tcMar>
            <w:vAlign w:val="center"/>
          </w:tcPr>
          <w:p>
            <w:r>
              <w:rPr>
                <w:sz w:val="21"/>
                <w:szCs w:val="21"/>
              </w:rPr>
              <w:t xml:space="preserve">O(n²)</w:t>
            </w:r>
          </w:p>
        </w:tc>
      </w:tr>
      <w:tr>
        <w:tc>
          <w:tcPr>
            <w:tcW w:type="dxa" w:w="2200"/>
            <w:shd w:fill="FFFFFF" w:val="clear"/>
            <w:tcMar>
              <w:top w:type="dxa" w:w="90"/>
              <w:left w:type="dxa" w:w="120"/>
              <w:bottom w:type="dxa" w:w="90"/>
              <w:right w:type="dxa" w:w="120"/>
            </w:tcMar>
            <w:vAlign w:val="center"/>
          </w:tcPr>
          <w:p>
            <w:r>
              <w:rPr>
                <w:sz w:val="21"/>
                <w:szCs w:val="21"/>
              </w:rPr>
              <w:t xml:space="preserve">N ≤ 10⁵ – 10⁶</w:t>
            </w:r>
          </w:p>
        </w:tc>
        <w:tc>
          <w:tcPr>
            <w:tcW w:type="dxa" w:w="7160"/>
            <w:shd w:fill="FFFFFF" w:val="clear"/>
            <w:tcMar>
              <w:top w:type="dxa" w:w="90"/>
              <w:left w:type="dxa" w:w="120"/>
              <w:bottom w:type="dxa" w:w="90"/>
              <w:right w:type="dxa" w:w="120"/>
            </w:tcMar>
            <w:vAlign w:val="center"/>
          </w:tcPr>
          <w:p>
            <w:r>
              <w:rPr>
                <w:sz w:val="21"/>
                <w:szCs w:val="21"/>
              </w:rPr>
              <w:t xml:space="preserve">O(n log n)</w:t>
            </w:r>
          </w:p>
        </w:tc>
      </w:tr>
      <w:tr>
        <w:tc>
          <w:tcPr>
            <w:tcW w:type="dxa" w:w="2200"/>
            <w:shd w:fill="F3F6FA" w:val="clear"/>
            <w:tcMar>
              <w:top w:type="dxa" w:w="90"/>
              <w:left w:type="dxa" w:w="120"/>
              <w:bottom w:type="dxa" w:w="90"/>
              <w:right w:type="dxa" w:w="120"/>
            </w:tcMar>
            <w:vAlign w:val="center"/>
          </w:tcPr>
          <w:p>
            <w:r>
              <w:rPr>
                <w:sz w:val="21"/>
                <w:szCs w:val="21"/>
              </w:rPr>
              <w:t xml:space="preserve">N ≤ 10⁷ – 10⁸</w:t>
            </w:r>
          </w:p>
        </w:tc>
        <w:tc>
          <w:tcPr>
            <w:tcW w:type="dxa" w:w="7160"/>
            <w:shd w:fill="F3F6FA" w:val="clear"/>
            <w:tcMar>
              <w:top w:type="dxa" w:w="90"/>
              <w:left w:type="dxa" w:w="120"/>
              <w:bottom w:type="dxa" w:w="90"/>
              <w:right w:type="dxa" w:w="120"/>
            </w:tcMar>
            <w:vAlign w:val="center"/>
          </w:tcPr>
          <w:p>
            <w:r>
              <w:rPr>
                <w:sz w:val="21"/>
                <w:szCs w:val="21"/>
              </w:rPr>
              <w:t xml:space="preserve">O(n) or O(n log n) (tight)</w:t>
            </w:r>
          </w:p>
        </w:tc>
      </w:tr>
      <w:tr>
        <w:tc>
          <w:tcPr>
            <w:tcW w:type="dxa" w:w="2200"/>
            <w:shd w:fill="FFFFFF" w:val="clear"/>
            <w:tcMar>
              <w:top w:type="dxa" w:w="90"/>
              <w:left w:type="dxa" w:w="120"/>
              <w:bottom w:type="dxa" w:w="90"/>
              <w:right w:type="dxa" w:w="120"/>
            </w:tcMar>
            <w:vAlign w:val="center"/>
          </w:tcPr>
          <w:p>
            <w:r>
              <w:rPr>
                <w:sz w:val="21"/>
                <w:szCs w:val="21"/>
              </w:rPr>
              <w:t xml:space="preserve">N ≤ 10⁹ and beyond</w:t>
            </w:r>
          </w:p>
        </w:tc>
        <w:tc>
          <w:tcPr>
            <w:tcW w:type="dxa" w:w="7160"/>
            <w:shd w:fill="FFFFFF" w:val="clear"/>
            <w:tcMar>
              <w:top w:type="dxa" w:w="90"/>
              <w:left w:type="dxa" w:w="120"/>
              <w:bottom w:type="dxa" w:w="90"/>
              <w:right w:type="dxa" w:w="120"/>
            </w:tcMar>
            <w:vAlign w:val="center"/>
          </w:tcPr>
          <w:p>
            <w:r>
              <w:rPr>
                <w:sz w:val="21"/>
                <w:szCs w:val="21"/>
              </w:rPr>
              <w:t xml:space="preserve">O(log n) or O(1) only</w:t>
            </w:r>
          </w:p>
        </w:tc>
      </w:tr>
    </w:tbl>
    <w:p>
      <w:pPr>
        <w:spacing w:after="80"/>
      </w:pPr>
    </w:p>
    <w:p>
      <w:pPr>
        <w:spacing w:after="140"/>
      </w:pPr>
      <w:r>
        <w:rPr>
          <w:i/>
          <w:iCs/>
        </w:rPr>
        <w:t xml:space="preserve">Treat this as a fast sanity check, not a strict law — actual limits vary slightly by judge, language, and how "heavy" each operation in the loop is. But it's an excellent first filter before designing an approach.</w:t>
      </w:r>
    </w:p>
    <w:p>
      <w:r>
        <w:br w:type="page"/>
      </w:r>
    </w:p>
    <w:p>
      <w:pPr>
        <w:pStyle w:val="Heading1"/>
      </w:pPr>
      <w:r>
        <w:t xml:space="preserve">13. Common Mistakes &amp; Pro Tips</w:t>
      </w:r>
    </w:p>
    <w:p>
      <w:pPr>
        <w:spacing w:after="100" w:before="200"/>
      </w:pPr>
      <w:r>
        <w:rPr>
          <w:b/>
          <w:bCs/>
          <w:color w:val="B3261E"/>
          <w:sz w:val="26"/>
          <w:szCs w:val="26"/>
        </w:rPr>
        <w:t xml:space="preserve">🚫 Mistakes to Avoid</w:t>
      </w:r>
    </w:p>
    <w:p>
      <w:pPr>
        <w:pStyle w:val="ListParagraph"/>
        <w:numPr>
          <w:ilvl w:val="0"/>
          <w:numId w:val="3"/>
        </w:numPr>
        <w:spacing w:after="80"/>
      </w:pPr>
      <w:r>
        <w:rPr>
          <w:b/>
          <w:bCs/>
        </w:rPr>
        <w:t xml:space="preserve">Reading O(1) as "takes one step": </w:t>
      </w:r>
      <w:r>
        <w:t xml:space="preserve">it means constant, independent of input -- the actual constant could be large.</w:t>
      </w:r>
    </w:p>
    <w:p>
      <w:pPr>
        <w:pStyle w:val="ListParagraph"/>
        <w:numPr>
          <w:ilvl w:val="0"/>
          <w:numId w:val="3"/>
        </w:numPr>
        <w:spacing w:after="80"/>
      </w:pPr>
      <w:r>
        <w:rPr>
          <w:b/>
          <w:bCs/>
        </w:rPr>
        <w:t xml:space="preserve">Adding nested loop complexities instead of multiplying: </w:t>
      </w:r>
      <w:r>
        <w:t xml:space="preserve">two independent SEQUENTIAL loops add (O(n) + O(n) = O(n)); two NESTED loops multiply (O(n) × O(n) = O(n²)). Confusing the two gives a wrong complexity.</w:t>
      </w:r>
    </w:p>
    <w:p>
      <w:pPr>
        <w:pStyle w:val="ListParagraph"/>
        <w:numPr>
          <w:ilvl w:val="0"/>
          <w:numId w:val="3"/>
        </w:numPr>
        <w:spacing w:after="80"/>
      </w:pPr>
      <w:r>
        <w:rPr>
          <w:b/>
          <w:bCs/>
        </w:rPr>
        <w:t xml:space="preserve">Keeping lower-order terms or constants in a final answer: </w:t>
      </w:r>
      <w:r>
        <w:t xml:space="preserve">O(3n + 7) is just O(n). Only the highest-power term, with its constant dropped, survives.</w:t>
      </w:r>
    </w:p>
    <w:p>
      <w:pPr>
        <w:pStyle w:val="ListParagraph"/>
        <w:numPr>
          <w:ilvl w:val="0"/>
          <w:numId w:val="3"/>
        </w:numPr>
        <w:spacing w:after="80"/>
      </w:pPr>
      <w:r>
        <w:rPr>
          <w:b/>
          <w:bCs/>
        </w:rPr>
        <w:t xml:space="preserve">Forgetting recursion's stack space: </w:t>
      </w:r>
      <w:r>
        <w:t xml:space="preserve">a recursive solution that LOOKS like it uses no extra data structures can still have significant space complexity purely from call-stack depth.</w:t>
      </w:r>
    </w:p>
    <w:p>
      <w:pPr>
        <w:pStyle w:val="ListParagraph"/>
        <w:numPr>
          <w:ilvl w:val="0"/>
          <w:numId w:val="3"/>
        </w:numPr>
        <w:spacing w:after="80"/>
      </w:pPr>
      <w:r>
        <w:rPr>
          <w:b/>
          <w:bCs/>
        </w:rPr>
        <w:t xml:space="preserve">Designing an approach before checking the input size: </w:t>
      </w:r>
      <w:r>
        <w:t xml:space="preserve">always read the constraints first -- they often rule out entire categories of approach before any code is written.</w:t>
      </w:r>
    </w:p>
    <w:p>
      <w:pPr>
        <w:spacing w:after="80"/>
      </w:pPr>
    </w:p>
    <w:p>
      <w:pPr>
        <w:spacing w:after="100" w:before="200"/>
      </w:pPr>
      <w:r>
        <w:rPr>
          <w:b/>
          <w:bCs/>
          <w:color w:val="1A7A33"/>
          <w:sz w:val="26"/>
          <w:szCs w:val="26"/>
        </w:rPr>
        <w:t xml:space="preserve">💡 Pro Tips</w:t>
      </w:r>
    </w:p>
    <w:p>
      <w:pPr>
        <w:pStyle w:val="ListParagraph"/>
        <w:numPr>
          <w:ilvl w:val="0"/>
          <w:numId w:val="3"/>
        </w:numPr>
        <w:spacing w:after="80"/>
      </w:pPr>
      <w:r>
        <w:t xml:space="preserve">Memorize the input-size-to-complexity table in Section 12 -- it turns reading constraints into an instant filter on viable approaches.</w:t>
      </w:r>
    </w:p>
    <w:p>
      <w:pPr>
        <w:pStyle w:val="ListParagraph"/>
        <w:numPr>
          <w:ilvl w:val="0"/>
          <w:numId w:val="3"/>
        </w:numPr>
        <w:spacing w:after="80"/>
      </w:pPr>
      <w:r>
        <w:t xml:space="preserve">When stuck choosing between two approaches, compute their complexities with a concrete small N (Section 11's trick) rather than trying to reason about growth rates abstractly.</w:t>
      </w:r>
    </w:p>
    <w:p>
      <w:pPr>
        <w:pStyle w:val="ListParagraph"/>
        <w:numPr>
          <w:ilvl w:val="0"/>
          <w:numId w:val="3"/>
        </w:numPr>
        <w:spacing w:after="80"/>
      </w:pPr>
      <w:r>
        <w:t xml:space="preserve">Always ask explicitly: time complexity AND space complexity -- a solution that's fast but space-heavy can still fail a "no extra space" constraint.</w:t>
      </w:r>
    </w:p>
    <w:p>
      <w:pPr>
        <w:pStyle w:val="ListParagraph"/>
        <w:numPr>
          <w:ilvl w:val="0"/>
          <w:numId w:val="3"/>
        </w:numPr>
        <w:spacing w:after="80"/>
      </w:pPr>
      <w:r>
        <w:t xml:space="preserve">Sorting is O(n log n) -- treat this as a memorized fact for now; the derivation comes later once recursion and the Master Theorem are covered.</w:t>
      </w:r>
    </w:p>
    <w:p>
      <w:r>
        <w:br w:type="page"/>
      </w:r>
    </w:p>
    <w:p>
      <w:pPr>
        <w:pStyle w:val="Heading1"/>
      </w:pPr>
      <w:r>
        <w:t xml:space="preserve">14. Practice Problems — Find the Complexity</w:t>
      </w:r>
    </w:p>
    <w:p>
      <w:pPr>
        <w:spacing w:after="140"/>
      </w:pPr>
      <w:r>
        <w:t xml:space="preserve">Try to determine the time complexity of each snippet before checking the answer.</w:t>
      </w:r>
    </w:p>
    <w:p>
      <w:pPr>
        <w:spacing w:after="100" w:before="200"/>
      </w:pPr>
      <w:r>
        <w:rPr>
          <w:b/>
          <w:bCs/>
          <w:color w:val="1B2A6B"/>
          <w:sz w:val="26"/>
          <w:szCs w:val="26"/>
        </w:rPr>
        <w:t xml:space="preserve">Problem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for (int i = 0; i &lt; n; i++) {</w:t>
            </w:r>
          </w:p>
          <w:p>
            <w:pPr>
              <w:spacing w:after="0"/>
            </w:pPr>
            <w:r>
              <w:rPr>
                <w:rFonts w:ascii="Consolas" w:cs="Consolas" w:eastAsia="Consolas" w:hAnsi="Consolas"/>
                <w:color w:val="1E1E2F"/>
                <w:sz w:val="20"/>
                <w:szCs w:val="20"/>
              </w:rPr>
              <w:t xml:space="preserve">    for (int j = i; j &lt; n; j++) {</w:t>
            </w:r>
          </w:p>
          <w:p>
            <w:pPr>
              <w:spacing w:after="0"/>
            </w:pPr>
            <w:r>
              <w:rPr>
                <w:rFonts w:ascii="Consolas" w:cs="Consolas" w:eastAsia="Consolas" w:hAnsi="Consolas"/>
                <w:color w:val="1E1E2F"/>
                <w:sz w:val="20"/>
                <w:szCs w:val="20"/>
              </w:rPr>
              <w:t xml:space="preserve">        print("Hello");</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w:t>
            </w:r>
          </w:p>
        </w:tc>
      </w:tr>
    </w:tbl>
    <w:p>
      <w:pPr>
        <w:spacing w:after="140"/>
      </w:pPr>
      <w:r>
        <w:rPr>
          <w:i/>
          <w:iCs/>
          <w:color w:val="777777"/>
        </w:rPr>
        <w:t xml:space="preserve">Answer: O(n²) -- even though the inner loop's range shrinks as i grows, the total number of iterations across the whole nested structure is still proportional to n², just with a smaller constant factor (roughly n²/2). Constants are dropped, so it remains O(n²).</w:t>
      </w:r>
    </w:p>
    <w:p>
      <w:pPr>
        <w:spacing w:after="80"/>
      </w:pPr>
    </w:p>
    <w:p>
      <w:pPr>
        <w:spacing w:after="100" w:before="200"/>
      </w:pPr>
      <w:r>
        <w:rPr>
          <w:b/>
          <w:bCs/>
          <w:color w:val="1B2A6B"/>
          <w:sz w:val="26"/>
          <w:szCs w:val="26"/>
        </w:rPr>
        <w:t xml:space="preserve">Problem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for (int i = 0; i &lt; n; i++) {</w:t>
            </w:r>
          </w:p>
          <w:p>
            <w:pPr>
              <w:spacing w:after="0"/>
            </w:pPr>
            <w:r>
              <w:rPr>
                <w:rFonts w:ascii="Consolas" w:cs="Consolas" w:eastAsia="Consolas" w:hAnsi="Consolas"/>
                <w:color w:val="1E1E2F"/>
                <w:sz w:val="20"/>
                <w:szCs w:val="20"/>
              </w:rPr>
              <w:t xml:space="preserve">    print("Hello");</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for (int j = 0; j &lt; n; j++) {</w:t>
            </w:r>
          </w:p>
          <w:p>
            <w:pPr>
              <w:spacing w:after="0"/>
            </w:pPr>
            <w:r>
              <w:rPr>
                <w:rFonts w:ascii="Consolas" w:cs="Consolas" w:eastAsia="Consolas" w:hAnsi="Consolas"/>
                <w:color w:val="1E1E2F"/>
                <w:sz w:val="20"/>
                <w:szCs w:val="20"/>
              </w:rPr>
              <w:t xml:space="preserve">    for (int k = 0; k &lt; n; k++) {</w:t>
            </w:r>
          </w:p>
          <w:p>
            <w:pPr>
              <w:spacing w:after="0"/>
            </w:pPr>
            <w:r>
              <w:rPr>
                <w:rFonts w:ascii="Consolas" w:cs="Consolas" w:eastAsia="Consolas" w:hAnsi="Consolas"/>
                <w:color w:val="1E1E2F"/>
                <w:sz w:val="20"/>
                <w:szCs w:val="20"/>
              </w:rPr>
              <w:t xml:space="preserve">        print("World");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w:t>
            </w:r>
          </w:p>
        </w:tc>
      </w:tr>
    </w:tbl>
    <w:p>
      <w:pPr>
        <w:spacing w:after="140"/>
      </w:pPr>
      <w:r>
        <w:rPr>
          <w:i/>
          <w:iCs/>
          <w:color w:val="777777"/>
        </w:rPr>
        <w:t xml:space="preserve">Answer: O(n²) -- this program has two SEQUENTIAL (independent) sections: O(n) and O(n²). Summed: n + n². The highest-order term is n², so the overall complexity is O(n²).</w:t>
      </w:r>
    </w:p>
    <w:p>
      <w:pPr>
        <w:spacing w:after="80"/>
      </w:pPr>
    </w:p>
    <w:p>
      <w:pPr>
        <w:spacing w:after="100" w:before="200"/>
      </w:pPr>
      <w:r>
        <w:rPr>
          <w:b/>
          <w:bCs/>
          <w:color w:val="1B2A6B"/>
          <w:sz w:val="26"/>
          <w:szCs w:val="26"/>
        </w:rPr>
        <w:t xml:space="preserve">Problem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int x = arr[0];   // O(1)</w:t>
            </w:r>
          </w:p>
          <w:p>
            <w:pPr>
              <w:spacing w:after="0"/>
            </w:pPr>
            <w:r>
              <w:rPr>
                <w:rFonts w:ascii="Consolas" w:cs="Consolas" w:eastAsia="Consolas" w:hAnsi="Consolas"/>
                <w:color w:val="1E1E2F"/>
                <w:sz w:val="20"/>
                <w:szCs w:val="20"/>
              </w:rPr>
              <w:t xml:space="preserve">sort(arr.begin(), arr.end());   // sorting</w:t>
            </w:r>
          </w:p>
          <w:p>
            <w:pPr>
              <w:spacing w:after="0"/>
            </w:pPr>
            <w:r>
              <w:rPr>
                <w:rFonts w:ascii="Consolas" w:cs="Consolas" w:eastAsia="Consolas" w:hAnsi="Consolas"/>
                <w:color w:val="1E1E2F"/>
                <w:sz w:val="20"/>
                <w:szCs w:val="20"/>
              </w:rPr>
              <w:t xml:space="preserve">for (int i = 0; i &lt; arr.size(); i++) {</w:t>
            </w:r>
          </w:p>
          <w:p>
            <w:pPr>
              <w:spacing w:after="0"/>
            </w:pPr>
            <w:r>
              <w:rPr>
                <w:rFonts w:ascii="Consolas" w:cs="Consolas" w:eastAsia="Consolas" w:hAnsi="Consolas"/>
                <w:color w:val="1E1E2F"/>
                <w:sz w:val="20"/>
                <w:szCs w:val="20"/>
              </w:rPr>
              <w:t xml:space="preserve">    print(arr[i]);</w:t>
            </w:r>
          </w:p>
          <w:p>
            <w:pPr>
              <w:spacing w:after="0"/>
            </w:pPr>
            <w:r>
              <w:rPr>
                <w:rFonts w:ascii="Consolas" w:cs="Consolas" w:eastAsia="Consolas" w:hAnsi="Consolas"/>
                <w:color w:val="1E1E2F"/>
                <w:sz w:val="20"/>
                <w:szCs w:val="20"/>
              </w:rPr>
              <w:t xml:space="preserve">}</w:t>
            </w:r>
          </w:p>
        </w:tc>
      </w:tr>
    </w:tbl>
    <w:p>
      <w:pPr>
        <w:spacing w:after="140"/>
      </w:pPr>
      <w:r>
        <w:rPr>
          <w:i/>
          <w:iCs/>
          <w:color w:val="777777"/>
        </w:rPr>
        <w:t xml:space="preserve">Answer: O(n log n) -- three sequential sections: O(1), O(n log n) (sort), O(n) (loop). Summed: 1 + n log n + n. The highest-order term is n log n (it grows faster than plain n), so the overall complexity is O(n log n).</w:t>
      </w:r>
    </w:p>
    <w:p>
      <w:r>
        <w:br w:type="page"/>
      </w:r>
    </w:p>
    <w:p>
      <w:pPr>
        <w:pStyle w:val="Heading1"/>
      </w:pPr>
      <w:r>
        <w:t xml:space="preserve">15.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Time &amp; Space Complexity — Cheat Sheet</w:t>
            </w:r>
          </w:p>
          <w:p>
            <w:pPr>
              <w:spacing w:after="40"/>
            </w:pPr>
            <w:r>
              <w:rPr>
                <w:sz w:val="22"/>
                <w:szCs w:val="22"/>
              </w:rPr>
              <w:t xml:space="preserve">1. Online judges allow roughly 10⁸ simple operations. Plug your input size N into a complexity formula -- if the result exceeds 10⁸, that approach will likely time out.</w:t>
            </w:r>
          </w:p>
          <w:p>
            <w:pPr>
              <w:spacing w:after="40"/>
            </w:pPr>
            <w:r>
              <w:rPr>
                <w:sz w:val="22"/>
                <w:szCs w:val="22"/>
              </w:rPr>
              <w:t xml:space="preserve">2. O(1) means CONSTANT (independent of N), not literally "one step".</w:t>
            </w:r>
          </w:p>
          <w:p>
            <w:pPr>
              <w:spacing w:after="40"/>
            </w:pPr>
            <w:r>
              <w:rPr>
                <w:sz w:val="22"/>
                <w:szCs w:val="22"/>
              </w:rPr>
              <w:t xml:space="preserve">3. Method: identify independent sections → find each section's complexity → sum them → keep only the highest-order term, dropping constants and lower-order terms.</w:t>
            </w:r>
          </w:p>
          <w:p>
            <w:pPr>
              <w:spacing w:after="40"/>
            </w:pPr>
            <w:r>
              <w:rPr>
                <w:sz w:val="22"/>
                <w:szCs w:val="22"/>
              </w:rPr>
              <w:t xml:space="preserve">4. Sequential (independent) loops ADD their complexities. Nested loops MULTIPLY theirs.</w:t>
            </w:r>
          </w:p>
          <w:p>
            <w:pPr>
              <w:spacing w:after="40"/>
            </w:pPr>
            <w:r>
              <w:rPr>
                <w:sz w:val="22"/>
                <w:szCs w:val="22"/>
              </w:rPr>
              <w:t xml:space="preserve">5. Space complexity counts EXTRA memory beyond the input -- including recursion's call-stack depth.</w:t>
            </w:r>
          </w:p>
          <w:p>
            <w:pPr>
              <w:spacing w:after="40"/>
            </w:pPr>
            <w:r>
              <w:rPr>
                <w:sz w:val="22"/>
                <w:szCs w:val="22"/>
              </w:rPr>
              <w:t xml:space="preserve">6. Big-O = worst case (the one almost always meant by default). Big-Ω = best case. Big-Θ = tight bound when both match.</w:t>
            </w:r>
          </w:p>
          <w:p>
            <w:pPr>
              <w:spacing w:after="40"/>
            </w:pPr>
            <w:r>
              <w:rPr>
                <w:sz w:val="22"/>
                <w:szCs w:val="22"/>
              </w:rPr>
              <w:t xml:space="preserve">7. Hierarchy (fastest→slowest): O(1) &lt; O(log n) &lt; O(n) &lt; O(n log n) &lt; O(n²) &lt; O(n³) &lt; O(2ⁿ) &lt; O(n!).</w:t>
            </w:r>
          </w:p>
          <w:p>
            <w:pPr>
              <w:spacing w:after="40"/>
            </w:pPr>
            <w:r>
              <w:rPr>
                <w:sz w:val="22"/>
                <w:szCs w:val="22"/>
              </w:rPr>
              <w:t xml:space="preserve">8. When two complexities are hard to compare by eye, plug in a small concrete N and compute both directly.</w:t>
            </w:r>
          </w:p>
        </w:tc>
      </w:tr>
    </w:tbl>
    <w:p>
      <w:pPr>
        <w:spacing w:after="120"/>
      </w:pPr>
    </w:p>
    <w:p>
      <w:pPr>
        <w:spacing w:after="140"/>
      </w:pPr>
      <w:r>
        <w:rPr>
          <w:i/>
          <w:iCs/>
          <w:color w:val="555555"/>
        </w:rPr>
        <w:t xml:space="preserve">With this in hand, reading a problem's constraints becomes a genuine first step in solving it -- not just fine print to skim past.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Foundations — Time &amp; Space Complexity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2026-06-27T20:02:27.547Z</dcterms:created>
  <dcterms:modified xsi:type="dcterms:W3CDTF">2026-06-27T20:02:27.561Z</dcterms:modified>
</cp:coreProperties>
</file>

<file path=docProps/custom.xml><?xml version="1.0" encoding="utf-8"?>
<Properties xmlns="http://schemas.openxmlformats.org/officeDocument/2006/custom-properties" xmlns:vt="http://schemas.openxmlformats.org/officeDocument/2006/docPropsVTypes"/>
</file>