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jc w:val="center"/>
      </w:pPr>
      <w:r>
        <w:rPr>
          <w:b/>
          <w:bCs/>
          <w:color w:val="1B2A6B"/>
          <w:sz w:val="64"/>
          <w:szCs w:val="64"/>
        </w:rPr>
        <w:t xml:space="preserve">🪟 SLIDING WINDOW</w:t>
      </w:r>
    </w:p>
    <w:p>
      <w:pPr>
        <w:spacing w:after="300"/>
        <w:jc w:val="center"/>
      </w:pPr>
      <w:r>
        <w:rPr>
          <w:b/>
          <w:bCs/>
          <w:color w:val="0E7C7B"/>
          <w:sz w:val="38"/>
          <w:szCs w:val="38"/>
        </w:rPr>
        <w:t xml:space="preserve">Day 4 (Final Day) — Replacement Problems</w:t>
      </w:r>
    </w:p>
    <w:p>
      <w:pPr>
        <w:spacing w:after="600"/>
        <w:jc w:val="center"/>
      </w:pPr>
      <w:r>
        <w:rPr>
          <w:i/>
          <w:iCs/>
          <w:color w:val="555555"/>
          <w:sz w:val="26"/>
          <w:szCs w:val="26"/>
        </w:rPr>
        <w:t xml:space="preserve">Longest Repeating Character Replacement &amp; Max Consecutive Ones III — the "Majority Element" trick</w:t>
      </w:r>
    </w:p>
    <w:p>
      <w:pPr>
        <w:pBdr>
          <w:bottom w:val="single" w:color="B45309" w:sz="6" w:space="1"/>
        </w:pBdr>
        <w:spacing w:after="200" w:before="100"/>
      </w:pPr>
    </w:p>
    <w:p>
      <w:pPr>
        <w:spacing w:after="80"/>
        <w:jc w:val="center"/>
      </w:pPr>
      <w:r>
        <w:rPr>
          <w:b/>
          <w:bCs/>
          <w:color w:val="1B2A6B"/>
          <w:sz w:val="24"/>
          <w:szCs w:val="24"/>
        </w:rPr>
        <w:t xml:space="preserve">DSA Pattern Series — Sliding Window, Part 4 (Final)</w:t>
      </w:r>
    </w:p>
    <w:p>
      <w:pPr>
        <w:spacing w:after="80"/>
        <w:jc w:val="center"/>
      </w:pPr>
      <w:r>
        <w:rPr>
          <w:color w:val="555555"/>
          <w:sz w:val="22"/>
          <w:szCs w:val="22"/>
        </w:rPr>
        <w:t xml:space="preserve">Covers: Longest Substring with Same Letters After Replacement  +  Longest Subarray of 1's After Replacement</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Quick Recap</w:t>
      </w:r>
    </w:p>
    <w:p>
      <w:pPr>
        <w:spacing w:after="140"/>
      </w:pPr>
      <w:r>
        <w:t xml:space="preserve">This is the final day of the Sliding Window series. Both of today's problems use the exact same 3-step variable-window template from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Template (unchanged)</w:t>
            </w:r>
          </w:p>
          <w:p>
            <w:pPr>
              <w:spacing w:after="40"/>
            </w:pPr>
            <w:r>
              <w:rPr>
                <w:sz w:val="22"/>
                <w:szCs w:val="22"/>
              </w:rPr>
              <w:t xml:space="preserve">1. Include high in the window's information (plain for loop, every time).</w:t>
            </w:r>
          </w:p>
          <w:p>
            <w:pPr>
              <w:spacing w:after="40"/>
            </w:pPr>
            <w:r>
              <w:rPr>
                <w:sz w:val="22"/>
                <w:szCs w:val="22"/>
              </w:rPr>
              <w:t xml:space="preserve">2. While the information is invalid, shrink from low (while loop).</w:t>
            </w:r>
          </w:p>
          <w:p>
            <w:pPr>
              <w:spacing w:after="40"/>
            </w:pPr>
            <w:r>
              <w:rPr>
                <w:sz w:val="22"/>
                <w:szCs w:val="22"/>
              </w:rPr>
              <w:t xml:space="preserve">3. If the information is valid, update the result (length = high − low + 1).</w:t>
            </w:r>
          </w:p>
        </w:tc>
      </w:tr>
    </w:tbl>
    <w:p>
      <w:pPr>
        <w:spacing w:after="80"/>
      </w:pPr>
    </w:p>
    <w:p>
      <w:pPr>
        <w:spacing w:after="140"/>
      </w:pPr>
      <w:r>
        <w:t xml:space="preserve">What's new today is just the definition of "information" and "valid" — and a genuinely clever trick for figuring out what "valid" even means when a replacement budget (K) is involved.</w:t>
      </w:r>
    </w:p>
    <w:p>
      <w:r>
        <w:br w:type="page"/>
      </w:r>
    </w:p>
    <w:p>
      <w:pPr>
        <w:pStyle w:val="Heading1"/>
      </w:pPr>
      <w:r>
        <w:t xml:space="preserve">2. Problem 1 — Longest Substring with Same Letters After Replacement</w:t>
      </w:r>
    </w:p>
    <w:p>
      <w:pPr>
        <w:spacing w:after="140"/>
      </w:pPr>
      <w:r>
        <w:rPr>
          <w:i/>
          <w:iCs/>
          <w:color w:val="777777"/>
        </w:rPr>
        <w:t xml:space="preserve">(Commonly known as: Longest Repeating Character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You are given a string S and an integer K. You may choose any character in the string and change it to any other character — but you can perform this change AT MOST K times.</w:t>
            </w:r>
          </w:p>
          <w:p>
            <w:pPr>
              <w:spacing w:after="40"/>
            </w:pPr>
            <w:r>
              <w:rPr>
                <w:sz w:val="22"/>
                <w:szCs w:val="22"/>
              </w:rPr>
              <w:t xml:space="preserve">Find the length of the LONGEST substring that can be made to contain only ONE repeated letter, using at most K such changes.</w:t>
            </w:r>
          </w:p>
          <w:p>
            <w:pPr>
              <w:spacing w:after="40"/>
            </w:pPr>
            <w:r>
              <w:rPr>
                <w:sz w:val="22"/>
                <w:szCs w:val="22"/>
              </w:rPr>
              <w:t xml:space="preserve">String: "AABABBA"      K = 1</w:t>
            </w:r>
          </w:p>
        </w:tc>
      </w:tr>
    </w:tbl>
    <w:p>
      <w:pPr>
        <w:pStyle w:val="Heading2"/>
      </w:pPr>
      <w:r>
        <w:t xml:space="preserve">2.1 Flowchart Check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560"/>
        <w:gridCol w:w="3800"/>
      </w:tblGrid>
      <w:tr>
        <w:trPr>
          <w:tblHeader/>
        </w:trPr>
        <w:tc>
          <w:tcPr>
            <w:tcW w:type="dxa" w:w="5560"/>
            <w:shd w:fill="1B2A6B" w:val="clear"/>
            <w:tcMar>
              <w:top w:type="dxa" w:w="100"/>
              <w:left w:type="dxa" w:w="120"/>
              <w:bottom w:type="dxa" w:w="100"/>
              <w:right w:type="dxa" w:w="120"/>
            </w:tcMar>
            <w:vAlign w:val="center"/>
          </w:tcPr>
          <w:p>
            <w:r>
              <w:rPr>
                <w:b/>
                <w:bCs/>
                <w:color w:val="FFFFFF"/>
                <w:sz w:val="21"/>
                <w:szCs w:val="21"/>
              </w:rPr>
              <w:t xml:space="preserve">Check</w:t>
            </w:r>
          </w:p>
        </w:tc>
        <w:tc>
          <w:tcPr>
            <w:tcW w:type="dxa" w:w="3800"/>
            <w:shd w:fill="1B2A6B" w:val="clear"/>
            <w:tcMar>
              <w:top w:type="dxa" w:w="100"/>
              <w:left w:type="dxa" w:w="120"/>
              <w:bottom w:type="dxa" w:w="100"/>
              <w:right w:type="dxa" w:w="120"/>
            </w:tcMar>
            <w:vAlign w:val="center"/>
          </w:tcPr>
          <w:p>
            <w:r>
              <w:rPr>
                <w:b/>
                <w:bCs/>
                <w:color w:val="FFFFFF"/>
                <w:sz w:val="21"/>
                <w:szCs w:val="21"/>
              </w:rPr>
              <w:t xml:space="preserve">Is it true here?</w:t>
            </w:r>
          </w:p>
        </w:tc>
      </w:tr>
      <w:tr>
        <w:tc>
          <w:tcPr>
            <w:tcW w:type="dxa" w:w="5560"/>
            <w:shd w:fill="FFFFFF" w:val="clear"/>
            <w:tcMar>
              <w:top w:type="dxa" w:w="90"/>
              <w:left w:type="dxa" w:w="120"/>
              <w:bottom w:type="dxa" w:w="90"/>
              <w:right w:type="dxa" w:w="120"/>
            </w:tcMar>
            <w:vAlign w:val="center"/>
          </w:tcPr>
          <w:p>
            <w:r>
              <w:rPr>
                <w:sz w:val="21"/>
                <w:szCs w:val="21"/>
              </w:rPr>
              <w:t xml:space="preserve">Array / String question?</w:t>
            </w:r>
          </w:p>
        </w:tc>
        <w:tc>
          <w:tcPr>
            <w:tcW w:type="dxa" w:w="3800"/>
            <w:shd w:fill="FFFFFF" w:val="clear"/>
            <w:tcMar>
              <w:top w:type="dxa" w:w="90"/>
              <w:left w:type="dxa" w:w="120"/>
              <w:bottom w:type="dxa" w:w="90"/>
              <w:right w:type="dxa" w:w="120"/>
            </w:tcMar>
            <w:vAlign w:val="center"/>
          </w:tcPr>
          <w:p>
            <w:r>
              <w:rPr>
                <w:sz w:val="21"/>
                <w:szCs w:val="21"/>
              </w:rPr>
              <w:t xml:space="preserve">✅ Yes — it's a string</w:t>
            </w:r>
          </w:p>
        </w:tc>
      </w:tr>
      <w:tr>
        <w:tc>
          <w:tcPr>
            <w:tcW w:type="dxa" w:w="5560"/>
            <w:shd w:fill="F3F6FA" w:val="clear"/>
            <w:tcMar>
              <w:top w:type="dxa" w:w="90"/>
              <w:left w:type="dxa" w:w="120"/>
              <w:bottom w:type="dxa" w:w="90"/>
              <w:right w:type="dxa" w:w="120"/>
            </w:tcMar>
            <w:vAlign w:val="center"/>
          </w:tcPr>
          <w:p>
            <w:r>
              <w:rPr>
                <w:sz w:val="21"/>
                <w:szCs w:val="21"/>
              </w:rPr>
              <w:t xml:space="preserve">Substring (contiguous)?</w:t>
            </w:r>
          </w:p>
        </w:tc>
        <w:tc>
          <w:tcPr>
            <w:tcW w:type="dxa" w:w="3800"/>
            <w:shd w:fill="F3F6FA" w:val="clear"/>
            <w:tcMar>
              <w:top w:type="dxa" w:w="90"/>
              <w:left w:type="dxa" w:w="120"/>
              <w:bottom w:type="dxa" w:w="90"/>
              <w:right w:type="dxa" w:w="120"/>
            </w:tcMar>
            <w:vAlign w:val="center"/>
          </w:tcPr>
          <w:p>
            <w:r>
              <w:rPr>
                <w:sz w:val="21"/>
                <w:szCs w:val="21"/>
              </w:rPr>
              <w:t xml:space="preserve">✅ Yes — "longest substring"</w:t>
            </w:r>
          </w:p>
        </w:tc>
      </w:tr>
      <w:tr>
        <w:tc>
          <w:tcPr>
            <w:tcW w:type="dxa" w:w="5560"/>
            <w:shd w:fill="FFFFFF" w:val="clear"/>
            <w:tcMar>
              <w:top w:type="dxa" w:w="90"/>
              <w:left w:type="dxa" w:w="120"/>
              <w:bottom w:type="dxa" w:w="90"/>
              <w:right w:type="dxa" w:w="120"/>
            </w:tcMar>
            <w:vAlign w:val="center"/>
          </w:tcPr>
          <w:p>
            <w:r>
              <w:rPr>
                <w:sz w:val="21"/>
                <w:szCs w:val="21"/>
              </w:rPr>
              <w:t xml:space="preserve">Has a special condition to satisfy?</w:t>
            </w:r>
          </w:p>
        </w:tc>
        <w:tc>
          <w:tcPr>
            <w:tcW w:type="dxa" w:w="3800"/>
            <w:shd w:fill="FFFFFF" w:val="clear"/>
            <w:tcMar>
              <w:top w:type="dxa" w:w="90"/>
              <w:left w:type="dxa" w:w="120"/>
              <w:bottom w:type="dxa" w:w="90"/>
              <w:right w:type="dxa" w:w="120"/>
            </w:tcMar>
            <w:vAlign w:val="center"/>
          </w:tcPr>
          <w:p>
            <w:r>
              <w:rPr>
                <w:sz w:val="21"/>
                <w:szCs w:val="21"/>
              </w:rPr>
              <w:t xml:space="preserve">✅ Yes — "same letters, using at most K replacements"</w:t>
            </w:r>
          </w:p>
        </w:tc>
      </w:tr>
    </w:tbl>
    <w:p>
      <w:pPr>
        <w:spacing w:after="60"/>
      </w:pPr>
    </w:p>
    <w:p>
      <w:pPr>
        <w:spacing w:after="140"/>
      </w:pPr>
      <w:r>
        <w:t xml:space="preserve">This question doesn't look like a typical pattern at first glance — there's no plain "K distinct" or "sum ≥ target" condition. That's exactly why it's rated Hard. But it IS a Sliding Window problem: no fixed length is given ("longest substring" — could be any length), so it's a VARIABLE window.</w:t>
      </w:r>
    </w:p>
    <w:p>
      <w:pPr>
        <w:spacing w:after="80"/>
      </w:pPr>
    </w:p>
    <w:p>
      <w:pPr>
        <w:pStyle w:val="Heading2"/>
      </w:pPr>
      <w:r>
        <w:t xml:space="preserve">2.2 What Is the "Information" Here?</w:t>
      </w:r>
    </w:p>
    <w:p>
      <w:pPr>
        <w:spacing w:after="140"/>
      </w:pPr>
      <w:r>
        <w:t xml:space="preserve">We need to know, for the current window: how many characters would we need to CHANGE to make every character in it identical?</w:t>
      </w:r>
    </w:p>
    <w:p>
      <w:pPr>
        <w:pStyle w:val="ListParagraph"/>
        <w:numPr>
          <w:ilvl w:val="0"/>
          <w:numId w:val="2"/>
        </w:numPr>
        <w:spacing w:after="80"/>
      </w:pPr>
      <w:r>
        <w:t xml:space="preserve">Track the frequency of every character currently in the window (a frequency array works well — more on why below).</w:t>
      </w:r>
    </w:p>
    <w:p>
      <w:pPr>
        <w:pStyle w:val="ListParagraph"/>
        <w:numPr>
          <w:ilvl w:val="0"/>
          <w:numId w:val="2"/>
        </w:numPr>
        <w:spacing w:after="80"/>
      </w:pPr>
      <w:r>
        <w:t xml:space="preserve">Find the MAXIMUM frequency among them — this is the count of whichever character appears most often.</w:t>
      </w:r>
    </w:p>
    <w:p>
      <w:pPr>
        <w:pStyle w:val="ListParagraph"/>
        <w:numPr>
          <w:ilvl w:val="0"/>
          <w:numId w:val="2"/>
        </w:numPr>
        <w:spacing w:after="80"/>
      </w:pPr>
      <w:r>
        <w:t xml:space="preserve">Characters needing change = </w:t>
      </w:r>
      <w:r>
        <w:rPr>
          <w:b/>
          <w:bCs/>
          <w:color w:val="1B2A6B"/>
        </w:rPr>
        <w:t xml:space="preserve">window length − maximum frequency</w:t>
      </w:r>
    </w:p>
    <w:p>
      <w:pPr>
        <w:spacing w:after="80"/>
      </w:pPr>
    </w:p>
    <w:p>
      <w:pPr>
        <w:pStyle w:val="Heading2"/>
      </w:pPr>
      <w:r>
        <w:t xml:space="preserve">2.3 The Key Insight — Always Keep the Majority, Change the Minority</w:t>
      </w:r>
    </w:p>
    <w:p>
      <w:pPr>
        <w:spacing w:after="140"/>
      </w:pPr>
      <w:r>
        <w:t xml:space="preserve">Imagine a fruit stand where, in your current window, most fruits are apples and a handful are oranges or bananas. You're only allowed a limited number of relabels. Do you relabel the few oranges/bananas as apples, or relabel the many apples as something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Majority Rule</w:t>
            </w:r>
          </w:p>
          <w:p>
            <w:pPr>
              <w:spacing w:after="40"/>
            </w:pPr>
            <w:r>
              <w:rPr>
                <w:sz w:val="22"/>
                <w:szCs w:val="22"/>
              </w:rPr>
              <w:t xml:space="preserve">Always leave the MOST FREQUENT character exactly as it is.</w:t>
            </w:r>
          </w:p>
          <w:p>
            <w:pPr>
              <w:spacing w:after="40"/>
            </w:pPr>
            <w:r>
              <w:rPr>
                <w:sz w:val="22"/>
                <w:szCs w:val="22"/>
              </w:rPr>
              <w:t xml:space="preserve">Only the LESS frequent characters need to be changed to match it.</w:t>
            </w:r>
          </w:p>
          <w:p>
            <w:pPr>
              <w:spacing w:after="40"/>
            </w:pPr>
            <w:r>
              <w:rPr>
                <w:sz w:val="22"/>
                <w:szCs w:val="22"/>
              </w:rPr>
              <w:t xml:space="preserve">Changing the minority always costs fewer operations than changing the majority — so the minimum number of changes needed for any window is always: window length − (count of the most frequent character).</w:t>
            </w:r>
          </w:p>
        </w:tc>
      </w:tr>
    </w:tbl>
    <w:p>
      <w:pPr>
        <w:spacing w:after="80"/>
      </w:pPr>
    </w:p>
    <w:p>
      <w:pPr>
        <w:spacing w:after="140"/>
      </w:pPr>
      <w:r>
        <w:t xml:space="preserve">This single formula — length − maxFrequency — is the entire trick of this problem. Once you have it, "valid" simply means this value is ≤ K.</w:t>
      </w:r>
    </w:p>
    <w:p>
      <w:r>
        <w:br w:type="page"/>
      </w:r>
    </w:p>
    <w:p>
      <w:pPr>
        <w:pStyle w:val="Heading2"/>
      </w:pPr>
      <w:r>
        <w:t xml:space="preserve">2.4 Why a Frequency Array Instead of a Hashmap?</w:t>
      </w:r>
    </w:p>
    <w:p>
      <w:pPr>
        <w:spacing w:after="140"/>
      </w:pPr>
      <w:r>
        <w:t xml:space="preserve">A hashmap can tell you a character's frequency, but it CANNOT efficiently tell you which entry is the maximum without scanning all its entries anyway. A fixed-size array makes this scan trivial and constant-time.</w:t>
      </w:r>
    </w:p>
    <w:p>
      <w:pPr>
        <w:pStyle w:val="ListParagraph"/>
        <w:numPr>
          <w:ilvl w:val="0"/>
          <w:numId w:val="2"/>
        </w:numPr>
        <w:spacing w:after="80"/>
      </w:pPr>
      <w:r>
        <w:rPr>
          <w:b/>
          <w:bCs/>
        </w:rPr>
        <w:t xml:space="preserve">Size 256: </w:t>
      </w:r>
      <w:r>
        <w:t xml:space="preserve">covers every possible character in the standard character set (letters, digits, symbols, space). Index directly by a character's ASCII value — no remapping needed, e.g. freq['A'] just works because 'A' is 65.</w:t>
      </w:r>
    </w:p>
    <w:p>
      <w:pPr>
        <w:pStyle w:val="ListParagraph"/>
        <w:numPr>
          <w:ilvl w:val="0"/>
          <w:numId w:val="2"/>
        </w:numPr>
        <w:spacing w:after="80"/>
      </w:pPr>
      <w:r>
        <w:rPr>
          <w:b/>
          <w:bCs/>
        </w:rPr>
        <w:t xml:space="preserve">Size 26: </w:t>
      </w:r>
      <w:r>
        <w:t xml:space="preserve">works too if you know the input is guaranteed to be uppercase or lowercase letters only — but then you must manually map each character to an index (e.g. c - 'A').</w:t>
      </w:r>
    </w:p>
    <w:p>
      <w:pPr>
        <w:spacing w:after="60"/>
      </w:pPr>
    </w:p>
    <w:p>
      <w:pPr>
        <w:spacing w:after="140"/>
      </w:pPr>
      <w:r>
        <w:t xml:space="preserve">Either way, scanning the array to find the maximum frequency takes constant time (26 or 256 steps), since the alphabet size never grows with the input — it doesn't depend on N.</w:t>
      </w:r>
    </w:p>
    <w:p>
      <w:pPr>
        <w:spacing w:after="100"/>
      </w:pPr>
    </w:p>
    <w:p>
      <w:pPr>
        <w:pStyle w:val="Heading2"/>
      </w:pPr>
      <w:r>
        <w:t xml:space="preserve">2.5 Deciding When to Shrink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3960"/>
        <w:gridCol w:w="2400"/>
      </w:tblGrid>
      <w:tr>
        <w:trPr>
          <w:tblHeader/>
        </w:trPr>
        <w:tc>
          <w:tcPr>
            <w:tcW w:type="dxa" w:w="3000"/>
            <w:shd w:fill="1B2A6B" w:val="clear"/>
            <w:tcMar>
              <w:top w:type="dxa" w:w="100"/>
              <w:left w:type="dxa" w:w="120"/>
              <w:bottom w:type="dxa" w:w="100"/>
              <w:right w:type="dxa" w:w="120"/>
            </w:tcMar>
            <w:vAlign w:val="center"/>
          </w:tcPr>
          <w:p>
            <w:r>
              <w:rPr>
                <w:b/>
                <w:bCs/>
                <w:color w:val="FFFFFF"/>
                <w:sz w:val="21"/>
                <w:szCs w:val="21"/>
              </w:rPr>
              <w:t xml:space="preserve">diff = length − maxFreq</w:t>
            </w:r>
          </w:p>
        </w:tc>
        <w:tc>
          <w:tcPr>
            <w:tcW w:type="dxa" w:w="3960"/>
            <w:shd w:fill="1B2A6B" w:val="clear"/>
            <w:tcMar>
              <w:top w:type="dxa" w:w="100"/>
              <w:left w:type="dxa" w:w="120"/>
              <w:bottom w:type="dxa" w:w="100"/>
              <w:right w:type="dxa" w:w="120"/>
            </w:tcMar>
            <w:vAlign w:val="center"/>
          </w:tcPr>
          <w:p>
            <w:r>
              <w:rPr>
                <w:b/>
                <w:bCs/>
                <w:color w:val="FFFFFF"/>
                <w:sz w:val="21"/>
                <w:szCs w:val="21"/>
              </w:rPr>
              <w:t xml:space="preserve">Meaning</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Valid?</w:t>
            </w:r>
          </w:p>
        </w:tc>
      </w:tr>
      <w:tr>
        <w:tc>
          <w:tcPr>
            <w:tcW w:type="dxa" w:w="3000"/>
            <w:shd w:fill="FFFFFF" w:val="clear"/>
            <w:tcMar>
              <w:top w:type="dxa" w:w="90"/>
              <w:left w:type="dxa" w:w="120"/>
              <w:bottom w:type="dxa" w:w="90"/>
              <w:right w:type="dxa" w:w="120"/>
            </w:tcMar>
            <w:vAlign w:val="center"/>
          </w:tcPr>
          <w:p>
            <w:r>
              <w:rPr>
                <w:sz w:val="21"/>
                <w:szCs w:val="21"/>
              </w:rPr>
              <w:t xml:space="preserve">diff ≤ K</w:t>
            </w:r>
          </w:p>
        </w:tc>
        <w:tc>
          <w:tcPr>
            <w:tcW w:type="dxa" w:w="3960"/>
            <w:shd w:fill="FFFFFF" w:val="clear"/>
            <w:tcMar>
              <w:top w:type="dxa" w:w="90"/>
              <w:left w:type="dxa" w:w="120"/>
              <w:bottom w:type="dxa" w:w="90"/>
              <w:right w:type="dxa" w:w="120"/>
            </w:tcMar>
            <w:vAlign w:val="center"/>
          </w:tcPr>
          <w:p>
            <w:r>
              <w:rPr>
                <w:sz w:val="21"/>
                <w:szCs w:val="21"/>
              </w:rPr>
              <w:t xml:space="preserve">We can fix this window within our budget</w:t>
            </w:r>
          </w:p>
        </w:tc>
        <w:tc>
          <w:tcPr>
            <w:tcW w:type="dxa" w:w="2400"/>
            <w:shd w:fill="FFFFFF" w:val="clear"/>
            <w:tcMar>
              <w:top w:type="dxa" w:w="90"/>
              <w:left w:type="dxa" w:w="120"/>
              <w:bottom w:type="dxa" w:w="90"/>
              <w:right w:type="dxa" w:w="120"/>
            </w:tcMar>
            <w:vAlign w:val="center"/>
          </w:tcPr>
          <w:p>
            <w:r>
              <w:rPr>
                <w:sz w:val="21"/>
                <w:szCs w:val="21"/>
              </w:rPr>
              <w:t xml:space="preserve">✅ Valid — record it</w:t>
            </w:r>
          </w:p>
        </w:tc>
      </w:tr>
      <w:tr>
        <w:tc>
          <w:tcPr>
            <w:tcW w:type="dxa" w:w="3000"/>
            <w:shd w:fill="F3F6FA" w:val="clear"/>
            <w:tcMar>
              <w:top w:type="dxa" w:w="90"/>
              <w:left w:type="dxa" w:w="120"/>
              <w:bottom w:type="dxa" w:w="90"/>
              <w:right w:type="dxa" w:w="120"/>
            </w:tcMar>
            <w:vAlign w:val="center"/>
          </w:tcPr>
          <w:p>
            <w:r>
              <w:rPr>
                <w:sz w:val="21"/>
                <w:szCs w:val="21"/>
              </w:rPr>
              <w:t xml:space="preserve">diff &gt; K</w:t>
            </w:r>
          </w:p>
        </w:tc>
        <w:tc>
          <w:tcPr>
            <w:tcW w:type="dxa" w:w="3960"/>
            <w:shd w:fill="F3F6FA" w:val="clear"/>
            <w:tcMar>
              <w:top w:type="dxa" w:w="90"/>
              <w:left w:type="dxa" w:w="120"/>
              <w:bottom w:type="dxa" w:w="90"/>
              <w:right w:type="dxa" w:w="120"/>
            </w:tcMar>
            <w:vAlign w:val="center"/>
          </w:tcPr>
          <w:p>
            <w:r>
              <w:rPr>
                <w:sz w:val="21"/>
                <w:szCs w:val="21"/>
              </w:rPr>
              <w:t xml:space="preserve">Too many characters would need changing — over budget</w:t>
            </w:r>
          </w:p>
        </w:tc>
        <w:tc>
          <w:tcPr>
            <w:tcW w:type="dxa" w:w="2400"/>
            <w:shd w:fill="F3F6FA" w:val="clear"/>
            <w:tcMar>
              <w:top w:type="dxa" w:w="90"/>
              <w:left w:type="dxa" w:w="120"/>
              <w:bottom w:type="dxa" w:w="90"/>
              <w:right w:type="dxa" w:w="120"/>
            </w:tcMar>
            <w:vAlign w:val="center"/>
          </w:tcPr>
          <w:p>
            <w:r>
              <w:rPr>
                <w:sz w:val="21"/>
                <w:szCs w:val="21"/>
              </w:rPr>
              <w:t xml:space="preserve">❌ Invalid — shrink from low</w:t>
            </w:r>
          </w:p>
        </w:tc>
      </w:tr>
    </w:tbl>
    <w:p>
      <w:r>
        <w:br w:type="page"/>
      </w:r>
    </w:p>
    <w:p>
      <w:pPr>
        <w:pStyle w:val="Heading2"/>
      </w:pPr>
      <w:r>
        <w:t xml:space="preserve">2.6 Step-by-Step Walkthrough</w:t>
      </w:r>
    </w:p>
    <w:p>
      <w:pPr>
        <w:spacing w:after="140"/>
      </w:pPr>
      <w:r>
        <w:t xml:space="preserve">String: "AABABBA"  with indices  0(A) 1(A) 2(B) 3(A) 4(B) 5(B) 6(A).   K = 1.   low = 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20"/>
        <w:gridCol w:w="600"/>
        <w:gridCol w:w="2900"/>
        <w:gridCol w:w="1100"/>
        <w:gridCol w:w="1100"/>
        <w:gridCol w:w="700"/>
        <w:gridCol w:w="1380"/>
        <w:gridCol w:w="960"/>
      </w:tblGrid>
      <w:tr>
        <w:trPr>
          <w:tblHeader/>
        </w:trPr>
        <w:tc>
          <w:tcPr>
            <w:tcW w:type="dxa" w:w="620"/>
            <w:shd w:fill="1B2A6B" w:val="clear"/>
            <w:tcMar>
              <w:top w:type="dxa" w:w="100"/>
              <w:left w:type="dxa" w:w="120"/>
              <w:bottom w:type="dxa" w:w="100"/>
              <w:right w:type="dxa" w:w="120"/>
            </w:tcMar>
            <w:vAlign w:val="center"/>
          </w:tcPr>
          <w:p>
            <w:r>
              <w:rPr>
                <w:b/>
                <w:bCs/>
                <w:color w:val="FFFFFF"/>
                <w:sz w:val="21"/>
                <w:szCs w:val="21"/>
              </w:rPr>
              <w:t xml:space="preserve">high</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Char</w:t>
            </w:r>
          </w:p>
        </w:tc>
        <w:tc>
          <w:tcPr>
            <w:tcW w:type="dxa" w:w="2900"/>
            <w:shd w:fill="1B2A6B" w:val="clear"/>
            <w:tcMar>
              <w:top w:type="dxa" w:w="100"/>
              <w:left w:type="dxa" w:w="120"/>
              <w:bottom w:type="dxa" w:w="100"/>
              <w:right w:type="dxa" w:w="120"/>
            </w:tcMar>
            <w:vAlign w:val="center"/>
          </w:tcPr>
          <w:p>
            <w:r>
              <w:rPr>
                <w:b/>
                <w:bCs/>
                <w:color w:val="FFFFFF"/>
                <w:sz w:val="21"/>
                <w:szCs w:val="21"/>
              </w:rPr>
              <w:t xml:space="preserve">Window</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Length</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MaxFreq</w:t>
            </w:r>
          </w:p>
        </w:tc>
        <w:tc>
          <w:tcPr>
            <w:tcW w:type="dxa" w:w="700"/>
            <w:shd w:fill="1B2A6B" w:val="clear"/>
            <w:tcMar>
              <w:top w:type="dxa" w:w="100"/>
              <w:left w:type="dxa" w:w="120"/>
              <w:bottom w:type="dxa" w:w="100"/>
              <w:right w:type="dxa" w:w="120"/>
            </w:tcMar>
            <w:vAlign w:val="center"/>
          </w:tcPr>
          <w:p>
            <w:r>
              <w:rPr>
                <w:b/>
                <w:bCs/>
                <w:color w:val="FFFFFF"/>
                <w:sz w:val="21"/>
                <w:szCs w:val="21"/>
              </w:rPr>
              <w:t xml:space="preserve">diff</w:t>
            </w:r>
          </w:p>
        </w:tc>
        <w:tc>
          <w:tcPr>
            <w:tcW w:type="dxa" w:w="138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960"/>
            <w:shd w:fill="1B2A6B" w:val="clear"/>
            <w:tcMar>
              <w:top w:type="dxa" w:w="100"/>
              <w:left w:type="dxa" w:w="120"/>
              <w:bottom w:type="dxa" w:w="100"/>
              <w:right w:type="dxa" w:w="120"/>
            </w:tcMar>
            <w:vAlign w:val="center"/>
          </w:tcPr>
          <w:p>
            <w:r>
              <w:rPr>
                <w:b/>
                <w:bCs/>
                <w:color w:val="FFFFFF"/>
                <w:sz w:val="21"/>
                <w:szCs w:val="21"/>
              </w:rPr>
              <w:t xml:space="preserve">Result</w:t>
            </w:r>
          </w:p>
        </w:tc>
      </w:tr>
      <w:tr>
        <w:tc>
          <w:tcPr>
            <w:tcW w:type="dxa" w:w="620"/>
            <w:shd w:fill="FFFFFF" w:val="clear"/>
            <w:tcMar>
              <w:top w:type="dxa" w:w="90"/>
              <w:left w:type="dxa" w:w="120"/>
              <w:bottom w:type="dxa" w:w="90"/>
              <w:right w:type="dxa" w:w="120"/>
            </w:tcMar>
            <w:vAlign w:val="center"/>
          </w:tcPr>
          <w:p>
            <w:r>
              <w:rPr>
                <w:sz w:val="21"/>
                <w:szCs w:val="21"/>
              </w:rPr>
              <w:t xml:space="preserve">0</w:t>
            </w:r>
          </w:p>
        </w:tc>
        <w:tc>
          <w:tcPr>
            <w:tcW w:type="dxa" w:w="600"/>
            <w:shd w:fill="FFFFFF" w:val="clear"/>
            <w:tcMar>
              <w:top w:type="dxa" w:w="90"/>
              <w:left w:type="dxa" w:w="120"/>
              <w:bottom w:type="dxa" w:w="90"/>
              <w:right w:type="dxa" w:w="120"/>
            </w:tcMar>
            <w:vAlign w:val="center"/>
          </w:tcPr>
          <w:p>
            <w:r>
              <w:rPr>
                <w:sz w:val="21"/>
                <w:szCs w:val="21"/>
              </w:rPr>
              <w:t xml:space="preserve">A</w:t>
            </w:r>
          </w:p>
        </w:tc>
        <w:tc>
          <w:tcPr>
            <w:tcW w:type="dxa" w:w="2900"/>
            <w:shd w:fill="FFFFFF" w:val="clear"/>
            <w:tcMar>
              <w:top w:type="dxa" w:w="90"/>
              <w:left w:type="dxa" w:w="120"/>
              <w:bottom w:type="dxa" w:w="90"/>
              <w:right w:type="dxa" w:w="120"/>
            </w:tcMar>
            <w:vAlign w:val="center"/>
          </w:tcPr>
          <w:p>
            <w:r>
              <w:rPr>
                <w:sz w:val="21"/>
                <w:szCs w:val="21"/>
              </w:rPr>
              <w:t xml:space="preserve">"A"</w:t>
            </w:r>
          </w:p>
        </w:tc>
        <w:tc>
          <w:tcPr>
            <w:tcW w:type="dxa" w:w="1100"/>
            <w:shd w:fill="FFFFFF" w:val="clear"/>
            <w:tcMar>
              <w:top w:type="dxa" w:w="90"/>
              <w:left w:type="dxa" w:w="120"/>
              <w:bottom w:type="dxa" w:w="90"/>
              <w:right w:type="dxa" w:w="120"/>
            </w:tcMar>
            <w:vAlign w:val="center"/>
          </w:tcPr>
          <w:p>
            <w:r>
              <w:rPr>
                <w:sz w:val="21"/>
                <w:szCs w:val="21"/>
              </w:rPr>
              <w:t xml:space="preserve">1</w:t>
            </w:r>
          </w:p>
        </w:tc>
        <w:tc>
          <w:tcPr>
            <w:tcW w:type="dxa" w:w="1100"/>
            <w:shd w:fill="FFFFFF" w:val="clear"/>
            <w:tcMar>
              <w:top w:type="dxa" w:w="90"/>
              <w:left w:type="dxa" w:w="120"/>
              <w:bottom w:type="dxa" w:w="90"/>
              <w:right w:type="dxa" w:w="120"/>
            </w:tcMar>
            <w:vAlign w:val="center"/>
          </w:tcPr>
          <w:p>
            <w:r>
              <w:rPr>
                <w:sz w:val="21"/>
                <w:szCs w:val="21"/>
              </w:rPr>
              <w:t xml:space="preserve">1</w:t>
            </w:r>
          </w:p>
        </w:tc>
        <w:tc>
          <w:tcPr>
            <w:tcW w:type="dxa" w:w="700"/>
            <w:shd w:fill="FFFFFF" w:val="clear"/>
            <w:tcMar>
              <w:top w:type="dxa" w:w="90"/>
              <w:left w:type="dxa" w:w="120"/>
              <w:bottom w:type="dxa" w:w="90"/>
              <w:right w:type="dxa" w:w="120"/>
            </w:tcMar>
            <w:vAlign w:val="center"/>
          </w:tcPr>
          <w:p>
            <w:r>
              <w:rPr>
                <w:sz w:val="21"/>
                <w:szCs w:val="21"/>
              </w:rPr>
              <w:t xml:space="preserve">0</w:t>
            </w:r>
          </w:p>
        </w:tc>
        <w:tc>
          <w:tcPr>
            <w:tcW w:type="dxa" w:w="1380"/>
            <w:shd w:fill="FFFFFF" w:val="clear"/>
            <w:tcMar>
              <w:top w:type="dxa" w:w="90"/>
              <w:left w:type="dxa" w:w="120"/>
              <w:bottom w:type="dxa" w:w="90"/>
              <w:right w:type="dxa" w:w="120"/>
            </w:tcMar>
            <w:vAlign w:val="center"/>
          </w:tcPr>
          <w:p>
            <w:r>
              <w:rPr>
                <w:sz w:val="21"/>
                <w:szCs w:val="21"/>
              </w:rPr>
              <w:t xml:space="preserve">Valid</w:t>
            </w:r>
          </w:p>
        </w:tc>
        <w:tc>
          <w:tcPr>
            <w:tcW w:type="dxa" w:w="960"/>
            <w:shd w:fill="FFFFFF" w:val="clear"/>
            <w:tcMar>
              <w:top w:type="dxa" w:w="90"/>
              <w:left w:type="dxa" w:w="120"/>
              <w:bottom w:type="dxa" w:w="90"/>
              <w:right w:type="dxa" w:w="120"/>
            </w:tcMar>
            <w:vAlign w:val="center"/>
          </w:tcPr>
          <w:p>
            <w:r>
              <w:rPr>
                <w:sz w:val="21"/>
                <w:szCs w:val="21"/>
              </w:rPr>
              <w:t xml:space="preserve">1</w:t>
            </w:r>
          </w:p>
        </w:tc>
      </w:tr>
      <w:tr>
        <w:tc>
          <w:tcPr>
            <w:tcW w:type="dxa" w:w="620"/>
            <w:shd w:fill="F3F6FA" w:val="clear"/>
            <w:tcMar>
              <w:top w:type="dxa" w:w="90"/>
              <w:left w:type="dxa" w:w="120"/>
              <w:bottom w:type="dxa" w:w="90"/>
              <w:right w:type="dxa" w:w="120"/>
            </w:tcMar>
            <w:vAlign w:val="center"/>
          </w:tcPr>
          <w:p>
            <w:r>
              <w:rPr>
                <w:sz w:val="21"/>
                <w:szCs w:val="21"/>
              </w:rPr>
              <w:t xml:space="preserve">1</w:t>
            </w:r>
          </w:p>
        </w:tc>
        <w:tc>
          <w:tcPr>
            <w:tcW w:type="dxa" w:w="600"/>
            <w:shd w:fill="F3F6FA" w:val="clear"/>
            <w:tcMar>
              <w:top w:type="dxa" w:w="90"/>
              <w:left w:type="dxa" w:w="120"/>
              <w:bottom w:type="dxa" w:w="90"/>
              <w:right w:type="dxa" w:w="120"/>
            </w:tcMar>
            <w:vAlign w:val="center"/>
          </w:tcPr>
          <w:p>
            <w:r>
              <w:rPr>
                <w:sz w:val="21"/>
                <w:szCs w:val="21"/>
              </w:rPr>
              <w:t xml:space="preserve">A</w:t>
            </w:r>
          </w:p>
        </w:tc>
        <w:tc>
          <w:tcPr>
            <w:tcW w:type="dxa" w:w="2900"/>
            <w:shd w:fill="F3F6FA" w:val="clear"/>
            <w:tcMar>
              <w:top w:type="dxa" w:w="90"/>
              <w:left w:type="dxa" w:w="120"/>
              <w:bottom w:type="dxa" w:w="90"/>
              <w:right w:type="dxa" w:w="120"/>
            </w:tcMar>
            <w:vAlign w:val="center"/>
          </w:tcPr>
          <w:p>
            <w:r>
              <w:rPr>
                <w:sz w:val="21"/>
                <w:szCs w:val="21"/>
              </w:rPr>
              <w:t xml:space="preserve">"AA"</w:t>
            </w:r>
          </w:p>
        </w:tc>
        <w:tc>
          <w:tcPr>
            <w:tcW w:type="dxa" w:w="1100"/>
            <w:shd w:fill="F3F6FA" w:val="clear"/>
            <w:tcMar>
              <w:top w:type="dxa" w:w="90"/>
              <w:left w:type="dxa" w:w="120"/>
              <w:bottom w:type="dxa" w:w="90"/>
              <w:right w:type="dxa" w:w="120"/>
            </w:tcMar>
            <w:vAlign w:val="center"/>
          </w:tcPr>
          <w:p>
            <w:r>
              <w:rPr>
                <w:sz w:val="21"/>
                <w:szCs w:val="21"/>
              </w:rPr>
              <w:t xml:space="preserve">2</w:t>
            </w:r>
          </w:p>
        </w:tc>
        <w:tc>
          <w:tcPr>
            <w:tcW w:type="dxa" w:w="1100"/>
            <w:shd w:fill="F3F6FA" w:val="clear"/>
            <w:tcMar>
              <w:top w:type="dxa" w:w="90"/>
              <w:left w:type="dxa" w:w="120"/>
              <w:bottom w:type="dxa" w:w="90"/>
              <w:right w:type="dxa" w:w="120"/>
            </w:tcMar>
            <w:vAlign w:val="center"/>
          </w:tcPr>
          <w:p>
            <w:r>
              <w:rPr>
                <w:sz w:val="21"/>
                <w:szCs w:val="21"/>
              </w:rPr>
              <w:t xml:space="preserve">2</w:t>
            </w:r>
          </w:p>
        </w:tc>
        <w:tc>
          <w:tcPr>
            <w:tcW w:type="dxa" w:w="700"/>
            <w:shd w:fill="F3F6FA" w:val="clear"/>
            <w:tcMar>
              <w:top w:type="dxa" w:w="90"/>
              <w:left w:type="dxa" w:w="120"/>
              <w:bottom w:type="dxa" w:w="90"/>
              <w:right w:type="dxa" w:w="120"/>
            </w:tcMar>
            <w:vAlign w:val="center"/>
          </w:tcPr>
          <w:p>
            <w:r>
              <w:rPr>
                <w:sz w:val="21"/>
                <w:szCs w:val="21"/>
              </w:rPr>
              <w:t xml:space="preserve">0</w:t>
            </w:r>
          </w:p>
        </w:tc>
        <w:tc>
          <w:tcPr>
            <w:tcW w:type="dxa" w:w="1380"/>
            <w:shd w:fill="F3F6FA" w:val="clear"/>
            <w:tcMar>
              <w:top w:type="dxa" w:w="90"/>
              <w:left w:type="dxa" w:w="120"/>
              <w:bottom w:type="dxa" w:w="90"/>
              <w:right w:type="dxa" w:w="120"/>
            </w:tcMar>
            <w:vAlign w:val="center"/>
          </w:tcPr>
          <w:p>
            <w:r>
              <w:rPr>
                <w:sz w:val="21"/>
                <w:szCs w:val="21"/>
              </w:rPr>
              <w:t xml:space="preserve">Valid</w:t>
            </w:r>
          </w:p>
        </w:tc>
        <w:tc>
          <w:tcPr>
            <w:tcW w:type="dxa" w:w="960"/>
            <w:shd w:fill="F3F6FA" w:val="clear"/>
            <w:tcMar>
              <w:top w:type="dxa" w:w="90"/>
              <w:left w:type="dxa" w:w="120"/>
              <w:bottom w:type="dxa" w:w="90"/>
              <w:right w:type="dxa" w:w="120"/>
            </w:tcMar>
            <w:vAlign w:val="center"/>
          </w:tcPr>
          <w:p>
            <w:r>
              <w:rPr>
                <w:sz w:val="21"/>
                <w:szCs w:val="21"/>
              </w:rPr>
              <w:t xml:space="preserve">2</w:t>
            </w:r>
          </w:p>
        </w:tc>
      </w:tr>
      <w:tr>
        <w:tc>
          <w:tcPr>
            <w:tcW w:type="dxa" w:w="620"/>
            <w:shd w:fill="FFFFFF" w:val="clear"/>
            <w:tcMar>
              <w:top w:type="dxa" w:w="90"/>
              <w:left w:type="dxa" w:w="120"/>
              <w:bottom w:type="dxa" w:w="90"/>
              <w:right w:type="dxa" w:w="120"/>
            </w:tcMar>
            <w:vAlign w:val="center"/>
          </w:tcPr>
          <w:p>
            <w:r>
              <w:rPr>
                <w:sz w:val="21"/>
                <w:szCs w:val="21"/>
              </w:rPr>
              <w:t xml:space="preserve">2</w:t>
            </w:r>
          </w:p>
        </w:tc>
        <w:tc>
          <w:tcPr>
            <w:tcW w:type="dxa" w:w="600"/>
            <w:shd w:fill="FFFFFF" w:val="clear"/>
            <w:tcMar>
              <w:top w:type="dxa" w:w="90"/>
              <w:left w:type="dxa" w:w="120"/>
              <w:bottom w:type="dxa" w:w="90"/>
              <w:right w:type="dxa" w:w="120"/>
            </w:tcMar>
            <w:vAlign w:val="center"/>
          </w:tcPr>
          <w:p>
            <w:r>
              <w:rPr>
                <w:sz w:val="21"/>
                <w:szCs w:val="21"/>
              </w:rPr>
              <w:t xml:space="preserve">B</w:t>
            </w:r>
          </w:p>
        </w:tc>
        <w:tc>
          <w:tcPr>
            <w:tcW w:type="dxa" w:w="2900"/>
            <w:shd w:fill="FFFFFF" w:val="clear"/>
            <w:tcMar>
              <w:top w:type="dxa" w:w="90"/>
              <w:left w:type="dxa" w:w="120"/>
              <w:bottom w:type="dxa" w:w="90"/>
              <w:right w:type="dxa" w:w="120"/>
            </w:tcMar>
            <w:vAlign w:val="center"/>
          </w:tcPr>
          <w:p>
            <w:r>
              <w:rPr>
                <w:sz w:val="21"/>
                <w:szCs w:val="21"/>
              </w:rPr>
              <w:t xml:space="preserve">"AAB"</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1100"/>
            <w:shd w:fill="FFFFFF" w:val="clear"/>
            <w:tcMar>
              <w:top w:type="dxa" w:w="90"/>
              <w:left w:type="dxa" w:w="120"/>
              <w:bottom w:type="dxa" w:w="90"/>
              <w:right w:type="dxa" w:w="120"/>
            </w:tcMar>
            <w:vAlign w:val="center"/>
          </w:tcPr>
          <w:p>
            <w:r>
              <w:rPr>
                <w:sz w:val="21"/>
                <w:szCs w:val="21"/>
              </w:rPr>
              <w:t xml:space="preserve">2</w:t>
            </w:r>
          </w:p>
        </w:tc>
        <w:tc>
          <w:tcPr>
            <w:tcW w:type="dxa" w:w="700"/>
            <w:shd w:fill="FFFFFF" w:val="clear"/>
            <w:tcMar>
              <w:top w:type="dxa" w:w="90"/>
              <w:left w:type="dxa" w:w="120"/>
              <w:bottom w:type="dxa" w:w="90"/>
              <w:right w:type="dxa" w:w="120"/>
            </w:tcMar>
            <w:vAlign w:val="center"/>
          </w:tcPr>
          <w:p>
            <w:r>
              <w:rPr>
                <w:sz w:val="21"/>
                <w:szCs w:val="21"/>
              </w:rPr>
              <w:t xml:space="preserve">1</w:t>
            </w:r>
          </w:p>
        </w:tc>
        <w:tc>
          <w:tcPr>
            <w:tcW w:type="dxa" w:w="1380"/>
            <w:shd w:fill="FFFFFF" w:val="clear"/>
            <w:tcMar>
              <w:top w:type="dxa" w:w="90"/>
              <w:left w:type="dxa" w:w="120"/>
              <w:bottom w:type="dxa" w:w="90"/>
              <w:right w:type="dxa" w:w="120"/>
            </w:tcMar>
            <w:vAlign w:val="center"/>
          </w:tcPr>
          <w:p>
            <w:r>
              <w:rPr>
                <w:sz w:val="21"/>
                <w:szCs w:val="21"/>
              </w:rPr>
              <w:t xml:space="preserve">Valid</w:t>
            </w:r>
          </w:p>
        </w:tc>
        <w:tc>
          <w:tcPr>
            <w:tcW w:type="dxa" w:w="960"/>
            <w:shd w:fill="FFFFFF" w:val="clear"/>
            <w:tcMar>
              <w:top w:type="dxa" w:w="90"/>
              <w:left w:type="dxa" w:w="120"/>
              <w:bottom w:type="dxa" w:w="90"/>
              <w:right w:type="dxa" w:w="120"/>
            </w:tcMar>
            <w:vAlign w:val="center"/>
          </w:tcPr>
          <w:p>
            <w:r>
              <w:rPr>
                <w:sz w:val="21"/>
                <w:szCs w:val="21"/>
              </w:rPr>
              <w:t xml:space="preserve">3</w:t>
            </w:r>
          </w:p>
        </w:tc>
      </w:tr>
      <w:tr>
        <w:tc>
          <w:tcPr>
            <w:tcW w:type="dxa" w:w="620"/>
            <w:shd w:fill="F3F6FA" w:val="clear"/>
            <w:tcMar>
              <w:top w:type="dxa" w:w="90"/>
              <w:left w:type="dxa" w:w="120"/>
              <w:bottom w:type="dxa" w:w="90"/>
              <w:right w:type="dxa" w:w="120"/>
            </w:tcMar>
            <w:vAlign w:val="center"/>
          </w:tcPr>
          <w:p>
            <w:r>
              <w:rPr>
                <w:sz w:val="21"/>
                <w:szCs w:val="21"/>
              </w:rPr>
              <w:t xml:space="preserve">3</w:t>
            </w:r>
          </w:p>
        </w:tc>
        <w:tc>
          <w:tcPr>
            <w:tcW w:type="dxa" w:w="600"/>
            <w:shd w:fill="F3F6FA" w:val="clear"/>
            <w:tcMar>
              <w:top w:type="dxa" w:w="90"/>
              <w:left w:type="dxa" w:w="120"/>
              <w:bottom w:type="dxa" w:w="90"/>
              <w:right w:type="dxa" w:w="120"/>
            </w:tcMar>
            <w:vAlign w:val="center"/>
          </w:tcPr>
          <w:p>
            <w:r>
              <w:rPr>
                <w:sz w:val="21"/>
                <w:szCs w:val="21"/>
              </w:rPr>
              <w:t xml:space="preserve">A</w:t>
            </w:r>
          </w:p>
        </w:tc>
        <w:tc>
          <w:tcPr>
            <w:tcW w:type="dxa" w:w="2900"/>
            <w:shd w:fill="F3F6FA" w:val="clear"/>
            <w:tcMar>
              <w:top w:type="dxa" w:w="90"/>
              <w:left w:type="dxa" w:w="120"/>
              <w:bottom w:type="dxa" w:w="90"/>
              <w:right w:type="dxa" w:w="120"/>
            </w:tcMar>
            <w:vAlign w:val="center"/>
          </w:tcPr>
          <w:p>
            <w:r>
              <w:rPr>
                <w:sz w:val="21"/>
                <w:szCs w:val="21"/>
              </w:rPr>
              <w:t xml:space="preserve">"AABA"</w:t>
            </w:r>
          </w:p>
        </w:tc>
        <w:tc>
          <w:tcPr>
            <w:tcW w:type="dxa" w:w="1100"/>
            <w:shd w:fill="F3F6FA" w:val="clear"/>
            <w:tcMar>
              <w:top w:type="dxa" w:w="90"/>
              <w:left w:type="dxa" w:w="120"/>
              <w:bottom w:type="dxa" w:w="90"/>
              <w:right w:type="dxa" w:w="120"/>
            </w:tcMar>
            <w:vAlign w:val="center"/>
          </w:tcPr>
          <w:p>
            <w:r>
              <w:rPr>
                <w:sz w:val="21"/>
                <w:szCs w:val="21"/>
              </w:rPr>
              <w:t xml:space="preserve">4</w:t>
            </w:r>
          </w:p>
        </w:tc>
        <w:tc>
          <w:tcPr>
            <w:tcW w:type="dxa" w:w="1100"/>
            <w:shd w:fill="F3F6FA" w:val="clear"/>
            <w:tcMar>
              <w:top w:type="dxa" w:w="90"/>
              <w:left w:type="dxa" w:w="120"/>
              <w:bottom w:type="dxa" w:w="90"/>
              <w:right w:type="dxa" w:w="120"/>
            </w:tcMar>
            <w:vAlign w:val="center"/>
          </w:tcPr>
          <w:p>
            <w:r>
              <w:rPr>
                <w:sz w:val="21"/>
                <w:szCs w:val="21"/>
              </w:rPr>
              <w:t xml:space="preserve">3</w:t>
            </w:r>
          </w:p>
        </w:tc>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1380"/>
            <w:shd w:fill="F3F6FA" w:val="clear"/>
            <w:tcMar>
              <w:top w:type="dxa" w:w="90"/>
              <w:left w:type="dxa" w:w="120"/>
              <w:bottom w:type="dxa" w:w="90"/>
              <w:right w:type="dxa" w:w="120"/>
            </w:tcMar>
            <w:vAlign w:val="center"/>
          </w:tcPr>
          <w:p>
            <w:r>
              <w:rPr>
                <w:sz w:val="21"/>
                <w:szCs w:val="21"/>
              </w:rPr>
              <w:t xml:space="preserve">Valid</w:t>
            </w:r>
          </w:p>
        </w:tc>
        <w:tc>
          <w:tcPr>
            <w:tcW w:type="dxa" w:w="960"/>
            <w:shd w:fill="F3F6FA" w:val="clear"/>
            <w:tcMar>
              <w:top w:type="dxa" w:w="90"/>
              <w:left w:type="dxa" w:w="120"/>
              <w:bottom w:type="dxa" w:w="90"/>
              <w:right w:type="dxa" w:w="120"/>
            </w:tcMar>
            <w:vAlign w:val="center"/>
          </w:tcPr>
          <w:p>
            <w:r>
              <w:rPr>
                <w:sz w:val="21"/>
                <w:szCs w:val="21"/>
              </w:rPr>
              <w:t xml:space="preserve">4</w:t>
            </w:r>
          </w:p>
        </w:tc>
      </w:tr>
      <w:tr>
        <w:tc>
          <w:tcPr>
            <w:tcW w:type="dxa" w:w="620"/>
            <w:shd w:fill="FFFFFF" w:val="clear"/>
            <w:tcMar>
              <w:top w:type="dxa" w:w="90"/>
              <w:left w:type="dxa" w:w="120"/>
              <w:bottom w:type="dxa" w:w="90"/>
              <w:right w:type="dxa" w:w="120"/>
            </w:tcMar>
            <w:vAlign w:val="center"/>
          </w:tcPr>
          <w:p>
            <w:r>
              <w:rPr>
                <w:sz w:val="21"/>
                <w:szCs w:val="21"/>
              </w:rPr>
              <w:t xml:space="preserve">4</w:t>
            </w:r>
          </w:p>
        </w:tc>
        <w:tc>
          <w:tcPr>
            <w:tcW w:type="dxa" w:w="600"/>
            <w:shd w:fill="FFFFFF" w:val="clear"/>
            <w:tcMar>
              <w:top w:type="dxa" w:w="90"/>
              <w:left w:type="dxa" w:w="120"/>
              <w:bottom w:type="dxa" w:w="90"/>
              <w:right w:type="dxa" w:w="120"/>
            </w:tcMar>
            <w:vAlign w:val="center"/>
          </w:tcPr>
          <w:p>
            <w:r>
              <w:rPr>
                <w:sz w:val="21"/>
                <w:szCs w:val="21"/>
              </w:rPr>
              <w:t xml:space="preserve">B</w:t>
            </w:r>
          </w:p>
        </w:tc>
        <w:tc>
          <w:tcPr>
            <w:tcW w:type="dxa" w:w="2900"/>
            <w:shd w:fill="FFFFFF" w:val="clear"/>
            <w:tcMar>
              <w:top w:type="dxa" w:w="90"/>
              <w:left w:type="dxa" w:w="120"/>
              <w:bottom w:type="dxa" w:w="90"/>
              <w:right w:type="dxa" w:w="120"/>
            </w:tcMar>
            <w:vAlign w:val="center"/>
          </w:tcPr>
          <w:p>
            <w:r>
              <w:rPr>
                <w:sz w:val="21"/>
                <w:szCs w:val="21"/>
              </w:rPr>
              <w:t xml:space="preserve">"AABAB" → shrink ×2 → "BAB"</w:t>
            </w:r>
          </w:p>
        </w:tc>
        <w:tc>
          <w:tcPr>
            <w:tcW w:type="dxa" w:w="1100"/>
            <w:shd w:fill="FFFFFF" w:val="clear"/>
            <w:tcMar>
              <w:top w:type="dxa" w:w="90"/>
              <w:left w:type="dxa" w:w="120"/>
              <w:bottom w:type="dxa" w:w="90"/>
              <w:right w:type="dxa" w:w="120"/>
            </w:tcMar>
            <w:vAlign w:val="center"/>
          </w:tcPr>
          <w:p>
            <w:r>
              <w:rPr>
                <w:sz w:val="21"/>
                <w:szCs w:val="21"/>
              </w:rPr>
              <w:t xml:space="preserve">5 → 3</w:t>
            </w:r>
          </w:p>
        </w:tc>
        <w:tc>
          <w:tcPr>
            <w:tcW w:type="dxa" w:w="1100"/>
            <w:shd w:fill="FFFFFF" w:val="clear"/>
            <w:tcMar>
              <w:top w:type="dxa" w:w="90"/>
              <w:left w:type="dxa" w:w="120"/>
              <w:bottom w:type="dxa" w:w="90"/>
              <w:right w:type="dxa" w:w="120"/>
            </w:tcMar>
            <w:vAlign w:val="center"/>
          </w:tcPr>
          <w:p>
            <w:r>
              <w:rPr>
                <w:sz w:val="21"/>
                <w:szCs w:val="21"/>
              </w:rPr>
              <w:t xml:space="preserve">3 → 2</w:t>
            </w:r>
          </w:p>
        </w:tc>
        <w:tc>
          <w:tcPr>
            <w:tcW w:type="dxa" w:w="700"/>
            <w:shd w:fill="FFFFFF" w:val="clear"/>
            <w:tcMar>
              <w:top w:type="dxa" w:w="90"/>
              <w:left w:type="dxa" w:w="120"/>
              <w:bottom w:type="dxa" w:w="90"/>
              <w:right w:type="dxa" w:w="120"/>
            </w:tcMar>
            <w:vAlign w:val="center"/>
          </w:tcPr>
          <w:p>
            <w:r>
              <w:rPr>
                <w:sz w:val="21"/>
                <w:szCs w:val="21"/>
              </w:rPr>
              <w:t xml:space="preserve">2 → 1</w:t>
            </w:r>
          </w:p>
        </w:tc>
        <w:tc>
          <w:tcPr>
            <w:tcW w:type="dxa" w:w="1380"/>
            <w:shd w:fill="FFFFFF" w:val="clear"/>
            <w:tcMar>
              <w:top w:type="dxa" w:w="90"/>
              <w:left w:type="dxa" w:w="120"/>
              <w:bottom w:type="dxa" w:w="90"/>
              <w:right w:type="dxa" w:w="120"/>
            </w:tcMar>
            <w:vAlign w:val="center"/>
          </w:tcPr>
          <w:p>
            <w:r>
              <w:rPr>
                <w:sz w:val="21"/>
                <w:szCs w:val="21"/>
              </w:rPr>
              <w:t xml:space="preserve">Shrink twice</w:t>
            </w:r>
          </w:p>
        </w:tc>
        <w:tc>
          <w:tcPr>
            <w:tcW w:type="dxa" w:w="960"/>
            <w:shd w:fill="FFFFFF" w:val="clear"/>
            <w:tcMar>
              <w:top w:type="dxa" w:w="90"/>
              <w:left w:type="dxa" w:w="120"/>
              <w:bottom w:type="dxa" w:w="90"/>
              <w:right w:type="dxa" w:w="120"/>
            </w:tcMar>
            <w:vAlign w:val="center"/>
          </w:tcPr>
          <w:p>
            <w:r>
              <w:rPr>
                <w:sz w:val="21"/>
                <w:szCs w:val="21"/>
              </w:rPr>
              <w:t xml:space="preserve">4</w:t>
            </w:r>
          </w:p>
        </w:tc>
      </w:tr>
      <w:tr>
        <w:tc>
          <w:tcPr>
            <w:tcW w:type="dxa" w:w="620"/>
            <w:shd w:fill="F3F6FA" w:val="clear"/>
            <w:tcMar>
              <w:top w:type="dxa" w:w="90"/>
              <w:left w:type="dxa" w:w="120"/>
              <w:bottom w:type="dxa" w:w="90"/>
              <w:right w:type="dxa" w:w="120"/>
            </w:tcMar>
            <w:vAlign w:val="center"/>
          </w:tcPr>
          <w:p>
            <w:r>
              <w:rPr>
                <w:sz w:val="21"/>
                <w:szCs w:val="21"/>
              </w:rPr>
              <w:t xml:space="preserve">5</w:t>
            </w:r>
          </w:p>
        </w:tc>
        <w:tc>
          <w:tcPr>
            <w:tcW w:type="dxa" w:w="600"/>
            <w:shd w:fill="F3F6FA" w:val="clear"/>
            <w:tcMar>
              <w:top w:type="dxa" w:w="90"/>
              <w:left w:type="dxa" w:w="120"/>
              <w:bottom w:type="dxa" w:w="90"/>
              <w:right w:type="dxa" w:w="120"/>
            </w:tcMar>
            <w:vAlign w:val="center"/>
          </w:tcPr>
          <w:p>
            <w:r>
              <w:rPr>
                <w:sz w:val="21"/>
                <w:szCs w:val="21"/>
              </w:rPr>
              <w:t xml:space="preserve">B</w:t>
            </w:r>
          </w:p>
        </w:tc>
        <w:tc>
          <w:tcPr>
            <w:tcW w:type="dxa" w:w="2900"/>
            <w:shd w:fill="F3F6FA" w:val="clear"/>
            <w:tcMar>
              <w:top w:type="dxa" w:w="90"/>
              <w:left w:type="dxa" w:w="120"/>
              <w:bottom w:type="dxa" w:w="90"/>
              <w:right w:type="dxa" w:w="120"/>
            </w:tcMar>
            <w:vAlign w:val="center"/>
          </w:tcPr>
          <w:p>
            <w:r>
              <w:rPr>
                <w:sz w:val="21"/>
                <w:szCs w:val="21"/>
              </w:rPr>
              <w:t xml:space="preserve">"BABB"</w:t>
            </w:r>
          </w:p>
        </w:tc>
        <w:tc>
          <w:tcPr>
            <w:tcW w:type="dxa" w:w="1100"/>
            <w:shd w:fill="F3F6FA" w:val="clear"/>
            <w:tcMar>
              <w:top w:type="dxa" w:w="90"/>
              <w:left w:type="dxa" w:w="120"/>
              <w:bottom w:type="dxa" w:w="90"/>
              <w:right w:type="dxa" w:w="120"/>
            </w:tcMar>
            <w:vAlign w:val="center"/>
          </w:tcPr>
          <w:p>
            <w:r>
              <w:rPr>
                <w:sz w:val="21"/>
                <w:szCs w:val="21"/>
              </w:rPr>
              <w:t xml:space="preserve">4</w:t>
            </w:r>
          </w:p>
        </w:tc>
        <w:tc>
          <w:tcPr>
            <w:tcW w:type="dxa" w:w="1100"/>
            <w:shd w:fill="F3F6FA" w:val="clear"/>
            <w:tcMar>
              <w:top w:type="dxa" w:w="90"/>
              <w:left w:type="dxa" w:w="120"/>
              <w:bottom w:type="dxa" w:w="90"/>
              <w:right w:type="dxa" w:w="120"/>
            </w:tcMar>
            <w:vAlign w:val="center"/>
          </w:tcPr>
          <w:p>
            <w:r>
              <w:rPr>
                <w:sz w:val="21"/>
                <w:szCs w:val="21"/>
              </w:rPr>
              <w:t xml:space="preserve">3</w:t>
            </w:r>
          </w:p>
        </w:tc>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1380"/>
            <w:shd w:fill="F3F6FA" w:val="clear"/>
            <w:tcMar>
              <w:top w:type="dxa" w:w="90"/>
              <w:left w:type="dxa" w:w="120"/>
              <w:bottom w:type="dxa" w:w="90"/>
              <w:right w:type="dxa" w:w="120"/>
            </w:tcMar>
            <w:vAlign w:val="center"/>
          </w:tcPr>
          <w:p>
            <w:r>
              <w:rPr>
                <w:sz w:val="21"/>
                <w:szCs w:val="21"/>
              </w:rPr>
              <w:t xml:space="preserve">Valid</w:t>
            </w:r>
          </w:p>
        </w:tc>
        <w:tc>
          <w:tcPr>
            <w:tcW w:type="dxa" w:w="960"/>
            <w:shd w:fill="F3F6FA" w:val="clear"/>
            <w:tcMar>
              <w:top w:type="dxa" w:w="90"/>
              <w:left w:type="dxa" w:w="120"/>
              <w:bottom w:type="dxa" w:w="90"/>
              <w:right w:type="dxa" w:w="120"/>
            </w:tcMar>
            <w:vAlign w:val="center"/>
          </w:tcPr>
          <w:p>
            <w:r>
              <w:rPr>
                <w:sz w:val="21"/>
                <w:szCs w:val="21"/>
              </w:rPr>
              <w:t xml:space="preserve">4</w:t>
            </w:r>
          </w:p>
        </w:tc>
      </w:tr>
      <w:tr>
        <w:tc>
          <w:tcPr>
            <w:tcW w:type="dxa" w:w="620"/>
            <w:shd w:fill="FFFFFF" w:val="clear"/>
            <w:tcMar>
              <w:top w:type="dxa" w:w="90"/>
              <w:left w:type="dxa" w:w="120"/>
              <w:bottom w:type="dxa" w:w="90"/>
              <w:right w:type="dxa" w:w="120"/>
            </w:tcMar>
            <w:vAlign w:val="center"/>
          </w:tcPr>
          <w:p>
            <w:r>
              <w:rPr>
                <w:sz w:val="21"/>
                <w:szCs w:val="21"/>
              </w:rPr>
              <w:t xml:space="preserve">6</w:t>
            </w:r>
          </w:p>
        </w:tc>
        <w:tc>
          <w:tcPr>
            <w:tcW w:type="dxa" w:w="600"/>
            <w:shd w:fill="FFFFFF" w:val="clear"/>
            <w:tcMar>
              <w:top w:type="dxa" w:w="90"/>
              <w:left w:type="dxa" w:w="120"/>
              <w:bottom w:type="dxa" w:w="90"/>
              <w:right w:type="dxa" w:w="120"/>
            </w:tcMar>
            <w:vAlign w:val="center"/>
          </w:tcPr>
          <w:p>
            <w:r>
              <w:rPr>
                <w:sz w:val="21"/>
                <w:szCs w:val="21"/>
              </w:rPr>
              <w:t xml:space="preserve">A</w:t>
            </w:r>
          </w:p>
        </w:tc>
        <w:tc>
          <w:tcPr>
            <w:tcW w:type="dxa" w:w="2900"/>
            <w:shd w:fill="FFFFFF" w:val="clear"/>
            <w:tcMar>
              <w:top w:type="dxa" w:w="90"/>
              <w:left w:type="dxa" w:w="120"/>
              <w:bottom w:type="dxa" w:w="90"/>
              <w:right w:type="dxa" w:w="120"/>
            </w:tcMar>
            <w:vAlign w:val="center"/>
          </w:tcPr>
          <w:p>
            <w:r>
              <w:rPr>
                <w:sz w:val="21"/>
                <w:szCs w:val="21"/>
              </w:rPr>
              <w:t xml:space="preserve">"BABBA" → shrink ×2 → "BBA"</w:t>
            </w:r>
          </w:p>
        </w:tc>
        <w:tc>
          <w:tcPr>
            <w:tcW w:type="dxa" w:w="1100"/>
            <w:shd w:fill="FFFFFF" w:val="clear"/>
            <w:tcMar>
              <w:top w:type="dxa" w:w="90"/>
              <w:left w:type="dxa" w:w="120"/>
              <w:bottom w:type="dxa" w:w="90"/>
              <w:right w:type="dxa" w:w="120"/>
            </w:tcMar>
            <w:vAlign w:val="center"/>
          </w:tcPr>
          <w:p>
            <w:r>
              <w:rPr>
                <w:sz w:val="21"/>
                <w:szCs w:val="21"/>
              </w:rPr>
              <w:t xml:space="preserve">5 → 3</w:t>
            </w:r>
          </w:p>
        </w:tc>
        <w:tc>
          <w:tcPr>
            <w:tcW w:type="dxa" w:w="1100"/>
            <w:shd w:fill="FFFFFF" w:val="clear"/>
            <w:tcMar>
              <w:top w:type="dxa" w:w="90"/>
              <w:left w:type="dxa" w:w="120"/>
              <w:bottom w:type="dxa" w:w="90"/>
              <w:right w:type="dxa" w:w="120"/>
            </w:tcMar>
            <w:vAlign w:val="center"/>
          </w:tcPr>
          <w:p>
            <w:r>
              <w:rPr>
                <w:sz w:val="21"/>
                <w:szCs w:val="21"/>
              </w:rPr>
              <w:t xml:space="preserve">3 → 2</w:t>
            </w:r>
          </w:p>
        </w:tc>
        <w:tc>
          <w:tcPr>
            <w:tcW w:type="dxa" w:w="700"/>
            <w:shd w:fill="FFFFFF" w:val="clear"/>
            <w:tcMar>
              <w:top w:type="dxa" w:w="90"/>
              <w:left w:type="dxa" w:w="120"/>
              <w:bottom w:type="dxa" w:w="90"/>
              <w:right w:type="dxa" w:w="120"/>
            </w:tcMar>
            <w:vAlign w:val="center"/>
          </w:tcPr>
          <w:p>
            <w:r>
              <w:rPr>
                <w:sz w:val="21"/>
                <w:szCs w:val="21"/>
              </w:rPr>
              <w:t xml:space="preserve">2 → 1</w:t>
            </w:r>
          </w:p>
        </w:tc>
        <w:tc>
          <w:tcPr>
            <w:tcW w:type="dxa" w:w="1380"/>
            <w:shd w:fill="FFFFFF" w:val="clear"/>
            <w:tcMar>
              <w:top w:type="dxa" w:w="90"/>
              <w:left w:type="dxa" w:w="120"/>
              <w:bottom w:type="dxa" w:w="90"/>
              <w:right w:type="dxa" w:w="120"/>
            </w:tcMar>
            <w:vAlign w:val="center"/>
          </w:tcPr>
          <w:p>
            <w:r>
              <w:rPr>
                <w:sz w:val="21"/>
                <w:szCs w:val="21"/>
              </w:rPr>
              <w:t xml:space="preserve">Shrink twice</w:t>
            </w:r>
          </w:p>
        </w:tc>
        <w:tc>
          <w:tcPr>
            <w:tcW w:type="dxa" w:w="960"/>
            <w:shd w:fill="FFFFFF" w:val="clear"/>
            <w:tcMar>
              <w:top w:type="dxa" w:w="90"/>
              <w:left w:type="dxa" w:w="120"/>
              <w:bottom w:type="dxa" w:w="90"/>
              <w:right w:type="dxa" w:w="120"/>
            </w:tcMar>
            <w:vAlign w:val="center"/>
          </w:tcPr>
          <w:p>
            <w:r>
              <w:rPr>
                <w:sz w:val="21"/>
                <w:szCs w:val="21"/>
              </w:rPr>
              <w:t xml:space="preserve">4</w:t>
            </w:r>
          </w:p>
        </w:tc>
      </w:tr>
    </w:tbl>
    <w:p>
      <w:pPr>
        <w:spacing w:after="60"/>
      </w:pPr>
    </w:p>
    <w:p>
      <w:pPr>
        <w:spacing w:after="140"/>
      </w:pPr>
      <w:r>
        <w:t xml:space="preserve">At high = 4: adding 'B' makes the window "AABAB" (length 5, maxFreq 3 for 'A', diff = 2 &gt; K). Shrinking removes 'A' at low=0 → "ABAB" (diff still 2 &gt; K) → shrinks again, removing 'A' at low=1 → "BAB" (length 3, maxFreq 2 for 'B', diff = 1 ≤ K). Same pattern repeats at high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Longest substring achievable with at most 1 replacement = 4   (e.g. "ABAB" → change one 'B' to 'A' → "AAAA", or similar)</w:t>
            </w:r>
          </w:p>
        </w:tc>
      </w:tr>
    </w:tbl>
    <w:p>
      <w:r>
        <w:br w:type="page"/>
      </w:r>
    </w:p>
    <w:p>
      <w:pPr>
        <w:pStyle w:val="Heading2"/>
      </w:pPr>
      <w:r>
        <w:t xml:space="preserve">2.7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Variable Window  |  Time: O(26N) ≈ O(N)  |  Space: O(256) ≈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findMaxFrequency(vector&lt;int&gt;&amp; freq) {</w:t>
            </w:r>
          </w:p>
          <w:p>
            <w:pPr>
              <w:spacing w:after="0"/>
            </w:pPr>
            <w:r>
              <w:rPr>
                <w:rFonts w:ascii="Consolas" w:cs="Consolas" w:eastAsia="Consolas" w:hAnsi="Consolas"/>
                <w:color w:val="1E1E2F"/>
                <w:sz w:val="20"/>
                <w:szCs w:val="20"/>
              </w:rPr>
              <w:t xml:space="preserve">    int maxCount = 0;</w:t>
            </w:r>
          </w:p>
          <w:p>
            <w:pPr>
              <w:spacing w:after="0"/>
            </w:pPr>
            <w:r>
              <w:rPr>
                <w:rFonts w:ascii="Consolas" w:cs="Consolas" w:eastAsia="Consolas" w:hAnsi="Consolas"/>
                <w:color w:val="1E1E2F"/>
                <w:sz w:val="20"/>
                <w:szCs w:val="20"/>
              </w:rPr>
              <w:t xml:space="preserve">    for (int i = 0; i &lt; 256; i++) {</w:t>
            </w:r>
          </w:p>
          <w:p>
            <w:pPr>
              <w:spacing w:after="0"/>
            </w:pPr>
            <w:r>
              <w:rPr>
                <w:rFonts w:ascii="Consolas" w:cs="Consolas" w:eastAsia="Consolas" w:hAnsi="Consolas"/>
                <w:color w:val="1E1E2F"/>
                <w:sz w:val="20"/>
                <w:szCs w:val="20"/>
              </w:rPr>
              <w:t xml:space="preserve">        maxCount = max(maxCount, freq[i]);</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maxCount;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characterReplacement(string s, int k) {</w:t>
            </w:r>
          </w:p>
          <w:p>
            <w:pPr>
              <w:spacing w:after="0"/>
            </w:pPr>
            <w:r>
              <w:rPr>
                <w:rFonts w:ascii="Consolas" w:cs="Consolas" w:eastAsia="Consolas" w:hAnsi="Consolas"/>
                <w:color w:val="1E1E2F"/>
                <w:sz w:val="20"/>
                <w:szCs w:val="20"/>
              </w:rPr>
              <w:t xml:space="preserve">    int n = s.size();</w:t>
            </w:r>
          </w:p>
          <w:p>
            <w:pPr>
              <w:spacing w:after="0"/>
            </w:pPr>
            <w:r>
              <w:rPr>
                <w:rFonts w:ascii="Consolas" w:cs="Consolas" w:eastAsia="Consolas" w:hAnsi="Consolas"/>
                <w:color w:val="1E1E2F"/>
                <w:sz w:val="20"/>
                <w:szCs w:val="20"/>
              </w:rPr>
              <w:t xml:space="preserve">    vector&lt;int&gt; freq(256, 0);</w:t>
            </w:r>
          </w:p>
          <w:p>
            <w:pPr>
              <w:spacing w:after="0"/>
            </w:pPr>
            <w:r>
              <w:rPr>
                <w:rFonts w:ascii="Consolas" w:cs="Consolas" w:eastAsia="Consolas" w:hAnsi="Consolas"/>
                <w:color w:val="1E1E2F"/>
                <w:sz w:val="20"/>
                <w:szCs w:val="20"/>
              </w:rPr>
              <w:t xml:space="preserve">    int low = 0;</w:t>
            </w:r>
          </w:p>
          <w:p>
            <w:pPr>
              <w:spacing w:after="0"/>
            </w:pPr>
            <w:r>
              <w:rPr>
                <w:rFonts w:ascii="Consolas" w:cs="Consolas" w:eastAsia="Consolas" w:hAnsi="Consolas"/>
                <w:color w:val="1E1E2F"/>
                <w:sz w:val="20"/>
                <w:szCs w:val="20"/>
              </w:rPr>
              <w:t xml:space="preserve">    int result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high = 0; high &lt; n; high++) {</w:t>
            </w:r>
          </w:p>
          <w:p>
            <w:pPr>
              <w:spacing w:after="0"/>
            </w:pPr>
            <w:r>
              <w:rPr>
                <w:rFonts w:ascii="Consolas" w:cs="Consolas" w:eastAsia="Consolas" w:hAnsi="Consolas"/>
                <w:color w:val="1E1E2F"/>
                <w:sz w:val="20"/>
                <w:szCs w:val="20"/>
              </w:rPr>
              <w:t xml:space="preserve">        // Step 1: always include high</w:t>
            </w:r>
          </w:p>
          <w:p>
            <w:pPr>
              <w:spacing w:after="0"/>
            </w:pPr>
            <w:r>
              <w:rPr>
                <w:rFonts w:ascii="Consolas" w:cs="Consolas" w:eastAsia="Consolas" w:hAnsi="Consolas"/>
                <w:color w:val="1E1E2F"/>
                <w:sz w:val="20"/>
                <w:szCs w:val="20"/>
              </w:rPr>
              <w:t xml:space="preserve">        freq[s[high]]++;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int maxCount = findMaxFrequency(freq);</w:t>
            </w:r>
          </w:p>
          <w:p>
            <w:pPr>
              <w:spacing w:after="0"/>
            </w:pPr>
            <w:r>
              <w:rPr>
                <w:rFonts w:ascii="Consolas" w:cs="Consolas" w:eastAsia="Consolas" w:hAnsi="Consolas"/>
                <w:color w:val="1E1E2F"/>
                <w:sz w:val="20"/>
                <w:szCs w:val="20"/>
              </w:rPr>
              <w:t xml:space="preserve">        int diff = length - maxCount;     // characters that still need changing</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shrink while we'd need MORE than k changes</w:t>
            </w:r>
          </w:p>
          <w:p>
            <w:pPr>
              <w:spacing w:after="0"/>
            </w:pPr>
            <w:r>
              <w:rPr>
                <w:rFonts w:ascii="Consolas" w:cs="Consolas" w:eastAsia="Consolas" w:hAnsi="Consolas"/>
                <w:color w:val="1E1E2F"/>
                <w:sz w:val="20"/>
                <w:szCs w:val="20"/>
              </w:rPr>
              <w:t xml:space="preserve">        while (diff &gt; k) {</w:t>
            </w:r>
          </w:p>
          <w:p>
            <w:pPr>
              <w:spacing w:after="0"/>
            </w:pPr>
            <w:r>
              <w:rPr>
                <w:rFonts w:ascii="Consolas" w:cs="Consolas" w:eastAsia="Consolas" w:hAnsi="Consolas"/>
                <w:color w:val="1E1E2F"/>
                <w:sz w:val="20"/>
                <w:szCs w:val="20"/>
              </w:rPr>
              <w:t xml:space="preserve">            freq[s[low]]--;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length = high - low + 1;</w:t>
            </w:r>
          </w:p>
          <w:p>
            <w:pPr>
              <w:spacing w:after="0"/>
            </w:pPr>
            <w:r>
              <w:rPr>
                <w:rFonts w:ascii="Consolas" w:cs="Consolas" w:eastAsia="Consolas" w:hAnsi="Consolas"/>
                <w:color w:val="1E1E2F"/>
                <w:sz w:val="20"/>
                <w:szCs w:val="20"/>
              </w:rPr>
              <w:t xml:space="preserve">            maxCount = findMaxFrequency(freq);</w:t>
            </w:r>
          </w:p>
          <w:p>
            <w:pPr>
              <w:spacing w:after="0"/>
            </w:pPr>
            <w:r>
              <w:rPr>
                <w:rFonts w:ascii="Consolas" w:cs="Consolas" w:eastAsia="Consolas" w:hAnsi="Consolas"/>
                <w:color w:val="1E1E2F"/>
                <w:sz w:val="20"/>
                <w:szCs w:val="20"/>
              </w:rPr>
              <w:t xml:space="preserve">            diff = length - maxCount;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this window is achievable within k changes</w:t>
            </w:r>
          </w:p>
          <w:p>
            <w:pPr>
              <w:spacing w:after="0"/>
            </w:pPr>
            <w:r>
              <w:rPr>
                <w:rFonts w:ascii="Consolas" w:cs="Consolas" w:eastAsia="Consolas" w:hAnsi="Consolas"/>
                <w:color w:val="1E1E2F"/>
                <w:sz w:val="20"/>
                <w:szCs w:val="20"/>
              </w:rPr>
              <w:t xml:space="preserve">        length = high - low + 1;</w:t>
            </w:r>
          </w:p>
          <w:p>
            <w:pPr>
              <w:spacing w:after="0"/>
            </w:pPr>
            <w:r>
              <w:rPr>
                <w:rFonts w:ascii="Consolas" w:cs="Consolas" w:eastAsia="Consolas" w:hAnsi="Consolas"/>
                <w:color w:val="1E1E2F"/>
                <w:sz w:val="20"/>
                <w:szCs w:val="20"/>
              </w:rPr>
              <w:t xml:space="preserve">        result = max(result, length);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string s = "AABABBA";</w:t>
            </w:r>
          </w:p>
          <w:p>
            <w:pPr>
              <w:spacing w:after="0"/>
            </w:pPr>
            <w:r>
              <w:rPr>
                <w:rFonts w:ascii="Consolas" w:cs="Consolas" w:eastAsia="Consolas" w:hAnsi="Consolas"/>
                <w:color w:val="1E1E2F"/>
                <w:sz w:val="20"/>
                <w:szCs w:val="20"/>
              </w:rPr>
              <w:t xml:space="preserve">    int k = 1;</w:t>
            </w:r>
          </w:p>
          <w:p>
            <w:pPr>
              <w:spacing w:after="0"/>
            </w:pPr>
            <w:r>
              <w:rPr>
                <w:rFonts w:ascii="Consolas" w:cs="Consolas" w:eastAsia="Consolas" w:hAnsi="Consolas"/>
                <w:color w:val="1E1E2F"/>
                <w:sz w:val="20"/>
                <w:szCs w:val="20"/>
              </w:rPr>
              <w:t xml:space="preserve">    cout &lt;&lt; "Longest substring after at most " &lt;&lt; k</w:t>
            </w:r>
          </w:p>
          <w:p>
            <w:pPr>
              <w:spacing w:after="0"/>
            </w:pPr>
            <w:r>
              <w:rPr>
                <w:rFonts w:ascii="Consolas" w:cs="Consolas" w:eastAsia="Consolas" w:hAnsi="Consolas"/>
                <w:color w:val="1E1E2F"/>
                <w:sz w:val="20"/>
                <w:szCs w:val="20"/>
              </w:rPr>
              <w:t xml:space="preserve">         &lt;&lt; " replacement(s) = " &lt;&lt; characterReplacement(s, k)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Longest substring after at most 1 replacement(s) = 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Going Further (Bonus Optimization)</w:t>
            </w:r>
          </w:p>
          <w:p>
            <w:pPr>
              <w:spacing w:after="40"/>
            </w:pPr>
            <w:r>
              <w:rPr>
                <w:sz w:val="22"/>
                <w:szCs w:val="22"/>
              </w:rPr>
              <w:t xml:space="preserve">Recomputing findMaxFrequency() on every shrink step costs an extra constant factor (up to 256 per call). In practice this is still O(N) overall since 256 doesn't grow with N — but there's a well-known trick to drop even that constant: NEVER decrease maxCount when shrinking, only ever update it upward when a new character's frequency exceeds it.</w:t>
            </w:r>
          </w:p>
          <w:p>
            <w:pPr>
              <w:spacing w:after="40"/>
            </w:pPr>
            <w:r>
              <w:rPr>
                <w:sz w:val="22"/>
                <w:szCs w:val="22"/>
              </w:rPr>
              <w:t xml:space="preserve">This works because once a window of a certain length was achievable, a window of the same length will always remain findable later — so a temporarily "stale" (too-high) maxCount never causes an incorrect answer, only a slightly delayed shrink. This is a subtle but very popular interview-level optimization worth knowing about, even if the version taught here (always recomputing) is easier to reason about first.</w:t>
            </w:r>
          </w:p>
        </w:tc>
      </w:tr>
    </w:tbl>
    <w:p>
      <w:r>
        <w:br w:type="page"/>
      </w:r>
    </w:p>
    <w:p>
      <w:pPr>
        <w:pStyle w:val="Heading1"/>
      </w:pPr>
      <w:r>
        <w:t xml:space="preserve">3. Problem 2 — Longest Subarray of 1's After Replacement</w:t>
      </w:r>
    </w:p>
    <w:p>
      <w:pPr>
        <w:spacing w:after="140"/>
      </w:pPr>
      <w:r>
        <w:rPr>
          <w:i/>
          <w:iCs/>
          <w:color w:val="777777"/>
        </w:rPr>
        <w:t xml:space="preserve">(Commonly known as: Max Consecutive Ones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You are given a binary array (only 0s and 1s) and an integer K. You may flip AT MOST K zeros to ones.</w:t>
            </w:r>
          </w:p>
          <w:p>
            <w:pPr>
              <w:spacing w:after="40"/>
            </w:pPr>
            <w:r>
              <w:rPr>
                <w:sz w:val="22"/>
                <w:szCs w:val="22"/>
              </w:rPr>
              <w:t xml:space="preserve">Find the length of the LONGEST subarray that contains only 1s, after performing at most K such flips.</w:t>
            </w:r>
          </w:p>
          <w:p>
            <w:pPr>
              <w:spacing w:after="40"/>
            </w:pPr>
            <w:r>
              <w:rPr>
                <w:sz w:val="22"/>
                <w:szCs w:val="22"/>
              </w:rPr>
              <w:t xml:space="preserve">Array: [1, 1, 1, 0, 0, 0, 1, 1, 1, 1, 0]      K = 2</w:t>
            </w:r>
          </w:p>
        </w:tc>
      </w:tr>
    </w:tbl>
    <w:p>
      <w:pPr>
        <w:spacing w:after="60"/>
      </w:pPr>
    </w:p>
    <w:p>
      <w:pPr>
        <w:spacing w:after="140"/>
      </w:pPr>
      <w:r>
        <w:rPr>
          <w:i/>
          <w:iCs/>
        </w:rPr>
        <w:t xml:space="preserve">This is the easier sibling of Problem 1 — the same core idea, with everything simplified because there are only 2 possible values instead of 26+. Try solving it yourself first using everything from Problem 1 before reading on.</w:t>
      </w:r>
    </w:p>
    <w:p>
      <w:pPr>
        <w:spacing w:after="80"/>
      </w:pPr>
    </w:p>
    <w:p>
      <w:pPr>
        <w:pStyle w:val="Heading2"/>
      </w:pPr>
      <w:r>
        <w:t xml:space="preserve">3.1 Why This Is Simpler</w:t>
      </w:r>
    </w:p>
    <w:p>
      <w:pPr>
        <w:spacing w:after="140"/>
      </w:pPr>
      <w:r>
        <w:t xml:space="preserve">In Problem 1, the "majority" character could be any of up to 256 possibilities, so we needed a frequency array and a max-scanning function. Here, every element is either a 0 or a 1 — so the "majority" we care about is always simply the count of 1s. No max-frequency scan is needed at all.</w:t>
      </w:r>
    </w:p>
    <w:tbl>
      <w:tblPr>
        <w:tblW w:type="dxa" w:w="9060"/>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3380"/>
        <w:gridCol w:w="2980"/>
      </w:tblGrid>
      <w:tr>
        <w:trPr>
          <w:tblHeader/>
        </w:trPr>
        <w:tc>
          <w:tcPr>
            <w:tcW w:type="dxa" w:w="2700"/>
            <w:shd w:fill="1B2A6B" w:val="clear"/>
            <w:tcMar>
              <w:top w:type="dxa" w:w="100"/>
              <w:left w:type="dxa" w:w="120"/>
              <w:bottom w:type="dxa" w:w="100"/>
              <w:right w:type="dxa" w:w="120"/>
            </w:tcMar>
            <w:vAlign w:val="center"/>
          </w:tcPr>
          <w:p>
            <w:r>
              <w:rPr>
                <w:b/>
                <w:bCs/>
                <w:color w:val="FFFFFF"/>
                <w:sz w:val="21"/>
                <w:szCs w:val="21"/>
              </w:rPr>
              <w:t xml:space="preserve">Concept</w:t>
            </w:r>
          </w:p>
        </w:tc>
        <w:tc>
          <w:tcPr>
            <w:tcW w:type="dxa" w:w="3380"/>
            <w:shd w:fill="1B2A6B" w:val="clear"/>
            <w:tcMar>
              <w:top w:type="dxa" w:w="100"/>
              <w:left w:type="dxa" w:w="120"/>
              <w:bottom w:type="dxa" w:w="100"/>
              <w:right w:type="dxa" w:w="120"/>
            </w:tcMar>
            <w:vAlign w:val="center"/>
          </w:tcPr>
          <w:p>
            <w:r>
              <w:rPr>
                <w:b/>
                <w:bCs/>
                <w:color w:val="FFFFFF"/>
                <w:sz w:val="21"/>
                <w:szCs w:val="21"/>
              </w:rPr>
              <w:t xml:space="preserve">Problem 1 (Characters)</w:t>
            </w:r>
          </w:p>
        </w:tc>
        <w:tc>
          <w:tcPr>
            <w:tcW w:type="dxa" w:w="2980"/>
            <w:shd w:fill="1B2A6B" w:val="clear"/>
            <w:tcMar>
              <w:top w:type="dxa" w:w="100"/>
              <w:left w:type="dxa" w:w="120"/>
              <w:bottom w:type="dxa" w:w="100"/>
              <w:right w:type="dxa" w:w="120"/>
            </w:tcMar>
            <w:vAlign w:val="center"/>
          </w:tcPr>
          <w:p>
            <w:r>
              <w:rPr>
                <w:b/>
                <w:bCs/>
                <w:color w:val="FFFFFF"/>
                <w:sz w:val="21"/>
                <w:szCs w:val="21"/>
              </w:rPr>
              <w:t xml:space="preserve">Problem 2 (Binary)</w:t>
            </w:r>
          </w:p>
        </w:tc>
      </w:tr>
      <w:tr>
        <w:tc>
          <w:tcPr>
            <w:tcW w:type="dxa" w:w="2700"/>
            <w:shd w:fill="FFFFFF" w:val="clear"/>
            <w:tcMar>
              <w:top w:type="dxa" w:w="90"/>
              <w:left w:type="dxa" w:w="120"/>
              <w:bottom w:type="dxa" w:w="90"/>
              <w:right w:type="dxa" w:w="120"/>
            </w:tcMar>
            <w:vAlign w:val="center"/>
          </w:tcPr>
          <w:p>
            <w:r>
              <w:rPr>
                <w:sz w:val="21"/>
                <w:szCs w:val="21"/>
              </w:rPr>
              <w:t xml:space="preserve">What we track</w:t>
            </w:r>
          </w:p>
        </w:tc>
        <w:tc>
          <w:tcPr>
            <w:tcW w:type="dxa" w:w="3380"/>
            <w:shd w:fill="FFFFFF" w:val="clear"/>
            <w:tcMar>
              <w:top w:type="dxa" w:w="90"/>
              <w:left w:type="dxa" w:w="120"/>
              <w:bottom w:type="dxa" w:w="90"/>
              <w:right w:type="dxa" w:w="120"/>
            </w:tcMar>
            <w:vAlign w:val="center"/>
          </w:tcPr>
          <w:p>
            <w:r>
              <w:rPr>
                <w:sz w:val="21"/>
                <w:szCs w:val="21"/>
              </w:rPr>
              <w:t xml:space="preserve">Frequency of every distinct character</w:t>
            </w:r>
          </w:p>
        </w:tc>
        <w:tc>
          <w:tcPr>
            <w:tcW w:type="dxa" w:w="2980"/>
            <w:shd w:fill="FFFFFF" w:val="clear"/>
            <w:tcMar>
              <w:top w:type="dxa" w:w="90"/>
              <w:left w:type="dxa" w:w="120"/>
              <w:bottom w:type="dxa" w:w="90"/>
              <w:right w:type="dxa" w:w="120"/>
            </w:tcMar>
            <w:vAlign w:val="center"/>
          </w:tcPr>
          <w:p>
            <w:r>
              <w:rPr>
                <w:sz w:val="21"/>
                <w:szCs w:val="21"/>
              </w:rPr>
              <w:t xml:space="preserve">Just a single running count of 1s</w:t>
            </w:r>
          </w:p>
        </w:tc>
      </w:tr>
      <w:tr>
        <w:tc>
          <w:tcPr>
            <w:tcW w:type="dxa" w:w="2700"/>
            <w:shd w:fill="F3F6FA" w:val="clear"/>
            <w:tcMar>
              <w:top w:type="dxa" w:w="90"/>
              <w:left w:type="dxa" w:w="120"/>
              <w:bottom w:type="dxa" w:w="90"/>
              <w:right w:type="dxa" w:w="120"/>
            </w:tcMar>
            <w:vAlign w:val="center"/>
          </w:tcPr>
          <w:p>
            <w:r>
              <w:rPr>
                <w:sz w:val="21"/>
                <w:szCs w:val="21"/>
              </w:rPr>
              <w:t xml:space="preserve">"Majority" count</w:t>
            </w:r>
          </w:p>
        </w:tc>
        <w:tc>
          <w:tcPr>
            <w:tcW w:type="dxa" w:w="3380"/>
            <w:shd w:fill="F3F6FA" w:val="clear"/>
            <w:tcMar>
              <w:top w:type="dxa" w:w="90"/>
              <w:left w:type="dxa" w:w="120"/>
              <w:bottom w:type="dxa" w:w="90"/>
              <w:right w:type="dxa" w:w="120"/>
            </w:tcMar>
            <w:vAlign w:val="center"/>
          </w:tcPr>
          <w:p>
            <w:r>
              <w:rPr>
                <w:sz w:val="21"/>
                <w:szCs w:val="21"/>
              </w:rPr>
              <w:t xml:space="preserve">max(all frequencies) — needs a scan</w:t>
            </w:r>
          </w:p>
        </w:tc>
        <w:tc>
          <w:tcPr>
            <w:tcW w:type="dxa" w:w="2980"/>
            <w:shd w:fill="F3F6FA" w:val="clear"/>
            <w:tcMar>
              <w:top w:type="dxa" w:w="90"/>
              <w:left w:type="dxa" w:w="120"/>
              <w:bottom w:type="dxa" w:w="90"/>
              <w:right w:type="dxa" w:w="120"/>
            </w:tcMar>
            <w:vAlign w:val="center"/>
          </w:tcPr>
          <w:p>
            <w:r>
              <w:rPr>
                <w:sz w:val="21"/>
                <w:szCs w:val="21"/>
              </w:rPr>
              <w:t xml:space="preserve">Always just the count of 1s — no scan needed</w:t>
            </w:r>
          </w:p>
        </w:tc>
      </w:tr>
      <w:tr>
        <w:tc>
          <w:tcPr>
            <w:tcW w:type="dxa" w:w="2700"/>
            <w:shd w:fill="FFFFFF" w:val="clear"/>
            <w:tcMar>
              <w:top w:type="dxa" w:w="90"/>
              <w:left w:type="dxa" w:w="120"/>
              <w:bottom w:type="dxa" w:w="90"/>
              <w:right w:type="dxa" w:w="120"/>
            </w:tcMar>
            <w:vAlign w:val="center"/>
          </w:tcPr>
          <w:p>
            <w:r>
              <w:rPr>
                <w:sz w:val="21"/>
                <w:szCs w:val="21"/>
              </w:rPr>
              <w:t xml:space="preserve">Characters/zeros needing change</w:t>
            </w:r>
          </w:p>
        </w:tc>
        <w:tc>
          <w:tcPr>
            <w:tcW w:type="dxa" w:w="3380"/>
            <w:shd w:fill="FFFFFF" w:val="clear"/>
            <w:tcMar>
              <w:top w:type="dxa" w:w="90"/>
              <w:left w:type="dxa" w:w="120"/>
              <w:bottom w:type="dxa" w:w="90"/>
              <w:right w:type="dxa" w:w="120"/>
            </w:tcMar>
            <w:vAlign w:val="center"/>
          </w:tcPr>
          <w:p>
            <w:r>
              <w:rPr>
                <w:sz w:val="21"/>
                <w:szCs w:val="21"/>
              </w:rPr>
              <w:t xml:space="preserve">length − maxFrequency</w:t>
            </w:r>
          </w:p>
        </w:tc>
        <w:tc>
          <w:tcPr>
            <w:tcW w:type="dxa" w:w="2980"/>
            <w:shd w:fill="FFFFFF" w:val="clear"/>
            <w:tcMar>
              <w:top w:type="dxa" w:w="90"/>
              <w:left w:type="dxa" w:w="120"/>
              <w:bottom w:type="dxa" w:w="90"/>
              <w:right w:type="dxa" w:w="120"/>
            </w:tcMar>
            <w:vAlign w:val="center"/>
          </w:tcPr>
          <w:p>
            <w:r>
              <w:rPr>
                <w:sz w:val="21"/>
                <w:szCs w:val="21"/>
              </w:rPr>
              <w:t xml:space="preserve">length − countOfOnes  (i.e. count of 0s)</w:t>
            </w:r>
          </w:p>
        </w:tc>
      </w:tr>
      <w:tr>
        <w:tc>
          <w:tcPr>
            <w:tcW w:type="dxa" w:w="2700"/>
            <w:shd w:fill="F3F6FA" w:val="clear"/>
            <w:tcMar>
              <w:top w:type="dxa" w:w="90"/>
              <w:left w:type="dxa" w:w="120"/>
              <w:bottom w:type="dxa" w:w="90"/>
              <w:right w:type="dxa" w:w="120"/>
            </w:tcMar>
            <w:vAlign w:val="center"/>
          </w:tcPr>
          <w:p>
            <w:r>
              <w:rPr>
                <w:sz w:val="21"/>
                <w:szCs w:val="21"/>
              </w:rPr>
              <w:t xml:space="preserve">Shrink condition</w:t>
            </w:r>
          </w:p>
        </w:tc>
        <w:tc>
          <w:tcPr>
            <w:tcW w:type="dxa" w:w="3380"/>
            <w:shd w:fill="F3F6FA" w:val="clear"/>
            <w:tcMar>
              <w:top w:type="dxa" w:w="90"/>
              <w:left w:type="dxa" w:w="120"/>
              <w:bottom w:type="dxa" w:w="90"/>
              <w:right w:type="dxa" w:w="120"/>
            </w:tcMar>
            <w:vAlign w:val="center"/>
          </w:tcPr>
          <w:p>
            <w:r>
              <w:rPr>
                <w:sz w:val="21"/>
                <w:szCs w:val="21"/>
              </w:rPr>
              <w:t xml:space="preserve">diff &gt; K</w:t>
            </w:r>
          </w:p>
        </w:tc>
        <w:tc>
          <w:tcPr>
            <w:tcW w:type="dxa" w:w="2980"/>
            <w:shd w:fill="F3F6FA" w:val="clear"/>
            <w:tcMar>
              <w:top w:type="dxa" w:w="90"/>
              <w:left w:type="dxa" w:w="120"/>
              <w:bottom w:type="dxa" w:w="90"/>
              <w:right w:type="dxa" w:w="120"/>
            </w:tcMar>
            <w:vAlign w:val="center"/>
          </w:tcPr>
          <w:p>
            <w:r>
              <w:rPr>
                <w:sz w:val="21"/>
                <w:szCs w:val="21"/>
              </w:rPr>
              <w:t xml:space="preserve">zeros &gt; K</w:t>
            </w:r>
          </w:p>
        </w:tc>
      </w:tr>
    </w:tbl>
    <w:p>
      <w:r>
        <w:br w:type="page"/>
      </w:r>
    </w:p>
    <w:p>
      <w:pPr>
        <w:pStyle w:val="Heading2"/>
      </w:pPr>
      <w:r>
        <w:t xml:space="preserve">3.2 Step-by-Step Walkthrough</w:t>
      </w:r>
    </w:p>
    <w:p>
      <w:pPr>
        <w:spacing w:after="140"/>
      </w:pPr>
      <w:r>
        <w:t xml:space="preserve">Array: [1, 1, 1, 0, 0, 0, 1, 1, 1, 1, 0]  with indices 0-10.   K = 2.   low = 0.</w:t>
      </w:r>
    </w:p>
    <w:tbl>
      <w:tblPr>
        <w:tblW w:type="dxa" w:w="76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700"/>
        <w:gridCol w:w="1300"/>
        <w:gridCol w:w="1100"/>
        <w:gridCol w:w="1500"/>
        <w:gridCol w:w="1700"/>
        <w:gridCol w:w="76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high</w:t>
            </w:r>
          </w:p>
        </w:tc>
        <w:tc>
          <w:tcPr>
            <w:tcW w:type="dxa" w:w="700"/>
            <w:shd w:fill="1B2A6B" w:val="clear"/>
            <w:tcMar>
              <w:top w:type="dxa" w:w="100"/>
              <w:left w:type="dxa" w:w="120"/>
              <w:bottom w:type="dxa" w:w="100"/>
              <w:right w:type="dxa" w:w="120"/>
            </w:tcMar>
            <w:vAlign w:val="center"/>
          </w:tcPr>
          <w:p>
            <w:r>
              <w:rPr>
                <w:b/>
                <w:bCs/>
                <w:color w:val="FFFFFF"/>
                <w:sz w:val="21"/>
                <w:szCs w:val="21"/>
              </w:rPr>
              <w:t xml:space="preserve">Value</w:t>
            </w:r>
          </w:p>
        </w:tc>
        <w:tc>
          <w:tcPr>
            <w:tcW w:type="dxa" w:w="1300"/>
            <w:shd w:fill="1B2A6B" w:val="clear"/>
            <w:tcMar>
              <w:top w:type="dxa" w:w="100"/>
              <w:left w:type="dxa" w:w="120"/>
              <w:bottom w:type="dxa" w:w="100"/>
              <w:right w:type="dxa" w:w="120"/>
            </w:tcMar>
            <w:vAlign w:val="center"/>
          </w:tcPr>
          <w:p>
            <w:r>
              <w:rPr>
                <w:b/>
                <w:bCs/>
                <w:color w:val="FFFFFF"/>
                <w:sz w:val="21"/>
                <w:szCs w:val="21"/>
              </w:rPr>
              <w:t xml:space="preserve">Ones Count</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Length</w:t>
            </w:r>
          </w:p>
        </w:tc>
        <w:tc>
          <w:tcPr>
            <w:tcW w:type="dxa" w:w="1500"/>
            <w:shd w:fill="1B2A6B" w:val="clear"/>
            <w:tcMar>
              <w:top w:type="dxa" w:w="100"/>
              <w:left w:type="dxa" w:w="120"/>
              <w:bottom w:type="dxa" w:w="100"/>
              <w:right w:type="dxa" w:w="120"/>
            </w:tcMar>
            <w:vAlign w:val="center"/>
          </w:tcPr>
          <w:p>
            <w:r>
              <w:rPr>
                <w:b/>
                <w:bCs/>
                <w:color w:val="FFFFFF"/>
                <w:sz w:val="21"/>
                <w:szCs w:val="21"/>
              </w:rPr>
              <w:t xml:space="preserve">Zeros (Length−Ones)</w:t>
            </w:r>
          </w:p>
        </w:tc>
        <w:tc>
          <w:tcPr>
            <w:tcW w:type="dxa" w:w="170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760"/>
            <w:shd w:fill="1B2A6B" w:val="clear"/>
            <w:tcMar>
              <w:top w:type="dxa" w:w="100"/>
              <w:left w:type="dxa" w:w="120"/>
              <w:bottom w:type="dxa" w:w="100"/>
              <w:right w:type="dxa" w:w="120"/>
            </w:tcMar>
            <w:vAlign w:val="center"/>
          </w:tcPr>
          <w:p>
            <w:r>
              <w:rPr>
                <w:b/>
                <w:bCs/>
                <w:color w:val="FFFFFF"/>
                <w:sz w:val="21"/>
                <w:szCs w:val="21"/>
              </w:rPr>
              <w:t xml:space="preserve">Result</w:t>
            </w:r>
          </w:p>
        </w:tc>
      </w:tr>
      <w:tr>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700"/>
            <w:shd w:fill="FFFFFF" w:val="clear"/>
            <w:tcMar>
              <w:top w:type="dxa" w:w="90"/>
              <w:left w:type="dxa" w:w="120"/>
              <w:bottom w:type="dxa" w:w="90"/>
              <w:right w:type="dxa" w:w="120"/>
            </w:tcMar>
            <w:vAlign w:val="center"/>
          </w:tcPr>
          <w:p>
            <w:r>
              <w:rPr>
                <w:sz w:val="21"/>
                <w:szCs w:val="21"/>
              </w:rPr>
              <w:t xml:space="preserve">1</w:t>
            </w:r>
          </w:p>
        </w:tc>
        <w:tc>
          <w:tcPr>
            <w:tcW w:type="dxa" w:w="1300"/>
            <w:shd w:fill="FFFFFF" w:val="clear"/>
            <w:tcMar>
              <w:top w:type="dxa" w:w="90"/>
              <w:left w:type="dxa" w:w="120"/>
              <w:bottom w:type="dxa" w:w="90"/>
              <w:right w:type="dxa" w:w="120"/>
            </w:tcMar>
            <w:vAlign w:val="center"/>
          </w:tcPr>
          <w:p>
            <w:r>
              <w:rPr>
                <w:sz w:val="21"/>
                <w:szCs w:val="21"/>
              </w:rPr>
              <w:t xml:space="preserve">1</w:t>
            </w:r>
          </w:p>
        </w:tc>
        <w:tc>
          <w:tcPr>
            <w:tcW w:type="dxa" w:w="1100"/>
            <w:shd w:fill="FFFFFF" w:val="clear"/>
            <w:tcMar>
              <w:top w:type="dxa" w:w="90"/>
              <w:left w:type="dxa" w:w="120"/>
              <w:bottom w:type="dxa" w:w="90"/>
              <w:right w:type="dxa" w:w="120"/>
            </w:tcMar>
            <w:vAlign w:val="center"/>
          </w:tcPr>
          <w:p>
            <w:r>
              <w:rPr>
                <w:sz w:val="21"/>
                <w:szCs w:val="21"/>
              </w:rPr>
              <w:t xml:space="preserve">1</w:t>
            </w:r>
          </w:p>
        </w:tc>
        <w:tc>
          <w:tcPr>
            <w:tcW w:type="dxa" w:w="1500"/>
            <w:shd w:fill="FFFFFF" w:val="clear"/>
            <w:tcMar>
              <w:top w:type="dxa" w:w="90"/>
              <w:left w:type="dxa" w:w="120"/>
              <w:bottom w:type="dxa" w:w="90"/>
              <w:right w:type="dxa" w:w="120"/>
            </w:tcMar>
            <w:vAlign w:val="center"/>
          </w:tcPr>
          <w:p>
            <w:r>
              <w:rPr>
                <w:sz w:val="21"/>
                <w:szCs w:val="21"/>
              </w:rPr>
              <w:t xml:space="preserve">0</w:t>
            </w:r>
          </w:p>
        </w:tc>
        <w:tc>
          <w:tcPr>
            <w:tcW w:type="dxa" w:w="1700"/>
            <w:shd w:fill="FFFFFF" w:val="clear"/>
            <w:tcMar>
              <w:top w:type="dxa" w:w="90"/>
              <w:left w:type="dxa" w:w="120"/>
              <w:bottom w:type="dxa" w:w="90"/>
              <w:right w:type="dxa" w:w="120"/>
            </w:tcMar>
            <w:vAlign w:val="center"/>
          </w:tcPr>
          <w:p>
            <w:r>
              <w:rPr>
                <w:sz w:val="21"/>
                <w:szCs w:val="21"/>
              </w:rPr>
              <w:t xml:space="preserve">Valid</w:t>
            </w:r>
          </w:p>
        </w:tc>
        <w:tc>
          <w:tcPr>
            <w:tcW w:type="dxa" w:w="760"/>
            <w:shd w:fill="FFFFFF" w:val="clear"/>
            <w:tcMar>
              <w:top w:type="dxa" w:w="90"/>
              <w:left w:type="dxa" w:w="120"/>
              <w:bottom w:type="dxa" w:w="90"/>
              <w:right w:type="dxa" w:w="120"/>
            </w:tcMar>
            <w:vAlign w:val="center"/>
          </w:tcPr>
          <w:p>
            <w:r>
              <w:rPr>
                <w:sz w:val="21"/>
                <w:szCs w:val="21"/>
              </w:rPr>
              <w:t xml:space="preserve">1</w:t>
            </w:r>
          </w:p>
        </w:tc>
      </w:tr>
      <w:tr>
        <w:tc>
          <w:tcPr>
            <w:tcW w:type="dxa" w:w="600"/>
            <w:shd w:fill="F3F6FA" w:val="clear"/>
            <w:tcMar>
              <w:top w:type="dxa" w:w="90"/>
              <w:left w:type="dxa" w:w="120"/>
              <w:bottom w:type="dxa" w:w="90"/>
              <w:right w:type="dxa" w:w="120"/>
            </w:tcMar>
            <w:vAlign w:val="center"/>
          </w:tcPr>
          <w:p>
            <w:r>
              <w:rPr>
                <w:sz w:val="21"/>
                <w:szCs w:val="21"/>
              </w:rPr>
              <w:t xml:space="preserve">1</w:t>
            </w:r>
          </w:p>
        </w:tc>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1300"/>
            <w:shd w:fill="F3F6FA" w:val="clear"/>
            <w:tcMar>
              <w:top w:type="dxa" w:w="90"/>
              <w:left w:type="dxa" w:w="120"/>
              <w:bottom w:type="dxa" w:w="90"/>
              <w:right w:type="dxa" w:w="120"/>
            </w:tcMar>
            <w:vAlign w:val="center"/>
          </w:tcPr>
          <w:p>
            <w:r>
              <w:rPr>
                <w:sz w:val="21"/>
                <w:szCs w:val="21"/>
              </w:rPr>
              <w:t xml:space="preserve">2</w:t>
            </w:r>
          </w:p>
        </w:tc>
        <w:tc>
          <w:tcPr>
            <w:tcW w:type="dxa" w:w="1100"/>
            <w:shd w:fill="F3F6FA" w:val="clear"/>
            <w:tcMar>
              <w:top w:type="dxa" w:w="90"/>
              <w:left w:type="dxa" w:w="120"/>
              <w:bottom w:type="dxa" w:w="90"/>
              <w:right w:type="dxa" w:w="120"/>
            </w:tcMar>
            <w:vAlign w:val="center"/>
          </w:tcPr>
          <w:p>
            <w:r>
              <w:rPr>
                <w:sz w:val="21"/>
                <w:szCs w:val="21"/>
              </w:rPr>
              <w:t xml:space="preserve">2</w:t>
            </w:r>
          </w:p>
        </w:tc>
        <w:tc>
          <w:tcPr>
            <w:tcW w:type="dxa" w:w="1500"/>
            <w:shd w:fill="F3F6FA" w:val="clear"/>
            <w:tcMar>
              <w:top w:type="dxa" w:w="90"/>
              <w:left w:type="dxa" w:w="120"/>
              <w:bottom w:type="dxa" w:w="90"/>
              <w:right w:type="dxa" w:w="120"/>
            </w:tcMar>
            <w:vAlign w:val="center"/>
          </w:tcPr>
          <w:p>
            <w:r>
              <w:rPr>
                <w:sz w:val="21"/>
                <w:szCs w:val="21"/>
              </w:rPr>
              <w:t xml:space="preserve">0</w:t>
            </w:r>
          </w:p>
        </w:tc>
        <w:tc>
          <w:tcPr>
            <w:tcW w:type="dxa" w:w="1700"/>
            <w:shd w:fill="F3F6FA" w:val="clear"/>
            <w:tcMar>
              <w:top w:type="dxa" w:w="90"/>
              <w:left w:type="dxa" w:w="120"/>
              <w:bottom w:type="dxa" w:w="90"/>
              <w:right w:type="dxa" w:w="120"/>
            </w:tcMar>
            <w:vAlign w:val="center"/>
          </w:tcPr>
          <w:p>
            <w:r>
              <w:rPr>
                <w:sz w:val="21"/>
                <w:szCs w:val="21"/>
              </w:rPr>
              <w:t xml:space="preserve">Valid</w:t>
            </w:r>
          </w:p>
        </w:tc>
        <w:tc>
          <w:tcPr>
            <w:tcW w:type="dxa" w:w="760"/>
            <w:shd w:fill="F3F6FA" w:val="clear"/>
            <w:tcMar>
              <w:top w:type="dxa" w:w="90"/>
              <w:left w:type="dxa" w:w="120"/>
              <w:bottom w:type="dxa" w:w="90"/>
              <w:right w:type="dxa" w:w="120"/>
            </w:tcMar>
            <w:vAlign w:val="center"/>
          </w:tcPr>
          <w:p>
            <w:r>
              <w:rPr>
                <w:sz w:val="21"/>
                <w:szCs w:val="21"/>
              </w:rPr>
              <w:t xml:space="preserve">2</w:t>
            </w:r>
          </w:p>
        </w:tc>
      </w:tr>
      <w:tr>
        <w:tc>
          <w:tcPr>
            <w:tcW w:type="dxa" w:w="600"/>
            <w:shd w:fill="FFFFFF" w:val="clear"/>
            <w:tcMar>
              <w:top w:type="dxa" w:w="90"/>
              <w:left w:type="dxa" w:w="120"/>
              <w:bottom w:type="dxa" w:w="90"/>
              <w:right w:type="dxa" w:w="120"/>
            </w:tcMar>
            <w:vAlign w:val="center"/>
          </w:tcPr>
          <w:p>
            <w:r>
              <w:rPr>
                <w:sz w:val="21"/>
                <w:szCs w:val="21"/>
              </w:rPr>
              <w:t xml:space="preserve">2</w:t>
            </w:r>
          </w:p>
        </w:tc>
        <w:tc>
          <w:tcPr>
            <w:tcW w:type="dxa" w:w="700"/>
            <w:shd w:fill="FFFFFF" w:val="clear"/>
            <w:tcMar>
              <w:top w:type="dxa" w:w="90"/>
              <w:left w:type="dxa" w:w="120"/>
              <w:bottom w:type="dxa" w:w="90"/>
              <w:right w:type="dxa" w:w="120"/>
            </w:tcMar>
            <w:vAlign w:val="center"/>
          </w:tcPr>
          <w:p>
            <w:r>
              <w:rPr>
                <w:sz w:val="21"/>
                <w:szCs w:val="21"/>
              </w:rPr>
              <w:t xml:space="preserve">1</w:t>
            </w:r>
          </w:p>
        </w:tc>
        <w:tc>
          <w:tcPr>
            <w:tcW w:type="dxa" w:w="1300"/>
            <w:shd w:fill="FFFFFF" w:val="clear"/>
            <w:tcMar>
              <w:top w:type="dxa" w:w="90"/>
              <w:left w:type="dxa" w:w="120"/>
              <w:bottom w:type="dxa" w:w="90"/>
              <w:right w:type="dxa" w:w="120"/>
            </w:tcMar>
            <w:vAlign w:val="center"/>
          </w:tcPr>
          <w:p>
            <w:r>
              <w:rPr>
                <w:sz w:val="21"/>
                <w:szCs w:val="21"/>
              </w:rPr>
              <w:t xml:space="preserve">3</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1500"/>
            <w:shd w:fill="FFFFFF" w:val="clear"/>
            <w:tcMar>
              <w:top w:type="dxa" w:w="90"/>
              <w:left w:type="dxa" w:w="120"/>
              <w:bottom w:type="dxa" w:w="90"/>
              <w:right w:type="dxa" w:w="120"/>
            </w:tcMar>
            <w:vAlign w:val="center"/>
          </w:tcPr>
          <w:p>
            <w:r>
              <w:rPr>
                <w:sz w:val="21"/>
                <w:szCs w:val="21"/>
              </w:rPr>
              <w:t xml:space="preserve">0</w:t>
            </w:r>
          </w:p>
        </w:tc>
        <w:tc>
          <w:tcPr>
            <w:tcW w:type="dxa" w:w="1700"/>
            <w:shd w:fill="FFFFFF" w:val="clear"/>
            <w:tcMar>
              <w:top w:type="dxa" w:w="90"/>
              <w:left w:type="dxa" w:w="120"/>
              <w:bottom w:type="dxa" w:w="90"/>
              <w:right w:type="dxa" w:w="120"/>
            </w:tcMar>
            <w:vAlign w:val="center"/>
          </w:tcPr>
          <w:p>
            <w:r>
              <w:rPr>
                <w:sz w:val="21"/>
                <w:szCs w:val="21"/>
              </w:rPr>
              <w:t xml:space="preserve">Valid</w:t>
            </w:r>
          </w:p>
        </w:tc>
        <w:tc>
          <w:tcPr>
            <w:tcW w:type="dxa" w:w="760"/>
            <w:shd w:fill="FFFFFF" w:val="clear"/>
            <w:tcMar>
              <w:top w:type="dxa" w:w="90"/>
              <w:left w:type="dxa" w:w="120"/>
              <w:bottom w:type="dxa" w:w="90"/>
              <w:right w:type="dxa" w:w="120"/>
            </w:tcMar>
            <w:vAlign w:val="center"/>
          </w:tcPr>
          <w:p>
            <w:r>
              <w:rPr>
                <w:sz w:val="21"/>
                <w:szCs w:val="21"/>
              </w:rPr>
              <w:t xml:space="preserve">3</w:t>
            </w:r>
          </w:p>
        </w:tc>
      </w:tr>
      <w:tr>
        <w:tc>
          <w:tcPr>
            <w:tcW w:type="dxa" w:w="600"/>
            <w:shd w:fill="F3F6FA" w:val="clear"/>
            <w:tcMar>
              <w:top w:type="dxa" w:w="90"/>
              <w:left w:type="dxa" w:w="120"/>
              <w:bottom w:type="dxa" w:w="90"/>
              <w:right w:type="dxa" w:w="120"/>
            </w:tcMar>
            <w:vAlign w:val="center"/>
          </w:tcPr>
          <w:p>
            <w:r>
              <w:rPr>
                <w:sz w:val="21"/>
                <w:szCs w:val="21"/>
              </w:rPr>
              <w:t xml:space="preserve">3</w:t>
            </w:r>
          </w:p>
        </w:tc>
        <w:tc>
          <w:tcPr>
            <w:tcW w:type="dxa" w:w="700"/>
            <w:shd w:fill="F3F6FA" w:val="clear"/>
            <w:tcMar>
              <w:top w:type="dxa" w:w="90"/>
              <w:left w:type="dxa" w:w="120"/>
              <w:bottom w:type="dxa" w:w="90"/>
              <w:right w:type="dxa" w:w="120"/>
            </w:tcMar>
            <w:vAlign w:val="center"/>
          </w:tcPr>
          <w:p>
            <w:r>
              <w:rPr>
                <w:sz w:val="21"/>
                <w:szCs w:val="21"/>
              </w:rPr>
              <w:t xml:space="preserve">0</w:t>
            </w:r>
          </w:p>
        </w:tc>
        <w:tc>
          <w:tcPr>
            <w:tcW w:type="dxa" w:w="1300"/>
            <w:shd w:fill="F3F6FA" w:val="clear"/>
            <w:tcMar>
              <w:top w:type="dxa" w:w="90"/>
              <w:left w:type="dxa" w:w="120"/>
              <w:bottom w:type="dxa" w:w="90"/>
              <w:right w:type="dxa" w:w="120"/>
            </w:tcMar>
            <w:vAlign w:val="center"/>
          </w:tcPr>
          <w:p>
            <w:r>
              <w:rPr>
                <w:sz w:val="21"/>
                <w:szCs w:val="21"/>
              </w:rPr>
              <w:t xml:space="preserve">3</w:t>
            </w:r>
          </w:p>
        </w:tc>
        <w:tc>
          <w:tcPr>
            <w:tcW w:type="dxa" w:w="1100"/>
            <w:shd w:fill="F3F6FA" w:val="clear"/>
            <w:tcMar>
              <w:top w:type="dxa" w:w="90"/>
              <w:left w:type="dxa" w:w="120"/>
              <w:bottom w:type="dxa" w:w="90"/>
              <w:right w:type="dxa" w:w="120"/>
            </w:tcMar>
            <w:vAlign w:val="center"/>
          </w:tcPr>
          <w:p>
            <w:r>
              <w:rPr>
                <w:sz w:val="21"/>
                <w:szCs w:val="21"/>
              </w:rPr>
              <w:t xml:space="preserve">4</w:t>
            </w:r>
          </w:p>
        </w:tc>
        <w:tc>
          <w:tcPr>
            <w:tcW w:type="dxa" w:w="1500"/>
            <w:shd w:fill="F3F6FA" w:val="clear"/>
            <w:tcMar>
              <w:top w:type="dxa" w:w="90"/>
              <w:left w:type="dxa" w:w="120"/>
              <w:bottom w:type="dxa" w:w="90"/>
              <w:right w:type="dxa" w:w="120"/>
            </w:tcMar>
            <w:vAlign w:val="center"/>
          </w:tcPr>
          <w:p>
            <w:r>
              <w:rPr>
                <w:sz w:val="21"/>
                <w:szCs w:val="21"/>
              </w:rPr>
              <w:t xml:space="preserve">1</w:t>
            </w:r>
          </w:p>
        </w:tc>
        <w:tc>
          <w:tcPr>
            <w:tcW w:type="dxa" w:w="1700"/>
            <w:shd w:fill="F3F6FA" w:val="clear"/>
            <w:tcMar>
              <w:top w:type="dxa" w:w="90"/>
              <w:left w:type="dxa" w:w="120"/>
              <w:bottom w:type="dxa" w:w="90"/>
              <w:right w:type="dxa" w:w="120"/>
            </w:tcMar>
            <w:vAlign w:val="center"/>
          </w:tcPr>
          <w:p>
            <w:r>
              <w:rPr>
                <w:sz w:val="21"/>
                <w:szCs w:val="21"/>
              </w:rPr>
              <w:t xml:space="preserve">Valid</w:t>
            </w:r>
          </w:p>
        </w:tc>
        <w:tc>
          <w:tcPr>
            <w:tcW w:type="dxa" w:w="760"/>
            <w:shd w:fill="F3F6FA" w:val="clear"/>
            <w:tcMar>
              <w:top w:type="dxa" w:w="90"/>
              <w:left w:type="dxa" w:w="120"/>
              <w:bottom w:type="dxa" w:w="90"/>
              <w:right w:type="dxa" w:w="120"/>
            </w:tcMar>
            <w:vAlign w:val="center"/>
          </w:tcPr>
          <w:p>
            <w:r>
              <w:rPr>
                <w:sz w:val="21"/>
                <w:szCs w:val="21"/>
              </w:rPr>
              <w:t xml:space="preserve">4</w:t>
            </w:r>
          </w:p>
        </w:tc>
      </w:tr>
      <w:tr>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700"/>
            <w:shd w:fill="FFFFFF" w:val="clear"/>
            <w:tcMar>
              <w:top w:type="dxa" w:w="90"/>
              <w:left w:type="dxa" w:w="120"/>
              <w:bottom w:type="dxa" w:w="90"/>
              <w:right w:type="dxa" w:w="120"/>
            </w:tcMar>
            <w:vAlign w:val="center"/>
          </w:tcPr>
          <w:p>
            <w:r>
              <w:rPr>
                <w:sz w:val="21"/>
                <w:szCs w:val="21"/>
              </w:rPr>
              <w:t xml:space="preserve">0</w:t>
            </w:r>
          </w:p>
        </w:tc>
        <w:tc>
          <w:tcPr>
            <w:tcW w:type="dxa" w:w="1300"/>
            <w:shd w:fill="FFFFFF" w:val="clear"/>
            <w:tcMar>
              <w:top w:type="dxa" w:w="90"/>
              <w:left w:type="dxa" w:w="120"/>
              <w:bottom w:type="dxa" w:w="90"/>
              <w:right w:type="dxa" w:w="120"/>
            </w:tcMar>
            <w:vAlign w:val="center"/>
          </w:tcPr>
          <w:p>
            <w:r>
              <w:rPr>
                <w:sz w:val="21"/>
                <w:szCs w:val="21"/>
              </w:rPr>
              <w:t xml:space="preserve">3</w:t>
            </w:r>
          </w:p>
        </w:tc>
        <w:tc>
          <w:tcPr>
            <w:tcW w:type="dxa" w:w="1100"/>
            <w:shd w:fill="FFFFFF" w:val="clear"/>
            <w:tcMar>
              <w:top w:type="dxa" w:w="90"/>
              <w:left w:type="dxa" w:w="120"/>
              <w:bottom w:type="dxa" w:w="90"/>
              <w:right w:type="dxa" w:w="120"/>
            </w:tcMar>
            <w:vAlign w:val="center"/>
          </w:tcPr>
          <w:p>
            <w:r>
              <w:rPr>
                <w:sz w:val="21"/>
                <w:szCs w:val="21"/>
              </w:rPr>
              <w:t xml:space="preserve">5</w:t>
            </w:r>
          </w:p>
        </w:tc>
        <w:tc>
          <w:tcPr>
            <w:tcW w:type="dxa" w:w="1500"/>
            <w:shd w:fill="FFFFFF" w:val="clear"/>
            <w:tcMar>
              <w:top w:type="dxa" w:w="90"/>
              <w:left w:type="dxa" w:w="120"/>
              <w:bottom w:type="dxa" w:w="90"/>
              <w:right w:type="dxa" w:w="120"/>
            </w:tcMar>
            <w:vAlign w:val="center"/>
          </w:tcPr>
          <w:p>
            <w:r>
              <w:rPr>
                <w:sz w:val="21"/>
                <w:szCs w:val="21"/>
              </w:rPr>
              <w:t xml:space="preserve">2</w:t>
            </w:r>
          </w:p>
        </w:tc>
        <w:tc>
          <w:tcPr>
            <w:tcW w:type="dxa" w:w="1700"/>
            <w:shd w:fill="FFFFFF" w:val="clear"/>
            <w:tcMar>
              <w:top w:type="dxa" w:w="90"/>
              <w:left w:type="dxa" w:w="120"/>
              <w:bottom w:type="dxa" w:w="90"/>
              <w:right w:type="dxa" w:w="120"/>
            </w:tcMar>
            <w:vAlign w:val="center"/>
          </w:tcPr>
          <w:p>
            <w:r>
              <w:rPr>
                <w:sz w:val="21"/>
                <w:szCs w:val="21"/>
              </w:rPr>
              <w:t xml:space="preserve">Valid</w:t>
            </w:r>
          </w:p>
        </w:tc>
        <w:tc>
          <w:tcPr>
            <w:tcW w:type="dxa" w:w="760"/>
            <w:shd w:fill="FFFFFF" w:val="clear"/>
            <w:tcMar>
              <w:top w:type="dxa" w:w="90"/>
              <w:left w:type="dxa" w:w="120"/>
              <w:bottom w:type="dxa" w:w="90"/>
              <w:right w:type="dxa" w:w="120"/>
            </w:tcMar>
            <w:vAlign w:val="center"/>
          </w:tcPr>
          <w:p>
            <w:r>
              <w:rPr>
                <w:sz w:val="21"/>
                <w:szCs w:val="21"/>
              </w:rPr>
              <w:t xml:space="preserve">5</w:t>
            </w:r>
          </w:p>
        </w:tc>
      </w:tr>
      <w:tr>
        <w:tc>
          <w:tcPr>
            <w:tcW w:type="dxa" w:w="600"/>
            <w:shd w:fill="F3F6FA" w:val="clear"/>
            <w:tcMar>
              <w:top w:type="dxa" w:w="90"/>
              <w:left w:type="dxa" w:w="120"/>
              <w:bottom w:type="dxa" w:w="90"/>
              <w:right w:type="dxa" w:w="120"/>
            </w:tcMar>
            <w:vAlign w:val="center"/>
          </w:tcPr>
          <w:p>
            <w:r>
              <w:rPr>
                <w:sz w:val="21"/>
                <w:szCs w:val="21"/>
              </w:rPr>
              <w:t xml:space="preserve">5</w:t>
            </w:r>
          </w:p>
        </w:tc>
        <w:tc>
          <w:tcPr>
            <w:tcW w:type="dxa" w:w="700"/>
            <w:shd w:fill="F3F6FA" w:val="clear"/>
            <w:tcMar>
              <w:top w:type="dxa" w:w="90"/>
              <w:left w:type="dxa" w:w="120"/>
              <w:bottom w:type="dxa" w:w="90"/>
              <w:right w:type="dxa" w:w="120"/>
            </w:tcMar>
            <w:vAlign w:val="center"/>
          </w:tcPr>
          <w:p>
            <w:r>
              <w:rPr>
                <w:sz w:val="21"/>
                <w:szCs w:val="21"/>
              </w:rPr>
              <w:t xml:space="preserve">0</w:t>
            </w:r>
          </w:p>
        </w:tc>
        <w:tc>
          <w:tcPr>
            <w:tcW w:type="dxa" w:w="1300"/>
            <w:shd w:fill="F3F6FA" w:val="clear"/>
            <w:tcMar>
              <w:top w:type="dxa" w:w="90"/>
              <w:left w:type="dxa" w:w="120"/>
              <w:bottom w:type="dxa" w:w="90"/>
              <w:right w:type="dxa" w:w="120"/>
            </w:tcMar>
            <w:vAlign w:val="center"/>
          </w:tcPr>
          <w:p>
            <w:r>
              <w:rPr>
                <w:sz w:val="21"/>
                <w:szCs w:val="21"/>
              </w:rPr>
              <w:t xml:space="preserve">3</w:t>
            </w:r>
          </w:p>
        </w:tc>
        <w:tc>
          <w:tcPr>
            <w:tcW w:type="dxa" w:w="1100"/>
            <w:shd w:fill="F3F6FA" w:val="clear"/>
            <w:tcMar>
              <w:top w:type="dxa" w:w="90"/>
              <w:left w:type="dxa" w:w="120"/>
              <w:bottom w:type="dxa" w:w="90"/>
              <w:right w:type="dxa" w:w="120"/>
            </w:tcMar>
            <w:vAlign w:val="center"/>
          </w:tcPr>
          <w:p>
            <w:r>
              <w:rPr>
                <w:sz w:val="21"/>
                <w:szCs w:val="21"/>
              </w:rPr>
              <w:t xml:space="preserve">6 → 2</w:t>
            </w:r>
          </w:p>
        </w:tc>
        <w:tc>
          <w:tcPr>
            <w:tcW w:type="dxa" w:w="1500"/>
            <w:shd w:fill="F3F6FA" w:val="clear"/>
            <w:tcMar>
              <w:top w:type="dxa" w:w="90"/>
              <w:left w:type="dxa" w:w="120"/>
              <w:bottom w:type="dxa" w:w="90"/>
              <w:right w:type="dxa" w:w="120"/>
            </w:tcMar>
            <w:vAlign w:val="center"/>
          </w:tcPr>
          <w:p>
            <w:r>
              <w:rPr>
                <w:sz w:val="21"/>
                <w:szCs w:val="21"/>
              </w:rPr>
              <w:t xml:space="preserve">3 → 2</w:t>
            </w:r>
          </w:p>
        </w:tc>
        <w:tc>
          <w:tcPr>
            <w:tcW w:type="dxa" w:w="1700"/>
            <w:shd w:fill="F3F6FA" w:val="clear"/>
            <w:tcMar>
              <w:top w:type="dxa" w:w="90"/>
              <w:left w:type="dxa" w:w="120"/>
              <w:bottom w:type="dxa" w:w="90"/>
              <w:right w:type="dxa" w:w="120"/>
            </w:tcMar>
            <w:vAlign w:val="center"/>
          </w:tcPr>
          <w:p>
            <w:r>
              <w:rPr>
                <w:sz w:val="21"/>
                <w:szCs w:val="21"/>
              </w:rPr>
              <w:t xml:space="preserve">Shrink ×4 (low → 4)</w:t>
            </w:r>
          </w:p>
        </w:tc>
        <w:tc>
          <w:tcPr>
            <w:tcW w:type="dxa" w:w="760"/>
            <w:shd w:fill="F3F6FA" w:val="clear"/>
            <w:tcMar>
              <w:top w:type="dxa" w:w="90"/>
              <w:left w:type="dxa" w:w="120"/>
              <w:bottom w:type="dxa" w:w="90"/>
              <w:right w:type="dxa" w:w="120"/>
            </w:tcMar>
            <w:vAlign w:val="center"/>
          </w:tcPr>
          <w:p>
            <w:r>
              <w:rPr>
                <w:sz w:val="21"/>
                <w:szCs w:val="21"/>
              </w:rPr>
              <w:t xml:space="preserve">5</w:t>
            </w:r>
          </w:p>
        </w:tc>
      </w:tr>
      <w:tr>
        <w:tc>
          <w:tcPr>
            <w:tcW w:type="dxa" w:w="600"/>
            <w:shd w:fill="FFFFFF" w:val="clear"/>
            <w:tcMar>
              <w:top w:type="dxa" w:w="90"/>
              <w:left w:type="dxa" w:w="120"/>
              <w:bottom w:type="dxa" w:w="90"/>
              <w:right w:type="dxa" w:w="120"/>
            </w:tcMar>
            <w:vAlign w:val="center"/>
          </w:tcPr>
          <w:p>
            <w:r>
              <w:rPr>
                <w:sz w:val="21"/>
                <w:szCs w:val="21"/>
              </w:rPr>
              <w:t xml:space="preserve">6</w:t>
            </w:r>
          </w:p>
        </w:tc>
        <w:tc>
          <w:tcPr>
            <w:tcW w:type="dxa" w:w="700"/>
            <w:shd w:fill="FFFFFF" w:val="clear"/>
            <w:tcMar>
              <w:top w:type="dxa" w:w="90"/>
              <w:left w:type="dxa" w:w="120"/>
              <w:bottom w:type="dxa" w:w="90"/>
              <w:right w:type="dxa" w:w="120"/>
            </w:tcMar>
            <w:vAlign w:val="center"/>
          </w:tcPr>
          <w:p>
            <w:r>
              <w:rPr>
                <w:sz w:val="21"/>
                <w:szCs w:val="21"/>
              </w:rPr>
              <w:t xml:space="preserve">1</w:t>
            </w:r>
          </w:p>
        </w:tc>
        <w:tc>
          <w:tcPr>
            <w:tcW w:type="dxa" w:w="1300"/>
            <w:shd w:fill="FFFFFF" w:val="clear"/>
            <w:tcMar>
              <w:top w:type="dxa" w:w="90"/>
              <w:left w:type="dxa" w:w="120"/>
              <w:bottom w:type="dxa" w:w="90"/>
              <w:right w:type="dxa" w:w="120"/>
            </w:tcMar>
            <w:vAlign w:val="center"/>
          </w:tcPr>
          <w:p>
            <w:r>
              <w:rPr>
                <w:sz w:val="21"/>
                <w:szCs w:val="21"/>
              </w:rPr>
              <w:t xml:space="preserve">1 → ...</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1500"/>
            <w:shd w:fill="FFFFFF" w:val="clear"/>
            <w:tcMar>
              <w:top w:type="dxa" w:w="90"/>
              <w:left w:type="dxa" w:w="120"/>
              <w:bottom w:type="dxa" w:w="90"/>
              <w:right w:type="dxa" w:w="120"/>
            </w:tcMar>
            <w:vAlign w:val="center"/>
          </w:tcPr>
          <w:p>
            <w:r>
              <w:rPr>
                <w:sz w:val="21"/>
                <w:szCs w:val="21"/>
              </w:rPr>
              <w:t xml:space="preserve">2</w:t>
            </w:r>
          </w:p>
        </w:tc>
        <w:tc>
          <w:tcPr>
            <w:tcW w:type="dxa" w:w="1700"/>
            <w:shd w:fill="FFFFFF" w:val="clear"/>
            <w:tcMar>
              <w:top w:type="dxa" w:w="90"/>
              <w:left w:type="dxa" w:w="120"/>
              <w:bottom w:type="dxa" w:w="90"/>
              <w:right w:type="dxa" w:w="120"/>
            </w:tcMar>
            <w:vAlign w:val="center"/>
          </w:tcPr>
          <w:p>
            <w:r>
              <w:rPr>
                <w:sz w:val="21"/>
                <w:szCs w:val="21"/>
              </w:rPr>
              <w:t xml:space="preserve">Valid</w:t>
            </w:r>
          </w:p>
        </w:tc>
        <w:tc>
          <w:tcPr>
            <w:tcW w:type="dxa" w:w="760"/>
            <w:shd w:fill="FFFFFF" w:val="clear"/>
            <w:tcMar>
              <w:top w:type="dxa" w:w="90"/>
              <w:left w:type="dxa" w:w="120"/>
              <w:bottom w:type="dxa" w:w="90"/>
              <w:right w:type="dxa" w:w="120"/>
            </w:tcMar>
            <w:vAlign w:val="center"/>
          </w:tcPr>
          <w:p>
            <w:r>
              <w:rPr>
                <w:sz w:val="21"/>
                <w:szCs w:val="21"/>
              </w:rPr>
              <w:t xml:space="preserve">5</w:t>
            </w:r>
          </w:p>
        </w:tc>
      </w:tr>
      <w:tr>
        <w:tc>
          <w:tcPr>
            <w:tcW w:type="dxa" w:w="600"/>
            <w:shd w:fill="F3F6FA" w:val="clear"/>
            <w:tcMar>
              <w:top w:type="dxa" w:w="90"/>
              <w:left w:type="dxa" w:w="120"/>
              <w:bottom w:type="dxa" w:w="90"/>
              <w:right w:type="dxa" w:w="120"/>
            </w:tcMar>
            <w:vAlign w:val="center"/>
          </w:tcPr>
          <w:p>
            <w:r>
              <w:rPr>
                <w:sz w:val="21"/>
                <w:szCs w:val="21"/>
              </w:rPr>
              <w:t xml:space="preserve">7</w:t>
            </w:r>
          </w:p>
        </w:tc>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1300"/>
            <w:shd w:fill="F3F6FA" w:val="clear"/>
            <w:tcMar>
              <w:top w:type="dxa" w:w="90"/>
              <w:left w:type="dxa" w:w="120"/>
              <w:bottom w:type="dxa" w:w="90"/>
              <w:right w:type="dxa" w:w="120"/>
            </w:tcMar>
            <w:vAlign w:val="center"/>
          </w:tcPr>
          <w:p>
            <w:r>
              <w:rPr>
                <w:sz w:val="21"/>
                <w:szCs w:val="21"/>
              </w:rPr>
              <w:t xml:space="preserve">...</w:t>
            </w:r>
          </w:p>
        </w:tc>
        <w:tc>
          <w:tcPr>
            <w:tcW w:type="dxa" w:w="1100"/>
            <w:shd w:fill="F3F6FA" w:val="clear"/>
            <w:tcMar>
              <w:top w:type="dxa" w:w="90"/>
              <w:left w:type="dxa" w:w="120"/>
              <w:bottom w:type="dxa" w:w="90"/>
              <w:right w:type="dxa" w:w="120"/>
            </w:tcMar>
            <w:vAlign w:val="center"/>
          </w:tcPr>
          <w:p>
            <w:r>
              <w:rPr>
                <w:sz w:val="21"/>
                <w:szCs w:val="21"/>
              </w:rPr>
              <w:t xml:space="preserve">4</w:t>
            </w:r>
          </w:p>
        </w:tc>
        <w:tc>
          <w:tcPr>
            <w:tcW w:type="dxa" w:w="1500"/>
            <w:shd w:fill="F3F6FA" w:val="clear"/>
            <w:tcMar>
              <w:top w:type="dxa" w:w="90"/>
              <w:left w:type="dxa" w:w="120"/>
              <w:bottom w:type="dxa" w:w="90"/>
              <w:right w:type="dxa" w:w="120"/>
            </w:tcMar>
            <w:vAlign w:val="center"/>
          </w:tcPr>
          <w:p>
            <w:r>
              <w:rPr>
                <w:sz w:val="21"/>
                <w:szCs w:val="21"/>
              </w:rPr>
              <w:t xml:space="preserve">2</w:t>
            </w:r>
          </w:p>
        </w:tc>
        <w:tc>
          <w:tcPr>
            <w:tcW w:type="dxa" w:w="1700"/>
            <w:shd w:fill="F3F6FA" w:val="clear"/>
            <w:tcMar>
              <w:top w:type="dxa" w:w="90"/>
              <w:left w:type="dxa" w:w="120"/>
              <w:bottom w:type="dxa" w:w="90"/>
              <w:right w:type="dxa" w:w="120"/>
            </w:tcMar>
            <w:vAlign w:val="center"/>
          </w:tcPr>
          <w:p>
            <w:r>
              <w:rPr>
                <w:sz w:val="21"/>
                <w:szCs w:val="21"/>
              </w:rPr>
              <w:t xml:space="preserve">Valid</w:t>
            </w:r>
          </w:p>
        </w:tc>
        <w:tc>
          <w:tcPr>
            <w:tcW w:type="dxa" w:w="760"/>
            <w:shd w:fill="F3F6FA" w:val="clear"/>
            <w:tcMar>
              <w:top w:type="dxa" w:w="90"/>
              <w:left w:type="dxa" w:w="120"/>
              <w:bottom w:type="dxa" w:w="90"/>
              <w:right w:type="dxa" w:w="120"/>
            </w:tcMar>
            <w:vAlign w:val="center"/>
          </w:tcPr>
          <w:p>
            <w:r>
              <w:rPr>
                <w:sz w:val="21"/>
                <w:szCs w:val="21"/>
              </w:rPr>
              <w:t xml:space="preserve">5</w:t>
            </w:r>
          </w:p>
        </w:tc>
      </w:tr>
      <w:tr>
        <w:tc>
          <w:tcPr>
            <w:tcW w:type="dxa" w:w="600"/>
            <w:shd w:fill="FFFFFF" w:val="clear"/>
            <w:tcMar>
              <w:top w:type="dxa" w:w="90"/>
              <w:left w:type="dxa" w:w="120"/>
              <w:bottom w:type="dxa" w:w="90"/>
              <w:right w:type="dxa" w:w="120"/>
            </w:tcMar>
            <w:vAlign w:val="center"/>
          </w:tcPr>
          <w:p>
            <w:r>
              <w:rPr>
                <w:sz w:val="21"/>
                <w:szCs w:val="21"/>
              </w:rPr>
              <w:t xml:space="preserve">8</w:t>
            </w:r>
          </w:p>
        </w:tc>
        <w:tc>
          <w:tcPr>
            <w:tcW w:type="dxa" w:w="700"/>
            <w:shd w:fill="FFFFFF" w:val="clear"/>
            <w:tcMar>
              <w:top w:type="dxa" w:w="90"/>
              <w:left w:type="dxa" w:w="120"/>
              <w:bottom w:type="dxa" w:w="90"/>
              <w:right w:type="dxa" w:w="120"/>
            </w:tcMar>
            <w:vAlign w:val="center"/>
          </w:tcPr>
          <w:p>
            <w:r>
              <w:rPr>
                <w:sz w:val="21"/>
                <w:szCs w:val="21"/>
              </w:rPr>
              <w:t xml:space="preserve">1</w:t>
            </w:r>
          </w:p>
        </w:tc>
        <w:tc>
          <w:tcPr>
            <w:tcW w:type="dxa" w:w="1300"/>
            <w:shd w:fill="FFFFFF" w:val="clear"/>
            <w:tcMar>
              <w:top w:type="dxa" w:w="90"/>
              <w:left w:type="dxa" w:w="120"/>
              <w:bottom w:type="dxa" w:w="90"/>
              <w:right w:type="dxa" w:w="120"/>
            </w:tcMar>
            <w:vAlign w:val="center"/>
          </w:tcPr>
          <w:p>
            <w:r>
              <w:rPr>
                <w:sz w:val="21"/>
                <w:szCs w:val="21"/>
              </w:rPr>
              <w:t xml:space="preserve">...</w:t>
            </w:r>
          </w:p>
        </w:tc>
        <w:tc>
          <w:tcPr>
            <w:tcW w:type="dxa" w:w="1100"/>
            <w:shd w:fill="FFFFFF" w:val="clear"/>
            <w:tcMar>
              <w:top w:type="dxa" w:w="90"/>
              <w:left w:type="dxa" w:w="120"/>
              <w:bottom w:type="dxa" w:w="90"/>
              <w:right w:type="dxa" w:w="120"/>
            </w:tcMar>
            <w:vAlign w:val="center"/>
          </w:tcPr>
          <w:p>
            <w:r>
              <w:rPr>
                <w:sz w:val="21"/>
                <w:szCs w:val="21"/>
              </w:rPr>
              <w:t xml:space="preserve">5</w:t>
            </w:r>
          </w:p>
        </w:tc>
        <w:tc>
          <w:tcPr>
            <w:tcW w:type="dxa" w:w="1500"/>
            <w:shd w:fill="FFFFFF" w:val="clear"/>
            <w:tcMar>
              <w:top w:type="dxa" w:w="90"/>
              <w:left w:type="dxa" w:w="120"/>
              <w:bottom w:type="dxa" w:w="90"/>
              <w:right w:type="dxa" w:w="120"/>
            </w:tcMar>
            <w:vAlign w:val="center"/>
          </w:tcPr>
          <w:p>
            <w:r>
              <w:rPr>
                <w:sz w:val="21"/>
                <w:szCs w:val="21"/>
              </w:rPr>
              <w:t xml:space="preserve">2</w:t>
            </w:r>
          </w:p>
        </w:tc>
        <w:tc>
          <w:tcPr>
            <w:tcW w:type="dxa" w:w="1700"/>
            <w:shd w:fill="FFFFFF" w:val="clear"/>
            <w:tcMar>
              <w:top w:type="dxa" w:w="90"/>
              <w:left w:type="dxa" w:w="120"/>
              <w:bottom w:type="dxa" w:w="90"/>
              <w:right w:type="dxa" w:w="120"/>
            </w:tcMar>
            <w:vAlign w:val="center"/>
          </w:tcPr>
          <w:p>
            <w:r>
              <w:rPr>
                <w:sz w:val="21"/>
                <w:szCs w:val="21"/>
              </w:rPr>
              <w:t xml:space="preserve">Valid</w:t>
            </w:r>
          </w:p>
        </w:tc>
        <w:tc>
          <w:tcPr>
            <w:tcW w:type="dxa" w:w="760"/>
            <w:shd w:fill="FFFFFF" w:val="clear"/>
            <w:tcMar>
              <w:top w:type="dxa" w:w="90"/>
              <w:left w:type="dxa" w:w="120"/>
              <w:bottom w:type="dxa" w:w="90"/>
              <w:right w:type="dxa" w:w="120"/>
            </w:tcMar>
            <w:vAlign w:val="center"/>
          </w:tcPr>
          <w:p>
            <w:r>
              <w:rPr>
                <w:sz w:val="21"/>
                <w:szCs w:val="21"/>
              </w:rPr>
              <w:t xml:space="preserve">5</w:t>
            </w:r>
          </w:p>
        </w:tc>
      </w:tr>
      <w:tr>
        <w:tc>
          <w:tcPr>
            <w:tcW w:type="dxa" w:w="600"/>
            <w:shd w:fill="F3F6FA" w:val="clear"/>
            <w:tcMar>
              <w:top w:type="dxa" w:w="90"/>
              <w:left w:type="dxa" w:w="120"/>
              <w:bottom w:type="dxa" w:w="90"/>
              <w:right w:type="dxa" w:w="120"/>
            </w:tcMar>
            <w:vAlign w:val="center"/>
          </w:tcPr>
          <w:p>
            <w:r>
              <w:rPr>
                <w:sz w:val="21"/>
                <w:szCs w:val="21"/>
              </w:rPr>
              <w:t xml:space="preserve">9</w:t>
            </w:r>
          </w:p>
        </w:tc>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1300"/>
            <w:shd w:fill="F3F6FA" w:val="clear"/>
            <w:tcMar>
              <w:top w:type="dxa" w:w="90"/>
              <w:left w:type="dxa" w:w="120"/>
              <w:bottom w:type="dxa" w:w="90"/>
              <w:right w:type="dxa" w:w="120"/>
            </w:tcMar>
            <w:vAlign w:val="center"/>
          </w:tcPr>
          <w:p>
            <w:r>
              <w:rPr>
                <w:sz w:val="21"/>
                <w:szCs w:val="21"/>
              </w:rPr>
              <w:t xml:space="preserve">4</w:t>
            </w:r>
          </w:p>
        </w:tc>
        <w:tc>
          <w:tcPr>
            <w:tcW w:type="dxa" w:w="1100"/>
            <w:shd w:fill="F3F6FA" w:val="clear"/>
            <w:tcMar>
              <w:top w:type="dxa" w:w="90"/>
              <w:left w:type="dxa" w:w="120"/>
              <w:bottom w:type="dxa" w:w="90"/>
              <w:right w:type="dxa" w:w="120"/>
            </w:tcMar>
            <w:vAlign w:val="center"/>
          </w:tcPr>
          <w:p>
            <w:r>
              <w:rPr>
                <w:sz w:val="21"/>
                <w:szCs w:val="21"/>
              </w:rPr>
              <w:t xml:space="preserve">6</w:t>
            </w:r>
          </w:p>
        </w:tc>
        <w:tc>
          <w:tcPr>
            <w:tcW w:type="dxa" w:w="1500"/>
            <w:shd w:fill="F3F6FA" w:val="clear"/>
            <w:tcMar>
              <w:top w:type="dxa" w:w="90"/>
              <w:left w:type="dxa" w:w="120"/>
              <w:bottom w:type="dxa" w:w="90"/>
              <w:right w:type="dxa" w:w="120"/>
            </w:tcMar>
            <w:vAlign w:val="center"/>
          </w:tcPr>
          <w:p>
            <w:r>
              <w:rPr>
                <w:sz w:val="21"/>
                <w:szCs w:val="21"/>
              </w:rPr>
              <w:t xml:space="preserve">2</w:t>
            </w:r>
          </w:p>
        </w:tc>
        <w:tc>
          <w:tcPr>
            <w:tcW w:type="dxa" w:w="1700"/>
            <w:shd w:fill="F3F6FA" w:val="clear"/>
            <w:tcMar>
              <w:top w:type="dxa" w:w="90"/>
              <w:left w:type="dxa" w:w="120"/>
              <w:bottom w:type="dxa" w:w="90"/>
              <w:right w:type="dxa" w:w="120"/>
            </w:tcMar>
            <w:vAlign w:val="center"/>
          </w:tcPr>
          <w:p>
            <w:r>
              <w:rPr>
                <w:sz w:val="21"/>
                <w:szCs w:val="21"/>
              </w:rPr>
              <w:t xml:space="preserve">Valid</w:t>
            </w:r>
          </w:p>
        </w:tc>
        <w:tc>
          <w:tcPr>
            <w:tcW w:type="dxa" w:w="760"/>
            <w:shd w:fill="F3F6FA" w:val="clear"/>
            <w:tcMar>
              <w:top w:type="dxa" w:w="90"/>
              <w:left w:type="dxa" w:w="120"/>
              <w:bottom w:type="dxa" w:w="90"/>
              <w:right w:type="dxa" w:w="120"/>
            </w:tcMar>
            <w:vAlign w:val="center"/>
          </w:tcPr>
          <w:p>
            <w:r>
              <w:rPr>
                <w:sz w:val="21"/>
                <w:szCs w:val="21"/>
              </w:rPr>
              <w:t xml:space="preserve">6</w:t>
            </w:r>
          </w:p>
        </w:tc>
      </w:tr>
      <w:tr>
        <w:tc>
          <w:tcPr>
            <w:tcW w:type="dxa" w:w="600"/>
            <w:shd w:fill="FFFFFF" w:val="clear"/>
            <w:tcMar>
              <w:top w:type="dxa" w:w="90"/>
              <w:left w:type="dxa" w:w="120"/>
              <w:bottom w:type="dxa" w:w="90"/>
              <w:right w:type="dxa" w:w="120"/>
            </w:tcMar>
            <w:vAlign w:val="center"/>
          </w:tcPr>
          <w:p>
            <w:r>
              <w:rPr>
                <w:sz w:val="21"/>
                <w:szCs w:val="21"/>
              </w:rPr>
              <w:t xml:space="preserve">10</w:t>
            </w:r>
          </w:p>
        </w:tc>
        <w:tc>
          <w:tcPr>
            <w:tcW w:type="dxa" w:w="700"/>
            <w:shd w:fill="FFFFFF" w:val="clear"/>
            <w:tcMar>
              <w:top w:type="dxa" w:w="90"/>
              <w:left w:type="dxa" w:w="120"/>
              <w:bottom w:type="dxa" w:w="90"/>
              <w:right w:type="dxa" w:w="120"/>
            </w:tcMar>
            <w:vAlign w:val="center"/>
          </w:tcPr>
          <w:p>
            <w:r>
              <w:rPr>
                <w:sz w:val="21"/>
                <w:szCs w:val="21"/>
              </w:rPr>
              <w:t xml:space="preserve">0</w:t>
            </w:r>
          </w:p>
        </w:tc>
        <w:tc>
          <w:tcPr>
            <w:tcW w:type="dxa" w:w="1300"/>
            <w:shd w:fill="FFFFFF" w:val="clear"/>
            <w:tcMar>
              <w:top w:type="dxa" w:w="90"/>
              <w:left w:type="dxa" w:w="120"/>
              <w:bottom w:type="dxa" w:w="90"/>
              <w:right w:type="dxa" w:w="120"/>
            </w:tcMar>
            <w:vAlign w:val="center"/>
          </w:tcPr>
          <w:p>
            <w:r>
              <w:rPr>
                <w:sz w:val="21"/>
                <w:szCs w:val="21"/>
              </w:rPr>
              <w:t xml:space="preserve">4</w:t>
            </w:r>
          </w:p>
        </w:tc>
        <w:tc>
          <w:tcPr>
            <w:tcW w:type="dxa" w:w="1100"/>
            <w:shd w:fill="FFFFFF" w:val="clear"/>
            <w:tcMar>
              <w:top w:type="dxa" w:w="90"/>
              <w:left w:type="dxa" w:w="120"/>
              <w:bottom w:type="dxa" w:w="90"/>
              <w:right w:type="dxa" w:w="120"/>
            </w:tcMar>
            <w:vAlign w:val="center"/>
          </w:tcPr>
          <w:p>
            <w:r>
              <w:rPr>
                <w:sz w:val="21"/>
                <w:szCs w:val="21"/>
              </w:rPr>
              <w:t xml:space="preserve">7 → 6</w:t>
            </w:r>
          </w:p>
        </w:tc>
        <w:tc>
          <w:tcPr>
            <w:tcW w:type="dxa" w:w="1500"/>
            <w:shd w:fill="FFFFFF" w:val="clear"/>
            <w:tcMar>
              <w:top w:type="dxa" w:w="90"/>
              <w:left w:type="dxa" w:w="120"/>
              <w:bottom w:type="dxa" w:w="90"/>
              <w:right w:type="dxa" w:w="120"/>
            </w:tcMar>
            <w:vAlign w:val="center"/>
          </w:tcPr>
          <w:p>
            <w:r>
              <w:rPr>
                <w:sz w:val="21"/>
                <w:szCs w:val="21"/>
              </w:rPr>
              <w:t xml:space="preserve">3 → 2</w:t>
            </w:r>
          </w:p>
        </w:tc>
        <w:tc>
          <w:tcPr>
            <w:tcW w:type="dxa" w:w="1700"/>
            <w:shd w:fill="FFFFFF" w:val="clear"/>
            <w:tcMar>
              <w:top w:type="dxa" w:w="90"/>
              <w:left w:type="dxa" w:w="120"/>
              <w:bottom w:type="dxa" w:w="90"/>
              <w:right w:type="dxa" w:w="120"/>
            </w:tcMar>
            <w:vAlign w:val="center"/>
          </w:tcPr>
          <w:p>
            <w:r>
              <w:rPr>
                <w:sz w:val="21"/>
                <w:szCs w:val="21"/>
              </w:rPr>
              <w:t xml:space="preserve">Shrink ×1 (low → 5)</w:t>
            </w:r>
          </w:p>
        </w:tc>
        <w:tc>
          <w:tcPr>
            <w:tcW w:type="dxa" w:w="760"/>
            <w:shd w:fill="FFFFFF" w:val="clear"/>
            <w:tcMar>
              <w:top w:type="dxa" w:w="90"/>
              <w:left w:type="dxa" w:w="120"/>
              <w:bottom w:type="dxa" w:w="90"/>
              <w:right w:type="dxa" w:w="120"/>
            </w:tcMar>
            <w:vAlign w:val="center"/>
          </w:tcPr>
          <w:p>
            <w:r>
              <w:rPr>
                <w:sz w:val="21"/>
                <w:szCs w:val="21"/>
              </w:rPr>
              <w:t xml:space="preserve">6</w:t>
            </w:r>
          </w:p>
        </w:tc>
      </w:tr>
    </w:tbl>
    <w:p>
      <w:pPr>
        <w:spacing w:after="60"/>
      </w:pPr>
    </w:p>
    <w:p>
      <w:pPr>
        <w:spacing w:after="140"/>
      </w:pPr>
      <w:r>
        <w:t xml:space="preserve">At high = 5: the window [0..5] = "1110 00" has zeros = 3 &gt; K. The while loop shrinks four times in a row — removing indices 0, 1, 2 (all 1s, so ones count drops each time) and then index 3 (a 0, ones count unchanged) — until low reaches 4 and the window [4..5] = "00" has zeros = 2 ≤ K. (Counter-intuitive but correct: even removing 1s is sometimes necessary to get rid of enough 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Longest subarray of 1's after at most 2 flips = 6   (the window [6..10] padded — e.g. indices 5 to 10 → "0 1 1 1 1 0", flip both 0s)</w:t>
            </w:r>
          </w:p>
        </w:tc>
      </w:tr>
    </w:tbl>
    <w:p>
      <w:r>
        <w:br w:type="page"/>
      </w:r>
    </w:p>
    <w:p>
      <w:pPr>
        <w:pStyle w:val="Heading2"/>
      </w:pPr>
      <w:r>
        <w:t xml:space="preserve">3.3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Variable Window  |  Time: O(N)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longestOnes(vector&lt;int&gt;&amp; nums, int k) {</w:t>
            </w:r>
          </w:p>
          <w:p>
            <w:pPr>
              <w:spacing w:after="0"/>
            </w:pPr>
            <w:r>
              <w:rPr>
                <w:rFonts w:ascii="Consolas" w:cs="Consolas" w:eastAsia="Consolas" w:hAnsi="Consolas"/>
                <w:color w:val="1E1E2F"/>
                <w:sz w:val="20"/>
                <w:szCs w:val="20"/>
              </w:rPr>
              <w:t xml:space="preserve">    int n = nums.size();</w:t>
            </w:r>
          </w:p>
          <w:p>
            <w:pPr>
              <w:spacing w:after="0"/>
            </w:pPr>
            <w:r>
              <w:rPr>
                <w:rFonts w:ascii="Consolas" w:cs="Consolas" w:eastAsia="Consolas" w:hAnsi="Consolas"/>
                <w:color w:val="1E1E2F"/>
                <w:sz w:val="20"/>
                <w:szCs w:val="20"/>
              </w:rPr>
              <w:t xml:space="preserve">    int low = 0;</w:t>
            </w:r>
          </w:p>
          <w:p>
            <w:pPr>
              <w:spacing w:after="0"/>
            </w:pPr>
            <w:r>
              <w:rPr>
                <w:rFonts w:ascii="Consolas" w:cs="Consolas" w:eastAsia="Consolas" w:hAnsi="Consolas"/>
                <w:color w:val="1E1E2F"/>
                <w:sz w:val="20"/>
                <w:szCs w:val="20"/>
              </w:rPr>
              <w:t xml:space="preserve">    int ones = 0;</w:t>
            </w:r>
          </w:p>
          <w:p>
            <w:pPr>
              <w:spacing w:after="0"/>
            </w:pPr>
            <w:r>
              <w:rPr>
                <w:rFonts w:ascii="Consolas" w:cs="Consolas" w:eastAsia="Consolas" w:hAnsi="Consolas"/>
                <w:color w:val="1E1E2F"/>
                <w:sz w:val="20"/>
                <w:szCs w:val="20"/>
              </w:rPr>
              <w:t xml:space="preserve">    int result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high = 0; high &lt; n; high++) {</w:t>
            </w:r>
          </w:p>
          <w:p>
            <w:pPr>
              <w:spacing w:after="0"/>
            </w:pPr>
            <w:r>
              <w:rPr>
                <w:rFonts w:ascii="Consolas" w:cs="Consolas" w:eastAsia="Consolas" w:hAnsi="Consolas"/>
                <w:color w:val="1E1E2F"/>
                <w:sz w:val="20"/>
                <w:szCs w:val="20"/>
              </w:rPr>
              <w:t xml:space="preserve">        // Step 1: always include high</w:t>
            </w:r>
          </w:p>
          <w:p>
            <w:pPr>
              <w:spacing w:after="0"/>
            </w:pPr>
            <w:r>
              <w:rPr>
                <w:rFonts w:ascii="Consolas" w:cs="Consolas" w:eastAsia="Consolas" w:hAnsi="Consolas"/>
                <w:color w:val="1E1E2F"/>
                <w:sz w:val="20"/>
                <w:szCs w:val="20"/>
              </w:rPr>
              <w:t xml:space="preserve">        ones += nums[high];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int zeros = length - ones;     // zeros currently inside the window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shrink while we'd need to flip MORE than k zeros</w:t>
            </w:r>
          </w:p>
          <w:p>
            <w:pPr>
              <w:spacing w:after="0"/>
            </w:pPr>
            <w:r>
              <w:rPr>
                <w:rFonts w:ascii="Consolas" w:cs="Consolas" w:eastAsia="Consolas" w:hAnsi="Consolas"/>
                <w:color w:val="1E1E2F"/>
                <w:sz w:val="20"/>
                <w:szCs w:val="20"/>
              </w:rPr>
              <w:t xml:space="preserve">        while (zeros &gt; k) {</w:t>
            </w:r>
          </w:p>
          <w:p>
            <w:pPr>
              <w:spacing w:after="0"/>
            </w:pPr>
            <w:r>
              <w:rPr>
                <w:rFonts w:ascii="Consolas" w:cs="Consolas" w:eastAsia="Consolas" w:hAnsi="Consolas"/>
                <w:color w:val="1E1E2F"/>
                <w:sz w:val="20"/>
                <w:szCs w:val="20"/>
              </w:rPr>
              <w:t xml:space="preserve">            ones -= nums[low];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length = high - low + 1;</w:t>
            </w:r>
          </w:p>
          <w:p>
            <w:pPr>
              <w:spacing w:after="0"/>
            </w:pPr>
            <w:r>
              <w:rPr>
                <w:rFonts w:ascii="Consolas" w:cs="Consolas" w:eastAsia="Consolas" w:hAnsi="Consolas"/>
                <w:color w:val="1E1E2F"/>
                <w:sz w:val="20"/>
                <w:szCs w:val="20"/>
              </w:rPr>
              <w:t xml:space="preserve">            zeros = length - ones;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this window now needs at most k flips</w:t>
            </w:r>
          </w:p>
          <w:p>
            <w:pPr>
              <w:spacing w:after="0"/>
            </w:pPr>
            <w:r>
              <w:rPr>
                <w:rFonts w:ascii="Consolas" w:cs="Consolas" w:eastAsia="Consolas" w:hAnsi="Consolas"/>
                <w:color w:val="1E1E2F"/>
                <w:sz w:val="20"/>
                <w:szCs w:val="20"/>
              </w:rPr>
              <w:t xml:space="preserve">        length = high - low + 1;</w:t>
            </w:r>
          </w:p>
          <w:p>
            <w:pPr>
              <w:spacing w:after="0"/>
            </w:pPr>
            <w:r>
              <w:rPr>
                <w:rFonts w:ascii="Consolas" w:cs="Consolas" w:eastAsia="Consolas" w:hAnsi="Consolas"/>
                <w:color w:val="1E1E2F"/>
                <w:sz w:val="20"/>
                <w:szCs w:val="20"/>
              </w:rPr>
              <w:t xml:space="preserve">        result = max(result, length);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nums = {1, 1, 1, 0, 0, 0, 1, 1, 1, 1, 0};</w:t>
            </w:r>
          </w:p>
          <w:p>
            <w:pPr>
              <w:spacing w:after="0"/>
            </w:pPr>
            <w:r>
              <w:rPr>
                <w:rFonts w:ascii="Consolas" w:cs="Consolas" w:eastAsia="Consolas" w:hAnsi="Consolas"/>
                <w:color w:val="1E1E2F"/>
                <w:sz w:val="20"/>
                <w:szCs w:val="20"/>
              </w:rPr>
              <w:t xml:space="preserve">    int k = 2;</w:t>
            </w:r>
          </w:p>
          <w:p>
            <w:pPr>
              <w:spacing w:after="0"/>
            </w:pPr>
            <w:r>
              <w:rPr>
                <w:rFonts w:ascii="Consolas" w:cs="Consolas" w:eastAsia="Consolas" w:hAnsi="Consolas"/>
                <w:color w:val="1E1E2F"/>
                <w:sz w:val="20"/>
                <w:szCs w:val="20"/>
              </w:rPr>
              <w:t xml:space="preserve">    cout &lt;&lt; "Longest subarray of 1's after at most " &lt;&lt; k</w:t>
            </w:r>
          </w:p>
          <w:p>
            <w:pPr>
              <w:spacing w:after="0"/>
            </w:pPr>
            <w:r>
              <w:rPr>
                <w:rFonts w:ascii="Consolas" w:cs="Consolas" w:eastAsia="Consolas" w:hAnsi="Consolas"/>
                <w:color w:val="1E1E2F"/>
                <w:sz w:val="20"/>
                <w:szCs w:val="20"/>
              </w:rPr>
              <w:t xml:space="preserve">         &lt;&lt; " flip(s) = " &lt;&lt; longestOnes(nums, k)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Longest subarray of 1's after at most 2 flip(s) = 6</w:t>
            </w:r>
          </w:p>
        </w:tc>
      </w:tr>
    </w:tbl>
    <w:p>
      <w:r>
        <w:br w:type="page"/>
      </w:r>
    </w:p>
    <w:p>
      <w:pPr>
        <w:pStyle w:val="Heading1"/>
      </w:pPr>
      <w:r>
        <w:t xml:space="preserve">4. Common Mistakes &amp; Pro Tips</w:t>
      </w:r>
    </w:p>
    <w:p>
      <w:pPr>
        <w:spacing w:after="100" w:before="200"/>
      </w:pPr>
      <w:r>
        <w:rPr>
          <w:b/>
          <w:bCs/>
          <w:color w:val="B3261E"/>
          <w:sz w:val="26"/>
          <w:szCs w:val="26"/>
        </w:rPr>
        <w:t xml:space="preserve">🚫 Mistakes to Avoid</w:t>
      </w:r>
    </w:p>
    <w:p>
      <w:pPr>
        <w:pStyle w:val="ListParagraph"/>
        <w:numPr>
          <w:ilvl w:val="0"/>
          <w:numId w:val="2"/>
        </w:numPr>
        <w:spacing w:after="80"/>
      </w:pPr>
      <w:r>
        <w:rPr>
          <w:b/>
          <w:bCs/>
        </w:rPr>
        <w:t xml:space="preserve">Trying to change the majority character instead of the minority: </w:t>
      </w:r>
      <w:r>
        <w:t xml:space="preserve">this always costs more operations. The optimal strategy is always to leave the most frequent element untouched and change everything else.</w:t>
      </w:r>
    </w:p>
    <w:p>
      <w:pPr>
        <w:pStyle w:val="ListParagraph"/>
        <w:numPr>
          <w:ilvl w:val="0"/>
          <w:numId w:val="2"/>
        </w:numPr>
        <w:spacing w:after="80"/>
      </w:pPr>
      <w:r>
        <w:rPr>
          <w:b/>
          <w:bCs/>
        </w:rPr>
        <w:t xml:space="preserve">Forgetting to recompute length, maxFreq/ones, and diff/zeros AFTER each shrink step: </w:t>
      </w:r>
      <w:r>
        <w:t xml:space="preserve">these all depend on low and high, so every time low moves, all of them are stale until recalculated.</w:t>
      </w:r>
    </w:p>
    <w:p>
      <w:pPr>
        <w:pStyle w:val="ListParagraph"/>
        <w:numPr>
          <w:ilvl w:val="0"/>
          <w:numId w:val="2"/>
        </w:numPr>
        <w:spacing w:after="80"/>
      </w:pPr>
      <w:r>
        <w:rPr>
          <w:b/>
          <w:bCs/>
        </w:rPr>
        <w:t xml:space="preserve">Using a hashmap instead of a fixed-size array for Problem 1: </w:t>
      </w:r>
      <w:r>
        <w:t xml:space="preserve">a hashmap can't efficiently tell you the maximum frequency — you'd have to scan its entries anyway, with extra overhead. A flat array indexed by character code is simpler and just as fast.</w:t>
      </w:r>
    </w:p>
    <w:p>
      <w:pPr>
        <w:pStyle w:val="ListParagraph"/>
        <w:numPr>
          <w:ilvl w:val="0"/>
          <w:numId w:val="2"/>
        </w:numPr>
        <w:spacing w:after="80"/>
      </w:pPr>
      <w:r>
        <w:rPr>
          <w:b/>
          <w:bCs/>
        </w:rPr>
        <w:t xml:space="preserve">Assuming Problem 2 needs the same max-frequency machinery as Problem 1: </w:t>
      </w:r>
      <w:r>
        <w:t xml:space="preserve">with only two possible values (0 and 1), tracking a single running count of 1s is enough — no array, no scanning function needed.</w:t>
      </w:r>
    </w:p>
    <w:p>
      <w:pPr>
        <w:pStyle w:val="ListParagraph"/>
        <w:numPr>
          <w:ilvl w:val="0"/>
          <w:numId w:val="2"/>
        </w:numPr>
        <w:spacing w:after="80"/>
      </w:pPr>
      <w:r>
        <w:rPr>
          <w:b/>
          <w:bCs/>
        </w:rPr>
        <w:t xml:space="preserve">Being surprised when a shrink step removes a "good" element (a 1, or the majority character): </w:t>
      </w:r>
      <w:r>
        <w:t xml:space="preserve">shrinking always removes from the LEFT regardless of whether that element happens to be part of the majority — the window only cares about its overall composition, not which specific element leaves.</w:t>
      </w:r>
    </w:p>
    <w:p>
      <w:pPr>
        <w:spacing w:after="80"/>
      </w:pPr>
    </w:p>
    <w:p>
      <w:pPr>
        <w:spacing w:after="100" w:before="200"/>
      </w:pPr>
      <w:r>
        <w:rPr>
          <w:b/>
          <w:bCs/>
          <w:color w:val="1A7A33"/>
          <w:sz w:val="26"/>
          <w:szCs w:val="26"/>
        </w:rPr>
        <w:t xml:space="preserve">💡 Pro Tips</w:t>
      </w:r>
    </w:p>
    <w:p>
      <w:pPr>
        <w:pStyle w:val="ListParagraph"/>
        <w:numPr>
          <w:ilvl w:val="0"/>
          <w:numId w:val="2"/>
        </w:numPr>
        <w:spacing w:after="80"/>
      </w:pPr>
      <w:r>
        <w:t xml:space="preserve">Whenever a problem allows a limited number of "changes" or "replacements", look for a formula like windowLength − somethingAlreadyCorrect — that's almost always your validity check.</w:t>
      </w:r>
    </w:p>
    <w:p>
      <w:pPr>
        <w:pStyle w:val="ListParagraph"/>
        <w:numPr>
          <w:ilvl w:val="0"/>
          <w:numId w:val="2"/>
        </w:numPr>
        <w:spacing w:after="80"/>
      </w:pPr>
      <w:r>
        <w:t xml:space="preserve">If the alphabet of possible values is small and fixed (like 26 letters or just 0/1), a small fixed-size array (or even no array at all) usually beats a hashmap for both speed and simplicity.</w:t>
      </w:r>
    </w:p>
    <w:p>
      <w:pPr>
        <w:pStyle w:val="ListParagraph"/>
        <w:numPr>
          <w:ilvl w:val="0"/>
          <w:numId w:val="2"/>
        </w:numPr>
        <w:spacing w:after="80"/>
      </w:pPr>
      <w:r>
        <w:t xml:space="preserve">Always solve the harder, more general version of a problem (multiple characters) before the easier, more specific version (binary values) — the general version teaches you the full reasoning, and the specific version becomes a simplification exercise.</w:t>
      </w:r>
    </w:p>
    <w:p>
      <w:pPr>
        <w:pStyle w:val="ListParagraph"/>
        <w:numPr>
          <w:ilvl w:val="0"/>
          <w:numId w:val="2"/>
        </w:numPr>
        <w:spacing w:after="80"/>
      </w:pPr>
      <w:r>
        <w:t xml:space="preserve">"Constant time" doesn't always mean "no work happens" — scanning a 26 or 256-sized array repeatedly is still technically O(1) per call, because that size never depends on N.</w:t>
      </w:r>
    </w:p>
    <w:p>
      <w:r>
        <w:br w:type="page"/>
      </w:r>
    </w:p>
    <w:p>
      <w:pPr>
        <w:pStyle w:val="Heading1"/>
      </w:pPr>
      <w:r>
        <w:t xml:space="preserve">5. Complexity Cheat-Sheet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400"/>
        <w:gridCol w:w="2480"/>
        <w:gridCol w:w="2480"/>
      </w:tblGrid>
      <w:tr>
        <w:trPr>
          <w:tblHeader/>
        </w:trPr>
        <w:tc>
          <w:tcPr>
            <w:tcW w:type="dxa" w:w="44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2480"/>
            <w:shd w:fill="1B2A6B" w:val="clear"/>
            <w:tcMar>
              <w:top w:type="dxa" w:w="100"/>
              <w:left w:type="dxa" w:w="120"/>
              <w:bottom w:type="dxa" w:w="100"/>
              <w:right w:type="dxa" w:w="120"/>
            </w:tcMar>
            <w:vAlign w:val="center"/>
          </w:tcPr>
          <w:p>
            <w:r>
              <w:rPr>
                <w:b/>
                <w:bCs/>
                <w:color w:val="FFFFFF"/>
                <w:sz w:val="21"/>
                <w:szCs w:val="21"/>
              </w:rPr>
              <w:t xml:space="preserve">Time Complexity</w:t>
            </w:r>
          </w:p>
        </w:tc>
        <w:tc>
          <w:tcPr>
            <w:tcW w:type="dxa" w:w="2480"/>
            <w:shd w:fill="1B2A6B" w:val="clear"/>
            <w:tcMar>
              <w:top w:type="dxa" w:w="100"/>
              <w:left w:type="dxa" w:w="120"/>
              <w:bottom w:type="dxa" w:w="100"/>
              <w:right w:type="dxa" w:w="120"/>
            </w:tcMar>
            <w:vAlign w:val="center"/>
          </w:tcPr>
          <w:p>
            <w:r>
              <w:rPr>
                <w:b/>
                <w:bCs/>
                <w:color w:val="FFFFFF"/>
                <w:sz w:val="21"/>
                <w:szCs w:val="21"/>
              </w:rPr>
              <w:t xml:space="preserve">Space Complexity</w:t>
            </w:r>
          </w:p>
        </w:tc>
      </w:tr>
      <w:tr>
        <w:tc>
          <w:tcPr>
            <w:tcW w:type="dxa" w:w="4400"/>
            <w:shd w:fill="FFFFFF" w:val="clear"/>
            <w:tcMar>
              <w:top w:type="dxa" w:w="90"/>
              <w:left w:type="dxa" w:w="120"/>
              <w:bottom w:type="dxa" w:w="90"/>
              <w:right w:type="dxa" w:w="120"/>
            </w:tcMar>
            <w:vAlign w:val="center"/>
          </w:tcPr>
          <w:p>
            <w:r>
              <w:rPr>
                <w:sz w:val="21"/>
                <w:szCs w:val="21"/>
              </w:rPr>
              <w:t xml:space="preserve">Longest Substring with Same Letters After Replacement</w:t>
            </w:r>
          </w:p>
        </w:tc>
        <w:tc>
          <w:tcPr>
            <w:tcW w:type="dxa" w:w="2480"/>
            <w:shd w:fill="FFFFFF" w:val="clear"/>
            <w:tcMar>
              <w:top w:type="dxa" w:w="90"/>
              <w:left w:type="dxa" w:w="120"/>
              <w:bottom w:type="dxa" w:w="90"/>
              <w:right w:type="dxa" w:w="120"/>
            </w:tcMar>
            <w:vAlign w:val="center"/>
          </w:tcPr>
          <w:p>
            <w:r>
              <w:rPr>
                <w:sz w:val="21"/>
                <w:szCs w:val="21"/>
              </w:rPr>
              <w:t xml:space="preserve">O(26N) ≈ O(N) — amortized</w:t>
            </w:r>
          </w:p>
        </w:tc>
        <w:tc>
          <w:tcPr>
            <w:tcW w:type="dxa" w:w="2480"/>
            <w:shd w:fill="FFFFFF" w:val="clear"/>
            <w:tcMar>
              <w:top w:type="dxa" w:w="90"/>
              <w:left w:type="dxa" w:w="120"/>
              <w:bottom w:type="dxa" w:w="90"/>
              <w:right w:type="dxa" w:w="120"/>
            </w:tcMar>
            <w:vAlign w:val="center"/>
          </w:tcPr>
          <w:p>
            <w:r>
              <w:rPr>
                <w:sz w:val="21"/>
                <w:szCs w:val="21"/>
              </w:rPr>
              <w:t xml:space="preserve">O(256) ≈ O(1)</w:t>
            </w:r>
          </w:p>
        </w:tc>
      </w:tr>
      <w:tr>
        <w:tc>
          <w:tcPr>
            <w:tcW w:type="dxa" w:w="4400"/>
            <w:shd w:fill="F3F6FA" w:val="clear"/>
            <w:tcMar>
              <w:top w:type="dxa" w:w="90"/>
              <w:left w:type="dxa" w:w="120"/>
              <w:bottom w:type="dxa" w:w="90"/>
              <w:right w:type="dxa" w:w="120"/>
            </w:tcMar>
            <w:vAlign w:val="center"/>
          </w:tcPr>
          <w:p>
            <w:r>
              <w:rPr>
                <w:sz w:val="21"/>
                <w:szCs w:val="21"/>
              </w:rPr>
              <w:t xml:space="preserve">Longest Subarray of 1's After Replacement</w:t>
            </w:r>
          </w:p>
        </w:tc>
        <w:tc>
          <w:tcPr>
            <w:tcW w:type="dxa" w:w="2480"/>
            <w:shd w:fill="F3F6FA" w:val="clear"/>
            <w:tcMar>
              <w:top w:type="dxa" w:w="90"/>
              <w:left w:type="dxa" w:w="120"/>
              <w:bottom w:type="dxa" w:w="90"/>
              <w:right w:type="dxa" w:w="120"/>
            </w:tcMar>
            <w:vAlign w:val="center"/>
          </w:tcPr>
          <w:p>
            <w:r>
              <w:rPr>
                <w:sz w:val="21"/>
                <w:szCs w:val="21"/>
              </w:rPr>
              <w:t xml:space="preserve">O(N) — amortized</w:t>
            </w:r>
          </w:p>
        </w:tc>
        <w:tc>
          <w:tcPr>
            <w:tcW w:type="dxa" w:w="2480"/>
            <w:shd w:fill="F3F6FA" w:val="clear"/>
            <w:tcMar>
              <w:top w:type="dxa" w:w="90"/>
              <w:left w:type="dxa" w:w="120"/>
              <w:bottom w:type="dxa" w:w="90"/>
              <w:right w:type="dxa" w:w="120"/>
            </w:tcMar>
            <w:vAlign w:val="center"/>
          </w:tcPr>
          <w:p>
            <w:r>
              <w:rPr>
                <w:sz w:val="21"/>
                <w:szCs w:val="21"/>
              </w:rPr>
              <w:t xml:space="preserve">O(1)</w:t>
            </w:r>
          </w:p>
        </w:tc>
      </w:tr>
    </w:tbl>
    <w:p>
      <w:pPr>
        <w:spacing w:after="80"/>
      </w:pPr>
    </w:p>
    <w:p>
      <w:pPr>
        <w:spacing w:after="140"/>
      </w:pPr>
      <w:r>
        <w:rPr>
          <w:i/>
          <w:iCs/>
        </w:rPr>
        <w:t xml:space="preserve">Both are technically O(N) once you account for the alphabet-size factor being a constant that never grows with the input — exactly the same amortized-analysis argument used throughout this series for why a nested while loop inside a for loop doesn't become O(N²).</w:t>
      </w:r>
    </w:p>
    <w:p>
      <w:r>
        <w:br w:type="page"/>
      </w:r>
    </w:p>
    <w:p>
      <w:pPr>
        <w:pStyle w:val="Heading1"/>
      </w:pPr>
      <w:r>
        <w:t xml:space="preserve">6. Practice Problems</w:t>
      </w:r>
    </w:p>
    <w:p>
      <w:pPr>
        <w:pStyle w:val="ListParagraph"/>
        <w:numPr>
          <w:ilvl w:val="0"/>
          <w:numId w:val="3"/>
        </w:numPr>
        <w:spacing w:after="80"/>
      </w:pPr>
      <w:r>
        <w:t xml:space="preserve">Max Consecutive Ones III with K = 0 (sanity check: should reduce to the basic "longest run of 1s" problem)</w:t>
      </w:r>
    </w:p>
    <w:p>
      <w:pPr>
        <w:pStyle w:val="ListParagraph"/>
        <w:numPr>
          <w:ilvl w:val="0"/>
          <w:numId w:val="3"/>
        </w:numPr>
        <w:spacing w:after="80"/>
      </w:pPr>
      <w:r>
        <w:t xml:space="preserve">Longest Repeating Character Replacement with a larger alphabet — try tracing through with 3+ distinct characters in the window</w:t>
      </w:r>
    </w:p>
    <w:p>
      <w:pPr>
        <w:pStyle w:val="ListParagraph"/>
        <w:numPr>
          <w:ilvl w:val="0"/>
          <w:numId w:val="3"/>
        </w:numPr>
        <w:spacing w:after="80"/>
      </w:pPr>
      <w:r>
        <w:t xml:space="preserve">Replace the Substring for Balanced String (a trickier variant involving 4 fixed characters Q, W, E, R)</w:t>
      </w:r>
    </w:p>
    <w:p>
      <w:pPr>
        <w:pStyle w:val="ListParagraph"/>
        <w:numPr>
          <w:ilvl w:val="0"/>
          <w:numId w:val="3"/>
        </w:numPr>
        <w:spacing w:after="80"/>
      </w:pPr>
      <w:r>
        <w:t xml:space="preserve">Grumpy Bookstore Owner (a disguised "longest window where flipping K elements helps most" problem)</w:t>
      </w:r>
    </w:p>
    <w:p>
      <w:pPr>
        <w:pStyle w:val="ListParagraph"/>
        <w:numPr>
          <w:ilvl w:val="0"/>
          <w:numId w:val="3"/>
        </w:numPr>
        <w:spacing w:after="80"/>
      </w:pPr>
      <w:r>
        <w:t xml:space="preserve">Apply the bonus optimization from Section 2.7 (never-decreasing maxCount) to Problem 1 and verify you still get the same answer</w:t>
      </w:r>
    </w:p>
    <w:p>
      <w:r>
        <w:br w:type="page"/>
      </w:r>
    </w:p>
    <w:p>
      <w:pPr>
        <w:pStyle w:val="Heading1"/>
      </w:pPr>
      <w:r>
        <w:t xml:space="preserve">7. Interview Q&amp;A</w:t>
      </w:r>
    </w:p>
    <w:p>
      <w:pPr>
        <w:spacing w:after="140"/>
      </w:pPr>
      <w:r>
        <w:rPr>
          <w:b/>
          <w:bCs/>
          <w:color w:val="1B2A6B"/>
        </w:rPr>
        <w:t xml:space="preserve">Q: </w:t>
      </w:r>
      <w:r>
        <w:rPr>
          <w:b/>
          <w:bCs/>
        </w:rPr>
        <w:t xml:space="preserve">What is the core formula behind Longest Repeating Character Replacement?</w:t>
      </w:r>
    </w:p>
    <w:p>
      <w:pPr>
        <w:spacing w:after="140"/>
      </w:pPr>
      <w:r>
        <w:rPr>
          <w:b/>
          <w:bCs/>
          <w:color w:val="0E7C7B"/>
        </w:rPr>
        <w:t xml:space="preserve">A: </w:t>
      </w:r>
      <w:r>
        <w:t xml:space="preserve">For any window, the minimum number of character changes needed to make every character identical equals the window's length minus the frequency of its most common character: changesNeeded = length − maxFrequency. A window is achievable within the budget K exactly when changesNeeded ≤ K.</w:t>
      </w:r>
    </w:p>
    <w:p>
      <w:pPr>
        <w:spacing w:after="100"/>
      </w:pPr>
    </w:p>
    <w:p>
      <w:pPr>
        <w:spacing w:after="140"/>
      </w:pPr>
      <w:r>
        <w:rPr>
          <w:b/>
          <w:bCs/>
          <w:color w:val="1B2A6B"/>
        </w:rPr>
        <w:t xml:space="preserve">Q: </w:t>
      </w:r>
      <w:r>
        <w:rPr>
          <w:b/>
          <w:bCs/>
        </w:rPr>
        <w:t xml:space="preserve">Why is it always optimal to keep the majority character unchanged rather than changing it?</w:t>
      </w:r>
    </w:p>
    <w:p>
      <w:pPr>
        <w:spacing w:after="140"/>
      </w:pPr>
      <w:r>
        <w:rPr>
          <w:b/>
          <w:bCs/>
          <w:color w:val="0E7C7B"/>
        </w:rPr>
        <w:t xml:space="preserve">A: </w:t>
      </w:r>
      <w:r>
        <w:t xml:space="preserve">Changing the majority character means every occurrence of it — which is, by definition, the largest group in the window — needs to be modified. Changing the minority characters instead only requires modifying the smaller remaining group. Since you want to minimize the number of changes, targeting the smaller group is always at least as good, and usually strictly better.</w:t>
      </w:r>
    </w:p>
    <w:p>
      <w:pPr>
        <w:spacing w:after="100"/>
      </w:pPr>
    </w:p>
    <w:p>
      <w:pPr>
        <w:spacing w:after="140"/>
      </w:pPr>
      <w:r>
        <w:rPr>
          <w:b/>
          <w:bCs/>
          <w:color w:val="1B2A6B"/>
        </w:rPr>
        <w:t xml:space="preserve">Q: </w:t>
      </w:r>
      <w:r>
        <w:rPr>
          <w:b/>
          <w:bCs/>
        </w:rPr>
        <w:t xml:space="preserve">Why use a fixed-size array instead of a hashmap to track character frequencies here?</w:t>
      </w:r>
    </w:p>
    <w:p>
      <w:pPr>
        <w:spacing w:after="140"/>
      </w:pPr>
      <w:r>
        <w:rPr>
          <w:b/>
          <w:bCs/>
          <w:color w:val="0E7C7B"/>
        </w:rPr>
        <w:t xml:space="preserve">A: </w:t>
      </w:r>
      <w:r>
        <w:t xml:space="preserve">A hashmap can report a specific character's frequency in O(1), but finding the MAXIMUM frequency among all characters still requires iterating over every entry — there's no shortcut. A fixed-size array (sized 26 or 256) gives you the same O(1) per-character lookup AND a guaranteed-bounded, simple scan for the maximum, since its size is a constant that never depends on the input length.</w:t>
      </w:r>
    </w:p>
    <w:p>
      <w:pPr>
        <w:spacing w:after="100"/>
      </w:pPr>
    </w:p>
    <w:p>
      <w:pPr>
        <w:spacing w:after="140"/>
      </w:pPr>
      <w:r>
        <w:rPr>
          <w:b/>
          <w:bCs/>
          <w:color w:val="1B2A6B"/>
        </w:rPr>
        <w:t xml:space="preserve">Q: </w:t>
      </w:r>
      <w:r>
        <w:rPr>
          <w:b/>
          <w:bCs/>
        </w:rPr>
        <w:t xml:space="preserve">How does Max Consecutive Ones III simplify the approach used in Longest Repeating Character Replacement?</w:t>
      </w:r>
    </w:p>
    <w:p>
      <w:pPr>
        <w:spacing w:after="140"/>
      </w:pPr>
      <w:r>
        <w:rPr>
          <w:b/>
          <w:bCs/>
          <w:color w:val="0E7C7B"/>
        </w:rPr>
        <w:t xml:space="preserve">A: </w:t>
      </w:r>
      <w:r>
        <w:t xml:space="preserve">Since every element is either 0 or 1, there are only two possible "frequencies" to compare — count of 1s and count of 0s — and the count of 0s is just (window length − count of 1s). This eliminates the need for any frequency array or max-scanning function; a single running integer (count of 1s) is sufficient information for the entire algorithm.</w:t>
      </w:r>
    </w:p>
    <w:p>
      <w:pPr>
        <w:spacing w:after="100"/>
      </w:pPr>
    </w:p>
    <w:p>
      <w:pPr>
        <w:spacing w:after="140"/>
      </w:pPr>
      <w:r>
        <w:rPr>
          <w:b/>
          <w:bCs/>
          <w:color w:val="1B2A6B"/>
        </w:rPr>
        <w:t xml:space="preserve">Q: </w:t>
      </w:r>
      <w:r>
        <w:rPr>
          <w:b/>
          <w:bCs/>
        </w:rPr>
        <w:t xml:space="preserve">In Max Consecutive Ones III, why might the shrink step remove a 1 from the window even though we want MORE 1s?</w:t>
      </w:r>
    </w:p>
    <w:p>
      <w:pPr>
        <w:spacing w:after="140"/>
      </w:pPr>
      <w:r>
        <w:rPr>
          <w:b/>
          <w:bCs/>
          <w:color w:val="0E7C7B"/>
        </w:rPr>
        <w:t xml:space="preserve">A: </w:t>
      </w:r>
      <w:r>
        <w:t xml:space="preserve">The window shrinks strictly from the left, regardless of whether the leftmost element happens to be a 0 or a 1. The goal isn't to protect 1s specifically — it's to reduce the total COUNT of 0s in the window down to within the budget K. Sometimes the path to removing enough 0s requires passing through (and removing) some 1s along the way, and a new window starting further right can still end up being longer overall once it accumulates enough 1s again.</w:t>
      </w:r>
    </w:p>
    <w:p>
      <w:pPr>
        <w:spacing w:after="100"/>
      </w:pPr>
    </w:p>
    <w:p>
      <w:pPr>
        <w:spacing w:after="140"/>
      </w:pPr>
      <w:r>
        <w:rPr>
          <w:b/>
          <w:bCs/>
          <w:color w:val="1B2A6B"/>
        </w:rPr>
        <w:t xml:space="preserve">Q: </w:t>
      </w:r>
      <w:r>
        <w:rPr>
          <w:b/>
          <w:bCs/>
        </w:rPr>
        <w:t xml:space="preserve">What is the bonus optimization that avoids recomputing maxFrequency after every shrink step?</w:t>
      </w:r>
    </w:p>
    <w:p>
      <w:pPr>
        <w:spacing w:after="140"/>
      </w:pPr>
      <w:r>
        <w:rPr>
          <w:b/>
          <w:bCs/>
          <w:color w:val="0E7C7B"/>
        </w:rPr>
        <w:t xml:space="preserve">A: </w:t>
      </w:r>
      <w:r>
        <w:t xml:space="preserve">Instead of recalculating the true maximum frequency by scanning the array every time the window shrinks, you only ever update maxFrequency upward (when a newly added character's frequency exceeds the current maxFrequency) and never decrease it during a shrink. This is safe because once a window of a given length was achievable, the algorithm doesn't need to "forget" that — a stale, too-high maxFrequency only delays a shrink slightly; it never produces an incorrect final answer.</w:t>
      </w:r>
    </w:p>
    <w:p>
      <w:pPr>
        <w:spacing w:after="100"/>
      </w:pPr>
    </w:p>
    <w:p>
      <w:pPr>
        <w:spacing w:after="140"/>
      </w:pPr>
      <w:r>
        <w:rPr>
          <w:b/>
          <w:bCs/>
          <w:color w:val="1B2A6B"/>
        </w:rPr>
        <w:t xml:space="preserve">Q: </w:t>
      </w:r>
      <w:r>
        <w:rPr>
          <w:b/>
          <w:bCs/>
        </w:rPr>
        <w:t xml:space="preserve">Why are these algorithms considered O(N) despite scanning a 26 or 256-element array inside the main loop?</w:t>
      </w:r>
    </w:p>
    <w:p>
      <w:pPr>
        <w:spacing w:after="140"/>
      </w:pPr>
      <w:r>
        <w:rPr>
          <w:b/>
          <w:bCs/>
          <w:color w:val="0E7C7B"/>
        </w:rPr>
        <w:t xml:space="preserve">A: </w:t>
      </w:r>
      <w:r>
        <w:t xml:space="preserve">The array's size (26 or 256) is a fixed constant that never grows with the input size N — it depends only on the size of the alphabet, not on the length of the string. So each scan is O(1) in terms of N, even though it does take some non-trivial constant amount of work. The overall complexity remains O(N) because the outer loop still only does N iterations, each with O(1) (constant, not N-dependent) work attached.</w:t>
      </w:r>
    </w:p>
    <w:p>
      <w:pPr>
        <w:spacing w:after="100"/>
      </w:pPr>
    </w:p>
    <w:p>
      <w:r>
        <w:br w:type="page"/>
      </w:r>
    </w:p>
    <w:p>
      <w:pPr>
        <w:pStyle w:val="Heading1"/>
      </w:pPr>
      <w:r>
        <w:t xml:space="preserve">8. One-Page Quick Revision — And Series Wrap-Up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Sliding Window — Day 4 Cheat Sheet</w:t>
            </w:r>
          </w:p>
          <w:p>
            <w:pPr>
              <w:spacing w:after="40"/>
            </w:pPr>
            <w:r>
              <w:rPr>
                <w:sz w:val="22"/>
                <w:szCs w:val="22"/>
              </w:rPr>
              <w:t xml:space="preserve">1. Replacement-budget problems: validity = (windowLength − amountAlreadyCorrect) ≤ K.</w:t>
            </w:r>
          </w:p>
          <w:p>
            <w:pPr>
              <w:spacing w:after="40"/>
            </w:pPr>
            <w:r>
              <w:rPr>
                <w:sz w:val="22"/>
                <w:szCs w:val="22"/>
              </w:rPr>
              <w:t xml:space="preserve">2. Always keep the MAJORITY element as-is; only the minority ever needs changing.</w:t>
            </w:r>
          </w:p>
          <w:p>
            <w:pPr>
              <w:spacing w:after="40"/>
            </w:pPr>
            <w:r>
              <w:rPr>
                <w:sz w:val="22"/>
                <w:szCs w:val="22"/>
              </w:rPr>
              <w:t xml:space="preserve">3. Small, fixed alphabet (letters, or just 0/1)? Use a fixed-size array or a simple running count — skip the hashmap.</w:t>
            </w:r>
          </w:p>
          <w:p>
            <w:pPr>
              <w:spacing w:after="40"/>
            </w:pPr>
            <w:r>
              <w:rPr>
                <w:sz w:val="22"/>
                <w:szCs w:val="22"/>
              </w:rPr>
              <w:t xml:space="preserve">4. After every shrink step, recompute EVERYTHING that depends on low or high before checking validity again.</w:t>
            </w:r>
          </w:p>
          <w:p>
            <w:pPr>
              <w:spacing w:after="40"/>
            </w:pPr>
            <w:r>
              <w:rPr>
                <w:sz w:val="22"/>
                <w:szCs w:val="22"/>
              </w:rPr>
              <w:t xml:space="preserve">5. Binary (0/1) version of a problem is almost always a simplification of the general (multi-value) version — solve the general one first.</w:t>
            </w:r>
          </w:p>
        </w:tc>
      </w:tr>
    </w:tbl>
    <w:p>
      <w:pPr>
        <w:spacing w:after="120"/>
      </w:pPr>
    </w:p>
    <w:p>
      <w:pPr>
        <w:pStyle w:val="Heading2"/>
      </w:pPr>
      <w:r>
        <w:t xml:space="preserve">Series Wrap-Up</w:t>
      </w:r>
    </w:p>
    <w:p>
      <w:pPr>
        <w:spacing w:after="140"/>
      </w:pPr>
      <w:r>
        <w:rPr>
          <w:i/>
          <w:iCs/>
          <w:color w:val="555555"/>
        </w:rPr>
        <w:t xml:space="preserve">Across these four days, every single Sliding Window problem — fixed or variable, sum-based or frequency-based, simple or replacement-budget — was solved with the SAME three building blocks: include high, shrink low while invalid, update the result while valid. The only thing that ever truly changes from problem to problem is the definition of "information" and "valid". With that mental model locked in, any new Sliding Window problem becomes an exercise in answering just one question: what does "valid" mean here?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Sliding Window (Day 4,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2026-06-27T06:53:08.236Z</dcterms:created>
  <dcterms:modified xsi:type="dcterms:W3CDTF">2026-06-27T06:53:08.236Z</dcterms:modified>
</cp:coreProperties>
</file>

<file path=docProps/custom.xml><?xml version="1.0" encoding="utf-8"?>
<Properties xmlns="http://schemas.openxmlformats.org/officeDocument/2006/custom-properties" xmlns:vt="http://schemas.openxmlformats.org/officeDocument/2006/docPropsVTypes"/>
</file>