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Stack AI Rewire — Helper Guide</w:t>
      </w:r>
    </w:p>
    <w:p w:rsidR="00000000" w:rsidDel="00000000" w:rsidP="00000000" w:rsidRDefault="00000000" w:rsidRPr="00000000" w14:paraId="00000002">
      <w:pPr>
        <w:rPr/>
      </w:pPr>
      <w:r w:rsidDel="00000000" w:rsidR="00000000" w:rsidRPr="00000000">
        <w:rPr>
          <w:rtl w:val="0"/>
        </w:rPr>
        <w:t xml:space="preserve">Assignment 2: AI Native Churn EDA &amp; Model-Family Recommendation</w:t>
      </w:r>
    </w:p>
    <w:p w:rsidR="00000000" w:rsidDel="00000000" w:rsidP="00000000" w:rsidRDefault="00000000" w:rsidRPr="00000000" w14:paraId="00000003">
      <w:pPr>
        <w:rPr/>
      </w:pPr>
      <w:r w:rsidDel="00000000" w:rsidR="00000000" w:rsidRPr="00000000">
        <w:rPr>
          <w:rFonts w:ascii="Calibri" w:cs="Calibri" w:eastAsia="Calibri" w:hAnsi="Calibri"/>
          <w:b w:val="1"/>
          <w:bCs w:val="1"/>
          <w:color w:val="366091"/>
          <w:sz w:val="28"/>
          <w:szCs w:val="28"/>
          <w:rtl w:val="0"/>
        </w:rPr>
        <w:t xml:space="preserve">Helper Guide — Churn EDA</w:t>
      </w:r>
      <w:r w:rsidDel="00000000" w:rsidR="00000000" w:rsidRPr="00000000">
        <w:rPr>
          <w:rtl w:val="0"/>
        </w:rPr>
      </w:r>
    </w:p>
    <w:p w:rsidR="00000000" w:rsidDel="00000000" w:rsidP="00000000" w:rsidRDefault="00000000" w:rsidRPr="00000000" w14:paraId="00000004">
      <w:pPr>
        <w:pStyle w:val="Heading2"/>
        <w:spacing w:before="480" w:lineRule="auto"/>
        <w:rPr>
          <w:sz w:val="28"/>
          <w:szCs w:val="28"/>
        </w:rPr>
      </w:pPr>
      <w:r w:rsidDel="00000000" w:rsidR="00000000" w:rsidRPr="00000000">
        <w:rPr>
          <w:sz w:val="28"/>
          <w:szCs w:val="28"/>
          <w:rtl w:val="0"/>
        </w:rPr>
        <w:t xml:space="preserve">Purpose</w:t>
      </w:r>
    </w:p>
    <w:p w:rsidR="00000000" w:rsidDel="00000000" w:rsidP="00000000" w:rsidRDefault="00000000" w:rsidRPr="00000000" w14:paraId="00000005">
      <w:pPr>
        <w:rPr/>
      </w:pPr>
      <w:r w:rsidDel="00000000" w:rsidR="00000000" w:rsidRPr="00000000">
        <w:rPr>
          <w:rtl w:val="0"/>
        </w:rPr>
        <w:t xml:space="preserve">This guide is the “what do I actually do, in order” support document for Assignment 2. skills/churn-eda-profiling/skill.md is a build spec for Claude — it describes the verified EDA to run once eda_review.md is confirmed, but it does not explain the assignment's review process. “The skill.md you receive is deliberately missing its Domain Context section, the standard Claude is meant to work to. Writing that section is part of your job. That process (running Stage 0, reviewing its drafts, correcting eda_review.md, writing the Domain Context section into skill.md, reconciling with Claude, and reviewing before merge) is owned by this guide.”  This guide supports you; it is not a full solution, and following it does not substitute for the judgment the rubric actually scores.</w:t>
      </w:r>
    </w:p>
    <w:p w:rsidR="00000000" w:rsidDel="00000000" w:rsidP="00000000" w:rsidRDefault="00000000" w:rsidRPr="00000000" w14:paraId="00000006">
      <w:pPr>
        <w:rPr/>
      </w:pPr>
      <w:r w:rsidDel="00000000" w:rsidR="00000000" w:rsidRPr="00000000">
        <w:rPr>
          <w:rtl w:val="0"/>
        </w:rPr>
        <w:t xml:space="preserve">Budget: roughly 2.5-3.5 focused hours if things go smoothly. This assignment is scoped to exploratory analysis and a model-family recommendation — not to feature engineering or model training (that is the separate Churn Feature Pipeline assignment's scope). The added time versus a plain single-source profiling pass goes into reconciling the two transaction sources, choosing the right statistical test per driver, and catching the leakage trap in the trailing-90-day variables.</w:t>
      </w:r>
    </w:p>
    <w:p w:rsidR="00000000" w:rsidDel="00000000" w:rsidP="00000000" w:rsidRDefault="00000000" w:rsidRPr="00000000" w14:paraId="00000007">
      <w:pPr>
        <w:pStyle w:val="Heading2"/>
        <w:spacing w:before="480" w:lineRule="auto"/>
        <w:rPr>
          <w:sz w:val="28"/>
          <w:szCs w:val="28"/>
        </w:rPr>
      </w:pPr>
      <w:r w:rsidDel="00000000" w:rsidR="00000000" w:rsidRPr="00000000">
        <w:rPr>
          <w:sz w:val="28"/>
          <w:szCs w:val="28"/>
          <w:rtl w:val="0"/>
        </w:rPr>
        <w:t xml:space="preserve">Concepts You'll Need</w:t>
      </w:r>
    </w:p>
    <w:p w:rsidR="00000000" w:rsidDel="00000000" w:rsidP="00000000" w:rsidRDefault="00000000" w:rsidRPr="00000000" w14:paraId="00000008">
      <w:pPr>
        <w:rPr/>
      </w:pPr>
      <w:r w:rsidDel="00000000" w:rsidR="00000000" w:rsidRPr="00000000">
        <w:rPr>
          <w:rtl w:val="0"/>
        </w:rPr>
        <w:t xml:space="preserve">If any of the terms below are new to you, read Learning Concepts.docx (submission-package root) before touching setup: exploratory data analysis, distribution skew, outlier detection, missingness vs. zero-activity, hypothesis testing (t-test, Mann-Whitney U, chi-square), p-value and effect size, data leakage, class imbalance, non-stationarity/time drift, unit test, pytest — plus how to actually approach EDA and further-reading links. Everything else in this guide and in skill.md assumes you already know what these mean.</w:t>
      </w:r>
    </w:p>
    <w:p w:rsidR="00000000" w:rsidDel="00000000" w:rsidP="00000000" w:rsidRDefault="00000000" w:rsidRPr="00000000" w14:paraId="00000009">
      <w:pPr>
        <w:pStyle w:val="Heading2"/>
        <w:spacing w:before="480" w:lineRule="auto"/>
        <w:rPr>
          <w:sz w:val="28"/>
          <w:szCs w:val="28"/>
        </w:rPr>
      </w:pPr>
      <w:r w:rsidDel="00000000" w:rsidR="00000000" w:rsidRPr="00000000">
        <w:rPr>
          <w:sz w:val="28"/>
          <w:szCs w:val="28"/>
          <w:rtl w:val="0"/>
        </w:rPr>
        <w:t xml:space="preserve">Recommended Project Structure</w:t>
      </w:r>
    </w:p>
    <w:p w:rsidR="00000000" w:rsidDel="00000000" w:rsidP="00000000" w:rsidRDefault="00000000" w:rsidRPr="00000000" w14:paraId="0000000A">
      <w:pPr>
        <w:rPr/>
      </w:pPr>
      <w:r w:rsidDel="00000000" w:rsidR="00000000" w:rsidRPr="00000000">
        <w:rPr>
          <w:rtl w:val="0"/>
        </w:rPr>
        <w:t xml:space="preserve">File map — what each file is, and who writes it:</w:t>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85"/>
        <w:gridCol w:w="2019"/>
        <w:gridCol w:w="1711"/>
        <w:gridCol w:w="1841"/>
        <w:tblGridChange w:id="0">
          <w:tblGrid>
            <w:gridCol w:w="3285"/>
            <w:gridCol w:w="2019"/>
            <w:gridCol w:w="1711"/>
            <w:gridCol w:w="1841"/>
          </w:tblGrid>
        </w:tblGridChange>
      </w:tblGrid>
      <w:tr>
        <w:trPr>
          <w:cantSplit w:val="0"/>
          <w:tblHeader w:val="0"/>
        </w:trPr>
        <w:tc>
          <w:tcPr/>
          <w:p w:rsidR="00000000" w:rsidDel="00000000" w:rsidP="00000000" w:rsidRDefault="00000000" w:rsidRPr="00000000" w14:paraId="0000000B">
            <w:pPr>
              <w:spacing w:line="276" w:lineRule="auto"/>
              <w:rPr/>
            </w:pPr>
            <w:r w:rsidDel="00000000" w:rsidR="00000000" w:rsidRPr="00000000">
              <w:rPr>
                <w:rtl w:val="0"/>
              </w:rPr>
              <w:t xml:space="preserve">File</w:t>
            </w:r>
          </w:p>
        </w:tc>
        <w:tc>
          <w:tcPr/>
          <w:p w:rsidR="00000000" w:rsidDel="00000000" w:rsidP="00000000" w:rsidRDefault="00000000" w:rsidRPr="00000000" w14:paraId="0000000C">
            <w:pPr>
              <w:spacing w:line="276" w:lineRule="auto"/>
              <w:rPr/>
            </w:pPr>
            <w:r w:rsidDel="00000000" w:rsidR="00000000" w:rsidRPr="00000000">
              <w:rPr>
                <w:rtl w:val="0"/>
              </w:rPr>
              <w:t xml:space="preserve">What it is</w:t>
            </w:r>
          </w:p>
        </w:tc>
        <w:tc>
          <w:tcPr/>
          <w:p w:rsidR="00000000" w:rsidDel="00000000" w:rsidP="00000000" w:rsidRDefault="00000000" w:rsidRPr="00000000" w14:paraId="0000000D">
            <w:pPr>
              <w:spacing w:line="276" w:lineRule="auto"/>
              <w:rPr/>
            </w:pPr>
            <w:r w:rsidDel="00000000" w:rsidR="00000000" w:rsidRPr="00000000">
              <w:rPr>
                <w:rtl w:val="0"/>
              </w:rPr>
              <w:t xml:space="preserve">Who writes it</w:t>
            </w:r>
          </w:p>
        </w:tc>
        <w:tc>
          <w:tcPr/>
          <w:p w:rsidR="00000000" w:rsidDel="00000000" w:rsidP="00000000" w:rsidRDefault="00000000" w:rsidRPr="00000000" w14:paraId="0000000E">
            <w:pPr>
              <w:spacing w:line="276" w:lineRule="auto"/>
              <w:rPr/>
            </w:pPr>
            <w:r w:rsidDel="00000000" w:rsidR="00000000" w:rsidRPr="00000000">
              <w:rPr>
                <w:rtl w:val="0"/>
              </w:rPr>
              <w:t xml:space="preserve">When</w:t>
            </w:r>
          </w:p>
        </w:tc>
      </w:tr>
      <w:tr>
        <w:trPr>
          <w:cantSplit w:val="0"/>
          <w:tblHeader w:val="0"/>
        </w:trPr>
        <w:tc>
          <w:tcPr/>
          <w:p w:rsidR="00000000" w:rsidDel="00000000" w:rsidP="00000000" w:rsidRDefault="00000000" w:rsidRPr="00000000" w14:paraId="0000000F">
            <w:pPr>
              <w:spacing w:line="276" w:lineRule="auto"/>
              <w:rPr/>
            </w:pPr>
            <w:r w:rsidDel="00000000" w:rsidR="00000000" w:rsidRPr="00000000">
              <w:rPr>
                <w:rtl w:val="0"/>
              </w:rPr>
              <w:t xml:space="preserve">eda_review.md</w:t>
            </w:r>
          </w:p>
        </w:tc>
        <w:tc>
          <w:tcPr/>
          <w:p w:rsidR="00000000" w:rsidDel="00000000" w:rsidP="00000000" w:rsidRDefault="00000000" w:rsidRPr="00000000" w14:paraId="00000010">
            <w:pPr>
              <w:spacing w:line="276" w:lineRule="auto"/>
              <w:rPr/>
            </w:pPr>
            <w:r w:rsidDel="00000000" w:rsidR="00000000" w:rsidRPr="00000000">
              <w:rPr>
                <w:rtl w:val="0"/>
              </w:rPr>
              <w:t xml:space="preserve">Your corrected review, produced by reviewing and fixing Stage 0's generated notebook and draft findings, using the pointers in this guide, then reconciled with Claude”.</w:t>
            </w:r>
          </w:p>
        </w:tc>
        <w:tc>
          <w:tcPr/>
          <w:p w:rsidR="00000000" w:rsidDel="00000000" w:rsidP="00000000" w:rsidRDefault="00000000" w:rsidRPr="00000000" w14:paraId="00000011">
            <w:pPr>
              <w:spacing w:line="276" w:lineRule="auto"/>
              <w:rPr/>
            </w:pPr>
            <w:r w:rsidDel="00000000" w:rsidR="00000000" w:rsidRPr="00000000">
              <w:rPr>
                <w:rtl w:val="0"/>
              </w:rPr>
              <w:t xml:space="preserve">You first, then reconciled with Claude</w:t>
            </w:r>
          </w:p>
        </w:tc>
        <w:tc>
          <w:tcPr/>
          <w:p w:rsidR="00000000" w:rsidDel="00000000" w:rsidP="00000000" w:rsidRDefault="00000000" w:rsidRPr="00000000" w14:paraId="00000012">
            <w:pPr>
              <w:spacing w:line="276" w:lineRule="auto"/>
              <w:rPr/>
            </w:pPr>
            <w:r w:rsidDel="00000000" w:rsidR="00000000" w:rsidRPr="00000000">
              <w:rPr>
                <w:rtl w:val="0"/>
              </w:rPr>
              <w:t xml:space="preserve">Drafted before Claude sees it; finalized during reconciliation</w:t>
            </w:r>
          </w:p>
        </w:tc>
      </w:tr>
      <w:tr>
        <w:trPr>
          <w:cantSplit w:val="0"/>
          <w:tblHeader w:val="0"/>
        </w:trPr>
        <w:tc>
          <w:tcPr/>
          <w:p w:rsidR="00000000" w:rsidDel="00000000" w:rsidP="00000000" w:rsidRDefault="00000000" w:rsidRPr="00000000" w14:paraId="00000013">
            <w:pPr>
              <w:spacing w:line="276" w:lineRule="auto"/>
              <w:rPr/>
            </w:pPr>
            <w:r w:rsidDel="00000000" w:rsidR="00000000" w:rsidRPr="00000000">
              <w:rPr>
                <w:rtl w:val="0"/>
              </w:rPr>
              <w:t xml:space="preserve">skills/churn-eda-profiling/skill.md</w:t>
            </w:r>
          </w:p>
        </w:tc>
        <w:tc>
          <w:tcPr/>
          <w:p w:rsidR="00000000" w:rsidDel="00000000" w:rsidP="00000000" w:rsidRDefault="00000000" w:rsidRPr="00000000" w14:paraId="00000014">
            <w:pPr>
              <w:spacing w:line="276" w:lineRule="auto"/>
              <w:rPr/>
            </w:pPr>
            <w:r w:rsidDel="00000000" w:rsidR="00000000" w:rsidRPr="00000000">
              <w:rPr>
                <w:rtl w:val="0"/>
              </w:rPr>
              <w:t xml:space="preserve">The build spec Claude follows once eda_review.md is confirmed</w:t>
            </w:r>
          </w:p>
        </w:tc>
        <w:tc>
          <w:tcPr/>
          <w:p w:rsidR="00000000" w:rsidDel="00000000" w:rsidP="00000000" w:rsidRDefault="00000000" w:rsidRPr="00000000" w14:paraId="00000015">
            <w:pPr>
              <w:spacing w:line="276" w:lineRule="auto"/>
              <w:rPr/>
            </w:pPr>
            <w:r w:rsidDel="00000000" w:rsidR="00000000" w:rsidRPr="00000000">
              <w:rPr>
                <w:rtl w:val="0"/>
              </w:rPr>
              <w:t xml:space="preserve">Instructor, except the Domain Context section, which you write </w:t>
            </w:r>
          </w:p>
        </w:tc>
        <w:tc>
          <w:tcPr/>
          <w:p w:rsidR="00000000" w:rsidDel="00000000" w:rsidP="00000000" w:rsidRDefault="00000000" w:rsidRPr="00000000" w14:paraId="00000016">
            <w:pPr>
              <w:spacing w:line="276" w:lineRule="auto"/>
              <w:rPr/>
            </w:pPr>
            <w:r w:rsidDel="00000000" w:rsidR="00000000" w:rsidRPr="00000000">
              <w:rPr>
                <w:rtl w:val="0"/>
              </w:rPr>
              <w:t xml:space="preserve">Stage 0: as provided. Build: after you add Domain Context and confirm eda_review.md</w:t>
            </w:r>
          </w:p>
        </w:tc>
      </w:tr>
      <w:tr>
        <w:trPr>
          <w:cantSplit w:val="0"/>
          <w:tblHeader w:val="0"/>
        </w:trPr>
        <w:tc>
          <w:tcPr/>
          <w:p w:rsidR="00000000" w:rsidDel="00000000" w:rsidP="00000000" w:rsidRDefault="00000000" w:rsidRPr="00000000" w14:paraId="00000017">
            <w:pPr>
              <w:spacing w:line="276" w:lineRule="auto"/>
              <w:rPr/>
            </w:pPr>
            <w:r w:rsidDel="00000000" w:rsidR="00000000" w:rsidRPr="00000000">
              <w:rPr>
                <w:rtl w:val="0"/>
              </w:rPr>
              <w:t xml:space="preserve">eda/, scripts/, notebooks/</w:t>
            </w:r>
          </w:p>
        </w:tc>
        <w:tc>
          <w:tcPr/>
          <w:p w:rsidR="00000000" w:rsidDel="00000000" w:rsidP="00000000" w:rsidRDefault="00000000" w:rsidRPr="00000000" w14:paraId="00000018">
            <w:pPr>
              <w:spacing w:line="276" w:lineRule="auto"/>
              <w:rPr/>
            </w:pPr>
            <w:r w:rsidDel="00000000" w:rsidR="00000000" w:rsidRPr="00000000">
              <w:rPr>
                <w:rtl w:val="0"/>
              </w:rPr>
              <w:t xml:space="preserve">The actual analysis code (loaders, profiling, hypothesis tests, time/leakage checks, runner scripts, the narrative notebook)</w:t>
            </w:r>
          </w:p>
        </w:tc>
        <w:tc>
          <w:tcPr/>
          <w:p w:rsidR="00000000" w:rsidDel="00000000" w:rsidP="00000000" w:rsidRDefault="00000000" w:rsidRPr="00000000" w14:paraId="00000019">
            <w:pPr>
              <w:spacing w:line="276" w:lineRule="auto"/>
              <w:rPr/>
            </w:pPr>
            <w:r w:rsidDel="00000000" w:rsidR="00000000" w:rsidRPr="00000000">
              <w:rPr>
                <w:rtl w:val="0"/>
              </w:rPr>
              <w:t xml:space="preserve">Claude</w:t>
            </w:r>
          </w:p>
        </w:tc>
        <w:tc>
          <w:tcPr/>
          <w:p w:rsidR="00000000" w:rsidDel="00000000" w:rsidP="00000000" w:rsidRDefault="00000000" w:rsidRPr="00000000" w14:paraId="0000001A">
            <w:pPr>
              <w:spacing w:line="276" w:lineRule="auto"/>
              <w:rPr/>
            </w:pPr>
            <w:r w:rsidDel="00000000" w:rsidR="00000000" w:rsidRPr="00000000">
              <w:rPr>
                <w:rtl w:val="0"/>
              </w:rPr>
              <w:t xml:space="preserve">Generated after the review is confirmed</w:t>
            </w:r>
          </w:p>
        </w:tc>
      </w:tr>
      <w:tr>
        <w:trPr>
          <w:cantSplit w:val="0"/>
          <w:tblHeader w:val="0"/>
        </w:trPr>
        <w:tc>
          <w:tcPr/>
          <w:p w:rsidR="00000000" w:rsidDel="00000000" w:rsidP="00000000" w:rsidRDefault="00000000" w:rsidRPr="00000000" w14:paraId="0000001B">
            <w:pPr>
              <w:spacing w:line="276" w:lineRule="auto"/>
              <w:rPr/>
            </w:pPr>
            <w:r w:rsidDel="00000000" w:rsidR="00000000" w:rsidRPr="00000000">
              <w:rPr>
                <w:rtl w:val="0"/>
              </w:rPr>
              <w:t xml:space="preserve">EDA_FINDINGS.md, MODEL_RECOMMENDATION.md, DATA_ISSUES.md</w:t>
            </w:r>
          </w:p>
        </w:tc>
        <w:tc>
          <w:tcPr/>
          <w:p w:rsidR="00000000" w:rsidDel="00000000" w:rsidP="00000000" w:rsidRDefault="00000000" w:rsidRPr="00000000" w14:paraId="0000001C">
            <w:pPr>
              <w:spacing w:line="276" w:lineRule="auto"/>
              <w:rPr/>
            </w:pPr>
            <w:r w:rsidDel="00000000" w:rsidR="00000000" w:rsidRPr="00000000">
              <w:rPr>
                <w:rtl w:val="0"/>
              </w:rPr>
              <w:t xml:space="preserve">The verified findings, the confirmed model-family recommendation, and the data-issues log</w:t>
            </w:r>
          </w:p>
        </w:tc>
        <w:tc>
          <w:tcPr/>
          <w:p w:rsidR="00000000" w:rsidDel="00000000" w:rsidP="00000000" w:rsidRDefault="00000000" w:rsidRPr="00000000" w14:paraId="0000001D">
            <w:pPr>
              <w:spacing w:line="276" w:lineRule="auto"/>
              <w:rPr/>
            </w:pPr>
            <w:r w:rsidDel="00000000" w:rsidR="00000000" w:rsidRPr="00000000">
              <w:rPr>
                <w:rtl w:val="0"/>
              </w:rPr>
              <w:t xml:space="preserve">Claude</w:t>
            </w:r>
          </w:p>
        </w:tc>
        <w:tc>
          <w:tcPr/>
          <w:p w:rsidR="00000000" w:rsidDel="00000000" w:rsidP="00000000" w:rsidRDefault="00000000" w:rsidRPr="00000000" w14:paraId="0000001E">
            <w:pPr>
              <w:spacing w:line="276" w:lineRule="auto"/>
              <w:rPr/>
            </w:pPr>
            <w:r w:rsidDel="00000000" w:rsidR="00000000" w:rsidRPr="00000000">
              <w:rPr>
                <w:rtl w:val="0"/>
              </w:rPr>
              <w:t xml:space="preserve">Generated during the build, verified afterward</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t xml:space="preserve">ARTIFACT_NOTES.md</w:t>
            </w:r>
          </w:p>
        </w:tc>
        <w:tc>
          <w:tcPr/>
          <w:p w:rsidR="00000000" w:rsidDel="00000000" w:rsidP="00000000" w:rsidRDefault="00000000" w:rsidRPr="00000000" w14:paraId="00000020">
            <w:pPr>
              <w:spacing w:line="276" w:lineRule="auto"/>
              <w:rPr/>
            </w:pPr>
            <w:r w:rsidDel="00000000" w:rsidR="00000000" w:rsidRPr="00000000">
              <w:rPr>
                <w:rtl w:val="0"/>
              </w:rPr>
              <w:t xml:space="preserve">Claude's self-critique log</w:t>
            </w:r>
          </w:p>
        </w:tc>
        <w:tc>
          <w:tcPr/>
          <w:p w:rsidR="00000000" w:rsidDel="00000000" w:rsidP="00000000" w:rsidRDefault="00000000" w:rsidRPr="00000000" w14:paraId="00000021">
            <w:pPr>
              <w:spacing w:line="276" w:lineRule="auto"/>
              <w:rPr/>
            </w:pPr>
            <w:r w:rsidDel="00000000" w:rsidR="00000000" w:rsidRPr="00000000">
              <w:rPr>
                <w:rtl w:val="0"/>
              </w:rPr>
              <w:t xml:space="preserve">Claude</w:t>
            </w:r>
          </w:p>
        </w:tc>
        <w:tc>
          <w:tcPr/>
          <w:p w:rsidR="00000000" w:rsidDel="00000000" w:rsidP="00000000" w:rsidRDefault="00000000" w:rsidRPr="00000000" w14:paraId="00000022">
            <w:pPr>
              <w:spacing w:line="276" w:lineRule="auto"/>
              <w:rPr/>
            </w:pPr>
            <w:r w:rsidDel="00000000" w:rsidR="00000000" w:rsidRPr="00000000">
              <w:rPr>
                <w:rtl w:val="0"/>
              </w:rPr>
              <w:t xml:space="preserve">Generated during the build</w:t>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t xml:space="preserve">review_log.md</w:t>
            </w:r>
          </w:p>
        </w:tc>
        <w:tc>
          <w:tcPr/>
          <w:p w:rsidR="00000000" w:rsidDel="00000000" w:rsidP="00000000" w:rsidRDefault="00000000" w:rsidRPr="00000000" w14:paraId="00000024">
            <w:pPr>
              <w:spacing w:line="276" w:lineRule="auto"/>
              <w:rPr/>
            </w:pPr>
            <w:r w:rsidDel="00000000" w:rsidR="00000000" w:rsidRPr="00000000">
              <w:rPr>
                <w:rtl w:val="0"/>
              </w:rPr>
              <w:t xml:space="preserve">Claude's final self-review of everything</w:t>
            </w:r>
          </w:p>
        </w:tc>
        <w:tc>
          <w:tcPr/>
          <w:p w:rsidR="00000000" w:rsidDel="00000000" w:rsidP="00000000" w:rsidRDefault="00000000" w:rsidRPr="00000000" w14:paraId="00000025">
            <w:pPr>
              <w:spacing w:line="276" w:lineRule="auto"/>
              <w:rPr/>
            </w:pPr>
            <w:r w:rsidDel="00000000" w:rsidR="00000000" w:rsidRPr="00000000">
              <w:rPr>
                <w:rtl w:val="0"/>
              </w:rPr>
              <w:t xml:space="preserve">Claude, read by you</w:t>
            </w:r>
          </w:p>
        </w:tc>
        <w:tc>
          <w:tcPr/>
          <w:p w:rsidR="00000000" w:rsidDel="00000000" w:rsidP="00000000" w:rsidRDefault="00000000" w:rsidRPr="00000000" w14:paraId="00000026">
            <w:pPr>
              <w:spacing w:line="276" w:lineRule="auto"/>
              <w:rPr/>
            </w:pPr>
            <w:r w:rsidDel="00000000" w:rsidR="00000000" w:rsidRPr="00000000">
              <w:rPr>
                <w:rtl w:val="0"/>
              </w:rPr>
              <w:t xml:space="preserve">Generated at self-review, read before merge</w:t>
            </w:r>
          </w:p>
        </w:tc>
      </w:tr>
      <w:tr>
        <w:trPr>
          <w:cantSplit w:val="0"/>
          <w:tblHeader w:val="0"/>
        </w:trPr>
        <w:tc>
          <w:tcPr/>
          <w:p w:rsidR="00000000" w:rsidDel="00000000" w:rsidP="00000000" w:rsidRDefault="00000000" w:rsidRPr="00000000" w14:paraId="00000027">
            <w:pPr>
              <w:spacing w:line="276" w:lineRule="auto"/>
              <w:rPr/>
            </w:pPr>
            <w:r w:rsidDel="00000000" w:rsidR="00000000" w:rsidRPr="00000000">
              <w:rPr>
                <w:rtl w:val="0"/>
              </w:rPr>
              <w:t xml:space="preserve">README.md (submission root)</w:t>
            </w:r>
          </w:p>
        </w:tc>
        <w:tc>
          <w:tcPr/>
          <w:p w:rsidR="00000000" w:rsidDel="00000000" w:rsidP="00000000" w:rsidRDefault="00000000" w:rsidRPr="00000000" w14:paraId="00000028">
            <w:pPr>
              <w:spacing w:line="276" w:lineRule="auto"/>
              <w:rPr/>
            </w:pPr>
            <w:r w:rsidDel="00000000" w:rsidR="00000000" w:rsidRPr="00000000">
              <w:rPr>
                <w:rtl w:val="0"/>
              </w:rPr>
              <w:t xml:space="preserve">Brief instructions to reproduce your build: environment setup, how to run the notebook and each script, and how to run the test suite.</w:t>
            </w:r>
          </w:p>
        </w:tc>
        <w:tc>
          <w:tcPr/>
          <w:p w:rsidR="00000000" w:rsidDel="00000000" w:rsidP="00000000" w:rsidRDefault="00000000" w:rsidRPr="00000000" w14:paraId="00000029">
            <w:pPr>
              <w:spacing w:line="276" w:lineRule="auto"/>
              <w:rPr/>
            </w:pPr>
            <w:r w:rsidDel="00000000" w:rsidR="00000000" w:rsidRPr="00000000">
              <w:rPr>
                <w:rtl w:val="0"/>
              </w:rPr>
              <w:t xml:space="preserve">You (learner-written or learner-verified, not purely Claude-generated)</w:t>
            </w:r>
          </w:p>
        </w:tc>
        <w:tc>
          <w:tcPr/>
          <w:p w:rsidR="00000000" w:rsidDel="00000000" w:rsidP="00000000" w:rsidRDefault="00000000" w:rsidRPr="00000000" w14:paraId="0000002A">
            <w:pPr>
              <w:spacing w:line="276" w:lineRule="auto"/>
              <w:rPr/>
            </w:pPr>
            <w:r w:rsidDel="00000000" w:rsidR="00000000" w:rsidRPr="00000000">
              <w:rPr>
                <w:rtl w:val="0"/>
              </w:rPr>
              <w:t xml:space="preserve">Written last, right before opening the PR</w:t>
            </w:r>
          </w:p>
        </w:tc>
      </w:tr>
      <w:tr>
        <w:trPr>
          <w:cantSplit w:val="0"/>
          <w:tblHeader w:val="0"/>
        </w:trPr>
        <w:tc>
          <w:tcPr/>
          <w:p w:rsidR="00000000" w:rsidDel="00000000" w:rsidP="00000000" w:rsidRDefault="00000000" w:rsidRPr="00000000" w14:paraId="0000002B">
            <w:pPr>
              <w:spacing w:line="276" w:lineRule="auto"/>
              <w:rPr/>
            </w:pPr>
            <w:r w:rsidDel="00000000" w:rsidR="00000000" w:rsidRPr="00000000">
              <w:rPr>
                <w:rtl w:val="0"/>
              </w:rPr>
              <w:t xml:space="preserve">Learning Concepts.docx (submission-package root)</w:t>
            </w:r>
          </w:p>
        </w:tc>
        <w:tc>
          <w:tcPr/>
          <w:p w:rsidR="00000000" w:rsidDel="00000000" w:rsidP="00000000" w:rsidRDefault="00000000" w:rsidRPr="00000000" w14:paraId="0000002C">
            <w:pPr>
              <w:spacing w:line="276" w:lineRule="auto"/>
              <w:rPr/>
            </w:pPr>
            <w:r w:rsidDel="00000000" w:rsidR="00000000" w:rsidRPr="00000000">
              <w:rPr>
                <w:rtl w:val="0"/>
              </w:rPr>
              <w:t xml:space="preserve">Vocabulary + how-to-approach guidance for EDA, plus further-reading links.</w:t>
            </w:r>
          </w:p>
        </w:tc>
        <w:tc>
          <w:tcPr/>
          <w:p w:rsidR="00000000" w:rsidDel="00000000" w:rsidP="00000000" w:rsidRDefault="00000000" w:rsidRPr="00000000" w14:paraId="0000002D">
            <w:pPr>
              <w:spacing w:line="276" w:lineRule="auto"/>
              <w:rPr/>
            </w:pPr>
            <w:r w:rsidDel="00000000" w:rsidR="00000000" w:rsidRPr="00000000">
              <w:rPr>
                <w:rtl w:val="0"/>
              </w:rPr>
              <w:t xml:space="preserve">Instructor (do not edit)</w:t>
            </w:r>
          </w:p>
        </w:tc>
        <w:tc>
          <w:tcPr/>
          <w:p w:rsidR="00000000" w:rsidDel="00000000" w:rsidP="00000000" w:rsidRDefault="00000000" w:rsidRPr="00000000" w14:paraId="0000002E">
            <w:pPr>
              <w:spacing w:line="276" w:lineRule="auto"/>
              <w:rPr/>
            </w:pPr>
            <w:r w:rsidDel="00000000" w:rsidR="00000000" w:rsidRPr="00000000">
              <w:rPr>
                <w:rtl w:val="0"/>
              </w:rPr>
              <w:t xml:space="preserve">Read before setup if any concept is new to you</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you only remember one thing from this table: run Stage 0 on skill.md as provided, then work out for yourself what a correct review of this data needs, write it into eda_review.md and into skill.md’s Domain Context section, and only then ask Claude to build anything </w:t>
      </w:r>
    </w:p>
    <w:p w:rsidR="00000000" w:rsidDel="00000000" w:rsidP="00000000" w:rsidRDefault="00000000" w:rsidRPr="00000000" w14:paraId="00000031">
      <w:pPr>
        <w:pStyle w:val="Heading2"/>
        <w:spacing w:before="480" w:lineRule="auto"/>
        <w:rPr>
          <w:sz w:val="28"/>
          <w:szCs w:val="28"/>
        </w:rPr>
      </w:pPr>
      <w:r w:rsidDel="00000000" w:rsidR="00000000" w:rsidRPr="00000000">
        <w:rPr>
          <w:sz w:val="28"/>
          <w:szCs w:val="28"/>
          <w:rtl w:val="0"/>
        </w:rPr>
        <w:t xml:space="preserve">Dependency Reference</w:t>
      </w:r>
    </w:p>
    <w:p w:rsidR="00000000" w:rsidDel="00000000" w:rsidP="00000000" w:rsidRDefault="00000000" w:rsidRPr="00000000" w14:paraId="00000032">
      <w:pPr>
        <w:rPr/>
      </w:pPr>
      <w:r w:rsidDel="00000000" w:rsidR="00000000" w:rsidRPr="00000000">
        <w:rPr>
          <w:rtl w:val="0"/>
        </w:rPr>
        <w:t xml:space="preserve">requirements.txt pins: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pandas&gt;=2.2</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numpy&gt;=1.26</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scipy&gt;=1.12</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pyarrow&gt;=15.0</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matplotlib&gt;=3.8</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jupyter&gt;=1.0</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pytest&gt;=8.0</w:t>
      </w:r>
    </w:p>
    <w:p w:rsidR="00000000" w:rsidDel="00000000" w:rsidP="00000000" w:rsidRDefault="00000000" w:rsidRPr="00000000" w14:paraId="0000003A">
      <w:pPr>
        <w:rPr/>
      </w:pPr>
      <w:r w:rsidDel="00000000" w:rsidR="00000000" w:rsidRPr="00000000">
        <w:rPr>
          <w:rtl w:val="0"/>
        </w:rPr>
        <w:t xml:space="preserve">SQLite access uses Python's built-in sqlite3 module — nothing extra to install for that.</w:t>
      </w:r>
    </w:p>
    <w:p w:rsidR="00000000" w:rsidDel="00000000" w:rsidP="00000000" w:rsidRDefault="00000000" w:rsidRPr="00000000" w14:paraId="0000003B">
      <w:pPr>
        <w:pStyle w:val="Heading2"/>
        <w:spacing w:before="480" w:lineRule="auto"/>
        <w:rPr>
          <w:sz w:val="28"/>
          <w:szCs w:val="28"/>
        </w:rPr>
      </w:pPr>
      <w:r w:rsidDel="00000000" w:rsidR="00000000" w:rsidRPr="00000000">
        <w:rPr>
          <w:sz w:val="28"/>
          <w:szCs w:val="28"/>
          <w:rtl w:val="0"/>
        </w:rPr>
        <w:t xml:space="preserve">Environment or Setup Variables</w:t>
      </w:r>
    </w:p>
    <w:p w:rsidR="00000000" w:rsidDel="00000000" w:rsidP="00000000" w:rsidRDefault="00000000" w:rsidRPr="00000000" w14:paraId="0000003C">
      <w:pPr>
        <w:rPr/>
      </w:pPr>
      <w:r w:rsidDel="00000000" w:rsidR="00000000" w:rsidRPr="00000000">
        <w:rPr>
          <w:rtl w:val="0"/>
        </w:rPr>
        <w:t xml:space="preserve">This assignment requires no environment variables, API keys, or credentials. It runs entirely locally against the provided files in data/. See starter-code/.env.example — it documents this explicitly rather than listing unused variables.</w:t>
      </w:r>
    </w:p>
    <w:p w:rsidR="00000000" w:rsidDel="00000000" w:rsidP="00000000" w:rsidRDefault="00000000" w:rsidRPr="00000000" w14:paraId="0000003D">
      <w:pPr>
        <w:pStyle w:val="Heading2"/>
        <w:spacing w:before="480" w:lineRule="auto"/>
        <w:rPr>
          <w:sz w:val="28"/>
          <w:szCs w:val="28"/>
        </w:rPr>
      </w:pPr>
      <w:r w:rsidDel="00000000" w:rsidR="00000000" w:rsidRPr="00000000">
        <w:rPr>
          <w:sz w:val="28"/>
          <w:szCs w:val="28"/>
          <w:rtl w:val="0"/>
        </w:rPr>
        <w:t xml:space="preserve">One-time setup</w:t>
      </w:r>
    </w:p>
    <w:p w:rsidR="00000000" w:rsidDel="00000000" w:rsidP="00000000" w:rsidRDefault="00000000" w:rsidRPr="00000000" w14:paraId="0000003E">
      <w:pPr>
        <w:rPr/>
      </w:pPr>
      <w:r w:rsidDel="00000000" w:rsidR="00000000" w:rsidRPr="00000000">
        <w:rPr>
          <w:rtl w:val="0"/>
        </w:rPr>
        <w:t xml:space="preserve">Clone the repo and step into it:</w:t>
      </w:r>
    </w:p>
    <w:p w:rsidR="00000000" w:rsidDel="00000000" w:rsidP="00000000" w:rsidRDefault="00000000" w:rsidRPr="00000000" w14:paraId="0000003F">
      <w:pPr>
        <w:rPr/>
      </w:pPr>
      <w:r w:rsidDel="00000000" w:rsidR="00000000" w:rsidRPr="00000000">
        <w:rPr>
          <w:sz w:val="20"/>
          <w:szCs w:val="20"/>
          <w:rtl w:val="0"/>
        </w:rPr>
        <w:t xml:space="preserve">mkdir -p ~/projects &amp;&amp; cd ~/projects</w:t>
        <w:br w:type="textWrapping"/>
        <w:t xml:space="preserve">git clone &lt;your-new-repo-url&gt; churn-eda</w:t>
        <w:br w:type="textWrapping"/>
        <w:t xml:space="preserve">cd churn-eda</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Bring the assignment artifacts in. If you were handed the assignment package as files elsewhere, copy the whole starter-code/ scaffold in (this brings eda_review.md's skeleton, eda/, scripts/, notebooks/, tests/, and outputs/artifacts/ into your repo root in one step), then bring in requirements.txt, the skill, and data/ alongside it:</w:t>
      </w:r>
    </w:p>
    <w:p w:rsidR="00000000" w:rsidDel="00000000" w:rsidP="00000000" w:rsidRDefault="00000000" w:rsidRPr="00000000" w14:paraId="00000041">
      <w:pPr>
        <w:rPr/>
      </w:pPr>
      <w:r w:rsidDel="00000000" w:rsidR="00000000" w:rsidRPr="00000000">
        <w:rPr>
          <w:sz w:val="20"/>
          <w:szCs w:val="20"/>
          <w:rtl w:val="0"/>
        </w:rPr>
        <w:t xml:space="preserve">cp -r &lt;wherever&gt;/starter-code/* .</w:t>
        <w:br w:type="textWrapping"/>
        <w:t xml:space="preserve">mkdir -p data</w:t>
        <w:br w:type="textWrapping"/>
        <w:t xml:space="preserve">cp &lt;wherever&gt;/requirements.txt .</w:t>
        <w:br w:type="textWrapping"/>
        <w:t xml:space="preserve">cp &lt;wherever&gt;/data/customers.csv data/</w:t>
        <w:br w:type="textWrapping"/>
        <w:t xml:space="preserve">cp &lt;wherever&gt;/data/transactions.db data/</w:t>
        <w:br w:type="textWrapping"/>
        <w:t xml:space="preserve">cp &lt;wherever&gt;/data/transactions_monthly_agg.parquet data/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These are the same three heterogeneous source files as the Churn Feature Pipeline assignment: a CSV, a SQLite database, and a parquet extract. That's deliberate — this assignment characterizes the same data that assignment builds features from.</w:t>
      </w:r>
    </w:p>
    <w:p w:rsidR="00000000" w:rsidDel="00000000" w:rsidP="00000000" w:rsidRDefault="00000000" w:rsidRPr="00000000" w14:paraId="00000043">
      <w:pPr>
        <w:rPr/>
      </w:pPr>
      <w:r w:rsidDel="00000000" w:rsidR="00000000" w:rsidRPr="00000000">
        <w:rPr>
          <w:rtl w:val="0"/>
        </w:rPr>
        <w:t xml:space="preserve">Python: create a dedicated virtual environment, use it for everything:</w:t>
      </w:r>
    </w:p>
    <w:p w:rsidR="00000000" w:rsidDel="00000000" w:rsidP="00000000" w:rsidRDefault="00000000" w:rsidRPr="00000000" w14:paraId="00000044">
      <w:pPr>
        <w:rPr/>
      </w:pPr>
      <w:r w:rsidDel="00000000" w:rsidR="00000000" w:rsidRPr="00000000">
        <w:rPr>
          <w:sz w:val="20"/>
          <w:szCs w:val="20"/>
          <w:rtl w:val="0"/>
        </w:rPr>
        <w:t xml:space="preserve">python3 --version        # 3.10+ expected</w:t>
        <w:br w:type="textWrapping"/>
        <w:t xml:space="preserve">python3 -m venv .venv</w:t>
        <w:br w:type="textWrapping"/>
        <w:t xml:space="preserve">source .venv/bin/activate</w:t>
        <w:br w:type="textWrapping"/>
        <w:t xml:space="preserve">python -m pip install --upgrade pip</w:t>
        <w:br w:type="textWrapping"/>
        <w:t xml:space="preserve">pip install -r requirements.txt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Keep this venv activated whenever you run Python or Jupyter yourself. Claude Code will use this same venv as long as you launch claude from inside it.</w:t>
      </w:r>
    </w:p>
    <w:p w:rsidR="00000000" w:rsidDel="00000000" w:rsidP="00000000" w:rsidRDefault="00000000" w:rsidRPr="00000000" w14:paraId="00000046">
      <w:pPr>
        <w:rPr/>
      </w:pPr>
      <w:r w:rsidDel="00000000" w:rsidR="00000000" w:rsidRPr="00000000">
        <w:rPr>
          <w:rtl w:val="0"/>
        </w:rPr>
        <w:t xml:space="preserve">Claude Code, installed and available as claude on your PATH.</w:t>
      </w:r>
    </w:p>
    <w:p w:rsidR="00000000" w:rsidDel="00000000" w:rsidP="00000000" w:rsidRDefault="00000000" w:rsidRPr="00000000" w14:paraId="00000047">
      <w:pPr>
        <w:rPr/>
      </w:pPr>
      <w:r w:rsidDel="00000000" w:rsidR="00000000" w:rsidRPr="00000000">
        <w:rPr>
          <w:rtl w:val="0"/>
        </w:rPr>
        <w:t xml:space="preserve">Place the skill so Claude Code can discover it:</w:t>
      </w:r>
    </w:p>
    <w:p w:rsidR="00000000" w:rsidDel="00000000" w:rsidP="00000000" w:rsidRDefault="00000000" w:rsidRPr="00000000" w14:paraId="00000048">
      <w:pPr>
        <w:rPr/>
      </w:pPr>
      <w:r w:rsidDel="00000000" w:rsidR="00000000" w:rsidRPr="00000000">
        <w:rPr>
          <w:sz w:val="20"/>
          <w:szCs w:val="20"/>
          <w:rtl w:val="0"/>
        </w:rPr>
        <w:t xml:space="preserve">mkdir -p .claude/skills/churn-eda-profiling</w:t>
        <w:br w:type="textWrapping"/>
        <w:t xml:space="preserve">cp skills/churn-eda-profiling/skill.md .claude/skills/churn-eda-profiling/</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your setup doesn't auto-discover it as a slash command, paste skill.md's contents as your message when starting the build instead.</w:t>
      </w:r>
    </w:p>
    <w:p w:rsidR="00000000" w:rsidDel="00000000" w:rsidP="00000000" w:rsidRDefault="00000000" w:rsidRPr="00000000" w14:paraId="0000004A">
      <w:pPr>
        <w:rPr/>
      </w:pPr>
      <w:r w:rsidDel="00000000" w:rsidR="00000000" w:rsidRPr="00000000">
        <w:rPr>
          <w:rtl w:val="0"/>
        </w:rPr>
        <w:t xml:space="preserve">If you're new to Claude Code and prefer an IDE over the terminal, everything in this guide also works from the Claude Code extension in VS Code instead of the CLI shown above — open this repo as the workspace root, select the .venv interpreter, and confirm the extension can see .claude/skills/churn-eda-profiling/skill.md the same way the CLI does.</w:t>
      </w:r>
    </w:p>
    <w:p w:rsidR="00000000" w:rsidDel="00000000" w:rsidP="00000000" w:rsidRDefault="00000000" w:rsidRPr="00000000" w14:paraId="0000004B">
      <w:pPr>
        <w:pStyle w:val="Heading2"/>
        <w:spacing w:before="480" w:lineRule="auto"/>
        <w:rPr>
          <w:sz w:val="28"/>
          <w:szCs w:val="28"/>
        </w:rPr>
      </w:pPr>
      <w:r w:rsidDel="00000000" w:rsidR="00000000" w:rsidRPr="00000000">
        <w:rPr>
          <w:sz w:val="28"/>
          <w:szCs w:val="28"/>
          <w:rtl w:val="0"/>
        </w:rPr>
        <w:t xml:space="preserve">Data / Schema / Setup Skeleton</w:t>
      </w:r>
    </w:p>
    <w:p w:rsidR="00000000" w:rsidDel="00000000" w:rsidP="00000000" w:rsidRDefault="00000000" w:rsidRPr="00000000" w14:paraId="0000004C">
      <w:pPr>
        <w:rPr/>
      </w:pPr>
      <w:r w:rsidDel="00000000" w:rsidR="00000000" w:rsidRPr="00000000">
        <w:rPr>
          <w:rtl w:val="0"/>
        </w:rPr>
        <w:t xml:space="preserve">In summary: data/customers.csv (1,500 rows, one per customer, includes the churn label — overall churn rate is roughly 13-14%), data/transactions.db (SQLite, table transactions, row-level, roughly 1,400 of the 1,500 customers have at least one row — the rest are zero-activity, not missing data), and data/transactions_monthly_agg.parquet (the SAME transaction signal pre-aggregated to customer x calendar month). Do not take these figures on faith — recomputing them yourself is exactly the spot-check this assignment expects.</w:t>
      </w:r>
    </w:p>
    <w:p w:rsidR="00000000" w:rsidDel="00000000" w:rsidP="00000000" w:rsidRDefault="00000000" w:rsidRPr="00000000" w14:paraId="0000004D">
      <w:pPr>
        <w:rPr/>
      </w:pPr>
      <w:r w:rsidDel="00000000" w:rsidR="00000000" w:rsidRPr="00000000">
        <w:rPr>
          <w:rtl w:val="0"/>
        </w:rPr>
        <w:t xml:space="preserve">Recommended repo layout to build toward (see skill.md's full scaffold for exact file responsibilities):</w:t>
      </w:r>
    </w:p>
    <w:p w:rsidR="00000000" w:rsidDel="00000000" w:rsidP="00000000" w:rsidRDefault="00000000" w:rsidRPr="00000000" w14:paraId="0000004E">
      <w:pPr>
        <w:rPr/>
      </w:pPr>
      <w:r w:rsidDel="00000000" w:rsidR="00000000" w:rsidRPr="00000000">
        <w:rPr>
          <w:sz w:val="20"/>
          <w:szCs w:val="20"/>
          <w:rtl w:val="0"/>
        </w:rPr>
        <w:t xml:space="preserve">eda/                 load.py, profile.py, hypotheses.py, time_checks.py, leakage_checks.py</w:t>
        <w:br w:type="textWrapping"/>
        <w:t xml:space="preserve">notebooks/           eda_churn.ipynb</w:t>
        <w:br w:type="textWrapping"/>
        <w:t xml:space="preserve">scripts/             run_profile.py, run_hypothesis_tests.py,</w:t>
        <w:br w:type="textWrapping"/>
        <w:t xml:space="preserve">                     run_time_and_leakage_checks.py, verify_findings.py</w:t>
        <w:br w:type="textWrapping"/>
        <w:t xml:space="preserve">tests/               test_load.py, test_profile.py, test_hypotheses.py,</w:t>
        <w:br w:type="textWrapping"/>
        <w:t xml:space="preserve">                     test_time_and_leakage_checks.py, test_findings_reproduce.py</w:t>
        <w:br w:type="textWrapping"/>
        <w:t xml:space="preserve">EDA_FINDINGS.md, MODEL_RECOMMENDATION.md, DATA_ISSUES.md, ARTIFACT_NOTES.md, review_log.md</w:t>
      </w:r>
      <w:r w:rsidDel="00000000" w:rsidR="00000000" w:rsidRPr="00000000">
        <w:rPr>
          <w:rtl w:val="0"/>
        </w:rPr>
      </w:r>
    </w:p>
    <w:p w:rsidR="00000000" w:rsidDel="00000000" w:rsidP="00000000" w:rsidRDefault="00000000" w:rsidRPr="00000000" w14:paraId="0000004F">
      <w:pPr>
        <w:pStyle w:val="Heading2"/>
        <w:spacing w:before="480" w:lineRule="auto"/>
        <w:rPr>
          <w:sz w:val="28"/>
          <w:szCs w:val="28"/>
        </w:rPr>
      </w:pPr>
      <w:r w:rsidDel="00000000" w:rsidR="00000000" w:rsidRPr="00000000">
        <w:rPr>
          <w:sz w:val="28"/>
          <w:szCs w:val="28"/>
          <w:rtl w:val="0"/>
        </w:rPr>
        <w:t xml:space="preserve">Review Stage 0's Drafts, Then Correct eda_review.md</w:t>
      </w:r>
    </w:p>
    <w:p w:rsidR="00000000" w:rsidDel="00000000" w:rsidP="00000000" w:rsidRDefault="00000000" w:rsidRPr="00000000" w14:paraId="00000050">
      <w:pPr>
        <w:rPr/>
      </w:pPr>
      <w:r w:rsidDel="00000000" w:rsidR="00000000" w:rsidRPr="00000000">
        <w:rPr>
          <w:rtl w:val="0"/>
        </w:rPr>
        <w:t xml:space="preserve">Claude generates a first-pass EDA notebook and draft findings directly from the raw data (Stage 0 of skill.md) — but you don't touch Claude yourself for this part beyond kicking it off; your own work starts when you review what it produced, using the pointers below.</w:t>
      </w:r>
    </w:p>
    <w:p w:rsidR="00000000" w:rsidDel="00000000" w:rsidP="00000000" w:rsidRDefault="00000000" w:rsidRPr="00000000" w14:paraId="00000051">
      <w:pPr>
        <w:rPr/>
      </w:pPr>
      <w:r w:rsidDel="00000000" w:rsidR="00000000" w:rsidRPr="00000000">
        <w:rPr>
          <w:rtl w:val="0"/>
        </w:rPr>
        <w:t xml:space="preserve">The review of Stage 0’s output is not part of skill.md’s build stage. It happens before the build is ever invoked. This is deliberate: Stage 0’s drafts are best-effort, not verified fact, and a first-pass EDA copilot will confidently report things that look like great news. Some of them are wrong in ways that only show up when you check them against how the data and the label were actually built. Finding those is the highest-value part of this assignment. </w:t>
      </w:r>
    </w:p>
    <w:p w:rsidR="00000000" w:rsidDel="00000000" w:rsidP="00000000" w:rsidRDefault="00000000" w:rsidRPr="00000000" w14:paraId="00000052">
      <w:pPr>
        <w:rPr/>
      </w:pPr>
      <w:r w:rsidDel="00000000" w:rsidR="00000000" w:rsidRPr="00000000">
        <w:rPr>
          <w:rtl w:val="0"/>
        </w:rPr>
        <w:t xml:space="preserve">Run Stage 0 first: start a fresh claude session in this repo, invoke the skill (or paste skill.md), and ask it to generate a first-pass EDA notebook and draft findings from data/customers.csv, data/transactions.db, and data/transactions_monthly_agg.parquet — no eda_review.md exists yet at this point.</w:t>
      </w:r>
    </w:p>
    <w:p w:rsidR="00000000" w:rsidDel="00000000" w:rsidP="00000000" w:rsidRDefault="00000000" w:rsidRPr="00000000" w14:paraId="00000053">
      <w:pPr>
        <w:rPr/>
      </w:pPr>
      <w:r w:rsidDel="00000000" w:rsidR="00000000" w:rsidRPr="00000000">
        <w:rPr>
          <w:rtl w:val="0"/>
        </w:rPr>
        <w:t xml:space="preserve">Use skill.md exactly as provided for Stage 0. Do not add anything to it yet.</w:t>
      </w:r>
    </w:p>
    <w:p w:rsidR="00000000" w:rsidDel="00000000" w:rsidP="00000000" w:rsidRDefault="00000000" w:rsidRPr="00000000" w14:paraId="00000054">
      <w:pPr>
        <w:rPr/>
      </w:pPr>
      <w:r w:rsidDel="00000000" w:rsidR="00000000" w:rsidRPr="00000000">
        <w:rPr>
          <w:rtl w:val="0"/>
        </w:rPr>
        <w:t xml:space="preserve">Read Claude's generated notebook and draft findings in full, on your own, before touching eda_review.md. Spot-check at least one claim in it against the actual data yourself — in particular, recompute the churn rate and the zero-activity customer count by hand, and for the draft’s strongest “predictor”, work out exactly how that variable is computed and compare it with how the churn label is defined. </w:t>
      </w:r>
    </w:p>
    <w:p w:rsidR="00000000" w:rsidDel="00000000" w:rsidP="00000000" w:rsidRDefault="00000000" w:rsidRPr="00000000" w14:paraId="00000055">
      <w:pPr>
        <w:rPr/>
      </w:pPr>
      <w:r w:rsidDel="00000000" w:rsidR="00000000" w:rsidRPr="00000000">
        <w:rPr>
          <w:rtl w:val="0"/>
        </w:rPr>
        <w:t xml:space="preserve">Fill in eda_review.md yourself, by correcting and finalizing Stage 0’s drafts using the pointers in the next section — a real review, not a rubber stamp. It ships as a skeleton (headers only, with &lt;&lt;LEARNER: ...&gt;&gt; prompts) specifically so you're not starting from a blank file; use Claude's Stage 0 drafts as raw material to react to, but every judgment call in the final version is yours, not Claude's. Your corrected eda_review.md must record at least one thing you found wrong or under-justified in Stage 0's output.</w:t>
      </w:r>
    </w:p>
    <w:p w:rsidR="00000000" w:rsidDel="00000000" w:rsidP="00000000" w:rsidRDefault="00000000" w:rsidRPr="00000000" w14:paraId="00000056">
      <w:pPr>
        <w:pStyle w:val="Heading3"/>
        <w:keepNext w:val="0"/>
        <w:keepLines w:val="0"/>
        <w:spacing w:after="80" w:before="280" w:lineRule="auto"/>
        <w:rPr>
          <w:rFonts w:ascii="Cambria" w:cs="Cambria" w:eastAsia="Cambria" w:hAnsi="Cambria"/>
          <w:color w:val="000000"/>
          <w:sz w:val="26"/>
          <w:szCs w:val="26"/>
        </w:rPr>
      </w:pPr>
      <w:bookmarkStart w:colFirst="0" w:colLast="0" w:name="_heading=h.j0pa34tbpfey" w:id="0"/>
      <w:bookmarkEnd w:id="0"/>
      <w:r w:rsidDel="00000000" w:rsidR="00000000" w:rsidRPr="00000000">
        <w:rPr>
          <w:rFonts w:ascii="Cambria" w:cs="Cambria" w:eastAsia="Cambria" w:hAnsi="Cambria"/>
          <w:color w:val="000000"/>
          <w:sz w:val="26"/>
          <w:szCs w:val="26"/>
          <w:rtl w:val="0"/>
        </w:rPr>
        <w:t xml:space="preserve">Pointers: Write the Domain Context Section of skill.md</w:t>
      </w:r>
    </w:p>
    <w:p w:rsidR="00000000" w:rsidDel="00000000" w:rsidP="00000000" w:rsidRDefault="00000000" w:rsidRPr="00000000" w14:paraId="00000057">
      <w:pPr>
        <w:spacing w:after="240" w:before="240" w:lineRule="auto"/>
        <w:rPr/>
      </w:pPr>
      <w:r w:rsidDel="00000000" w:rsidR="00000000" w:rsidRPr="00000000">
        <w:rPr>
          <w:rtl w:val="0"/>
        </w:rPr>
        <w:t xml:space="preserve">skill.md refers to a “Domain Context” section that isn’t there. It is meant to hold the standard a correct EDA of this dataset must meet. Use the questions below while you review Stage 0’s drafts, then write your answers as that section. Each point must be backed by a number or a check you ran yourself, not a general statement.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Distributions, missingness, outliers.</w:t>
      </w:r>
      <w:r w:rsidDel="00000000" w:rsidR="00000000" w:rsidRPr="00000000">
        <w:rPr>
          <w:rtl w:val="0"/>
        </w:rPr>
        <w:t xml:space="preserve"> Is every claim in the draft backed by a number? How would you show a column is skewed? What rule defines an outlier, and how many rows break it? Is a customer with no rows in transactions.db the same thing as missing data?</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Hypothesis tests.</w:t>
      </w:r>
      <w:r w:rsidDel="00000000" w:rsidR="00000000" w:rsidRPr="00000000">
        <w:rPr>
          <w:rtl w:val="0"/>
        </w:rPr>
        <w:t xml:space="preserve"> For each candidate driver, what is its actual shape: categorical, skewed, or roughly normal? Which test fits that shape, and why? Does the draft report an effect size, or only a p-value? Are non-significant results reported honestly?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Leakage.</w:t>
      </w:r>
      <w:r w:rsidDel="00000000" w:rsidR="00000000" w:rsidRPr="00000000">
        <w:rPr>
          <w:rtl w:val="0"/>
        </w:rPr>
        <w:t xml:space="preserve"> Read the churn label’s definition carefully. For each strong predictor, ask how it is computed and over which time window. Is it predicting churn, or restating the label? How would you tell a leaking variable apart from a strong but legitimate one?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Class imbalance.</w:t>
      </w:r>
      <w:r w:rsidDel="00000000" w:rsidR="00000000" w:rsidRPr="00000000">
        <w:rPr>
          <w:rtl w:val="0"/>
        </w:rPr>
        <w:t xml:space="preserve"> What is the actual churn rate? What accuracy would a model get by always predicting “not churned”? Which metrics would actually help a retention team?</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Time drift.</w:t>
      </w:r>
      <w:r w:rsidDel="00000000" w:rsidR="00000000" w:rsidRPr="00000000">
        <w:rPr>
          <w:rtl w:val="0"/>
        </w:rPr>
        <w:t xml:space="preserve"> What does the month-by-month transaction volume look like? Is there a trend, and how large is it? What would a random train/test split do with that?</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Multi-source agreement.</w:t>
      </w:r>
      <w:r w:rsidDel="00000000" w:rsidR="00000000" w:rsidRPr="00000000">
        <w:rPr>
          <w:rtl w:val="0"/>
        </w:rPr>
        <w:t xml:space="preserve"> transactions.db and the parquet file hold the same activity at different grains. Did anyone actually reaggregate and compare them month by month? Where do they differ, and by how much?</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Model family.</w:t>
      </w:r>
      <w:r w:rsidDel="00000000" w:rsidR="00000000" w:rsidRPr="00000000">
        <w:rPr>
          <w:rtl w:val="0"/>
        </w:rPr>
        <w:t xml:space="preserve"> Which specific characteristics you found in this data should drive the choice? What alternative did you consider, and why isn’t it your top pick? Which variables are you treating as unusable, and why?</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How to add it to skill.md:</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rtl w:val="0"/>
        </w:rPr>
        <w:t xml:space="preserve">Open skills/churn-eda-profiling/skill.md.</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Find the end of the Stage 0 section (the paragraph starting “If an EDA_FINDINGS.md or DATA_ISSUES.md already exists…”).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Directly after it, and before “## Inputs Required”, add a section headed </w:t>
      </w:r>
      <w:r w:rsidDel="00000000" w:rsidR="00000000" w:rsidRPr="00000000">
        <w:rPr>
          <w:b w:val="1"/>
          <w:bCs w:val="1"/>
          <w:rtl w:val="0"/>
        </w:rPr>
        <w:t xml:space="preserve">## Domain Context</w:t>
      </w:r>
      <w:r w:rsidDel="00000000" w:rsidR="00000000" w:rsidRPr="00000000">
        <w:rPr>
          <w:rtl w:val="0"/>
        </w:rPr>
        <w:t xml:space="preserve">, with one subsection for each topic above.</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Write each subsection as “what a real finding looks like for this dataset”, in your own words, with your numbers.</w:t>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spacing w:before="480" w:lineRule="auto"/>
        <w:rPr>
          <w:sz w:val="28"/>
          <w:szCs w:val="28"/>
        </w:rPr>
      </w:pPr>
      <w:r w:rsidDel="00000000" w:rsidR="00000000" w:rsidRPr="00000000">
        <w:rPr>
          <w:sz w:val="28"/>
          <w:szCs w:val="28"/>
          <w:rtl w:val="0"/>
        </w:rPr>
        <w:t xml:space="preserve">Reconcile the draft review with Claude — before any code gets built</w:t>
      </w:r>
    </w:p>
    <w:p w:rsidR="00000000" w:rsidDel="00000000" w:rsidP="00000000" w:rsidRDefault="00000000" w:rsidRPr="00000000" w14:paraId="00000067">
      <w:pPr>
        <w:rPr/>
      </w:pPr>
      <w:r w:rsidDel="00000000" w:rsidR="00000000" w:rsidRPr="00000000">
        <w:rPr>
          <w:rtl w:val="0"/>
        </w:rPr>
        <w:t xml:space="preserve">This is a separate conversation from the build itself. Open claude in this repo and ask it to review your corrected eda_review.md against the Domain Context section you wrote. Paste only that section, not the rest of skill.md.  Something like:</w:t>
      </w:r>
    </w:p>
    <w:p w:rsidR="00000000" w:rsidDel="00000000" w:rsidP="00000000" w:rsidRDefault="00000000" w:rsidRPr="00000000" w14:paraId="00000068">
      <w:pPr>
        <w:rPr/>
      </w:pPr>
      <w:r w:rsidDel="00000000" w:rsidR="00000000" w:rsidRPr="00000000">
        <w:rPr>
          <w:i w:val="1"/>
          <w:iCs w:val="1"/>
          <w:rtl w:val="0"/>
        </w:rPr>
        <w:t xml:space="preserve">Here is the first-pass notebook and draft findings you generated in Stage 0, and here is my corrected eda_review.md, reflecting what I found wrong or under-justified in that draft: [what I corrected, and why]. Review my draft against skill.md's Domain Context section. For each part of that standard (distribution/outlier claims, hypothesis-test choice, the leakage-circularity flag, the imbalance flag, the non-stationarity flag, the multi-source finding, the model-family recommendation), tell me whether my draft satisfies it, partially satisfies it, or misses it — and push back on any of my corrections you think don't actually hold up.</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Before moving on, confirm eda_review.md states, at minimum:</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Each candidate churn driver has a name, a chosen statistical test matched to its actual distribution shape, and a stated reason for that test choice.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Any variable that leaks the label is named, and you’ve explained why it is circular rather than predictive, not just “too good to be true.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overall churn rate is stated as a number, with the metric(s) it makes misleading.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Whether the monthly transaction-volume trend was checked, and what it implies for a train/test split.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Whether transactions.db and transactions_monthly_agg.parquet were actually reaggregated and compared, not assumed to agree.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model-family recommendation tied to specific, checked characteristics of this dataset, with at least one alternative family considered and why it wasn't the top pick.</w:t>
      </w:r>
    </w:p>
    <w:p w:rsidR="00000000" w:rsidDel="00000000" w:rsidP="00000000" w:rsidRDefault="00000000" w:rsidRPr="00000000" w14:paraId="00000070">
      <w:pPr>
        <w:pStyle w:val="Heading2"/>
        <w:rPr>
          <w:sz w:val="28"/>
          <w:szCs w:val="28"/>
        </w:rPr>
      </w:pPr>
      <w:r w:rsidDel="00000000" w:rsidR="00000000" w:rsidRPr="00000000">
        <w:rPr>
          <w:sz w:val="28"/>
          <w:szCs w:val="28"/>
          <w:rtl w:val="0"/>
        </w:rPr>
        <w:t xml:space="preserve">Kickoff the build — hand Claude the skill</w:t>
      </w:r>
    </w:p>
    <w:p w:rsidR="00000000" w:rsidDel="00000000" w:rsidP="00000000" w:rsidRDefault="00000000" w:rsidRPr="00000000" w14:paraId="00000071">
      <w:pPr>
        <w:rPr/>
      </w:pPr>
      <w:r w:rsidDel="00000000" w:rsidR="00000000" w:rsidRPr="00000000">
        <w:rPr>
          <w:rtl w:val="0"/>
        </w:rPr>
        <w:t xml:space="preserve">With eda_review.md confirmed and your Domain Context section added to skill.md (and re-copied into .claude/skills/), start a fresh claude session in this repo. Either invoke the skill (e.g. /churn-eda-profiling if set up as a slash command) or paste the full contents of skill.md, followed by:</w:t>
      </w:r>
    </w:p>
    <w:p w:rsidR="00000000" w:rsidDel="00000000" w:rsidP="00000000" w:rsidRDefault="00000000" w:rsidRPr="00000000" w14:paraId="00000072">
      <w:pPr>
        <w:rPr/>
      </w:pPr>
      <w:r w:rsidDel="00000000" w:rsidR="00000000" w:rsidRPr="00000000">
        <w:rPr>
          <w:i w:val="1"/>
          <w:iCs w:val="1"/>
          <w:rtl w:val="0"/>
        </w:rPr>
        <w:t xml:space="preserve">data/customers.csv, data/transactions.db, data/transactions_monthly_asgg.parquet, requirements.txt, and my confirmed eda_review.md are already in the repo root. Start at Step 0.</w:t>
      </w:r>
      <w:r w:rsidDel="00000000" w:rsidR="00000000" w:rsidRPr="00000000">
        <w:rPr>
          <w:rtl w:val="0"/>
        </w:rPr>
      </w:r>
    </w:p>
    <w:p w:rsidR="00000000" w:rsidDel="00000000" w:rsidP="00000000" w:rsidRDefault="00000000" w:rsidRPr="00000000" w14:paraId="00000073">
      <w:pPr>
        <w:pStyle w:val="Heading2"/>
        <w:spacing w:before="480" w:lineRule="auto"/>
        <w:rPr>
          <w:sz w:val="28"/>
          <w:szCs w:val="28"/>
        </w:rPr>
      </w:pPr>
      <w:r w:rsidDel="00000000" w:rsidR="00000000" w:rsidRPr="00000000">
        <w:rPr>
          <w:sz w:val="28"/>
          <w:szCs w:val="28"/>
          <w:rtl w:val="0"/>
        </w:rPr>
        <w:t xml:space="preserve">Framework / Workflow Outline</w:t>
      </w:r>
    </w:p>
    <w:p w:rsidR="00000000" w:rsidDel="00000000" w:rsidP="00000000" w:rsidRDefault="00000000" w:rsidRPr="00000000" w14:paraId="00000074">
      <w:pPr>
        <w:pStyle w:val="Heading3"/>
        <w:rPr>
          <w:sz w:val="26"/>
          <w:szCs w:val="26"/>
        </w:rPr>
      </w:pPr>
      <w:r w:rsidDel="00000000" w:rsidR="00000000" w:rsidRPr="00000000">
        <w:rPr>
          <w:sz w:val="26"/>
          <w:szCs w:val="26"/>
          <w:rtl w:val="0"/>
        </w:rPr>
        <w:t xml:space="preserve">Analysis modules, notebook, and documentation</w:t>
      </w:r>
    </w:p>
    <w:p w:rsidR="00000000" w:rsidDel="00000000" w:rsidP="00000000" w:rsidRDefault="00000000" w:rsidRPr="00000000" w14:paraId="00000075">
      <w:pPr>
        <w:rPr/>
      </w:pPr>
      <w:r w:rsidDel="00000000" w:rsidR="00000000" w:rsidRPr="00000000">
        <w:rPr>
          <w:rtl w:val="0"/>
        </w:rPr>
        <w:t xml:space="preserve">Let Claude generate eda/, scripts/, notebooks/eda_churn.ipynb, EDA_FINDINGS.md, MODEL_RECOMMENDATION.md, DATA_ISSUES.md, and ARTIFACT_NOTES.md.</w:t>
      </w:r>
    </w:p>
    <w:p w:rsidR="00000000" w:rsidDel="00000000" w:rsidP="00000000" w:rsidRDefault="00000000" w:rsidRPr="00000000" w14:paraId="00000076">
      <w:pPr>
        <w:rPr/>
      </w:pPr>
      <w:r w:rsidDel="00000000" w:rsidR="00000000" w:rsidRPr="00000000">
        <w:rPr>
          <w:rtl w:val="0"/>
        </w:rPr>
        <w:t xml:space="preserve">Before moving on, spot-check locally:</w:t>
      </w:r>
    </w:p>
    <w:p w:rsidR="00000000" w:rsidDel="00000000" w:rsidP="00000000" w:rsidRDefault="00000000" w:rsidRPr="00000000" w14:paraId="00000077">
      <w:pPr>
        <w:rPr/>
      </w:pPr>
      <w:r w:rsidDel="00000000" w:rsidR="00000000" w:rsidRPr="00000000">
        <w:rPr>
          <w:sz w:val="20"/>
          <w:szCs w:val="20"/>
          <w:rtl w:val="0"/>
        </w:rPr>
        <w:t xml:space="preserve">source .venv/bin/activate</w:t>
        <w:br w:type="textWrapping"/>
        <w:t xml:space="preserve">python -m scripts.run_profile</w:t>
        <w:br w:type="textWrapping"/>
        <w:t xml:space="preserve">python -m scripts.run_hypothesis_tests</w:t>
        <w:br w:type="textWrapping"/>
        <w:t xml:space="preserve">python -m scripts.run_time_and_leakage_checks</w:t>
        <w:br w:type="textWrapping"/>
        <w:t xml:space="preserve">## Note: run these with `python -m scripts.&lt;name&gt;`, not `python scripts/&lt;name&gt;.py`</w:t>
        <w:br w:type="textWrapping"/>
        <w:t xml:space="preserve">## directly -- the -m form runs it as part of the scripts package so eda/ resolves as</w:t>
        <w:br w:type="textWrapping"/>
        <w:t xml:space="preserve">## an import; running the .py file directly raises ModuleNotFoundError.</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Recompute the overall churn rate and the zero-activity customer count yourself with a one-line pandas check, and confirm they match what run_profile.py and EDA_FINDINGS.md report:</w:t>
      </w:r>
    </w:p>
    <w:p w:rsidR="00000000" w:rsidDel="00000000" w:rsidP="00000000" w:rsidRDefault="00000000" w:rsidRPr="00000000" w14:paraId="00000079">
      <w:pPr>
        <w:rPr/>
      </w:pPr>
      <w:r w:rsidDel="00000000" w:rsidR="00000000" w:rsidRPr="00000000">
        <w:rPr>
          <w:sz w:val="18"/>
          <w:szCs w:val="18"/>
          <w:rtl w:val="0"/>
        </w:rPr>
        <w:t xml:space="preserve">python3 -c "</w:t>
        <w:br w:type="textWrapping"/>
        <w:t xml:space="preserve">import pandas as pd, sqlite3</w:t>
        <w:br w:type="textWrapping"/>
        <w:t xml:space="preserve">c = pd.read_csv('data/customers.csv')</w:t>
        <w:br w:type="textWrapping"/>
        <w:t xml:space="preserve">print('churn rate:', c['churned'].mean())</w:t>
        <w:br w:type="textWrapping"/>
        <w:t xml:space="preserve">conn = sqlite3.connect('data/transactions.db')</w:t>
        <w:br w:type="textWrapping"/>
        <w:t xml:space="preserve">active = pd.read_sql('SELECT DISTINCT customer_id FROM transactions', conn)</w:t>
        <w:br w:type="textWrapping"/>
        <w:t xml:space="preserve">print('zero-activity customers:', c.shape[0] - active.shape[0])</w:t>
        <w:br w:type="textWrapping"/>
        <w:t xml:space="preserv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Read ARTIFACT_NOTES.md. If it claims “nothing was wrong,” push back once — ask Claude to specifically re-check the leakage-circularity flag and the multi-source reaggregation before accepting that.</w:t>
      </w:r>
    </w:p>
    <w:p w:rsidR="00000000" w:rsidDel="00000000" w:rsidP="00000000" w:rsidRDefault="00000000" w:rsidRPr="00000000" w14:paraId="0000007B">
      <w:pPr>
        <w:pStyle w:val="Heading3"/>
        <w:rPr>
          <w:sz w:val="26"/>
          <w:szCs w:val="26"/>
        </w:rPr>
      </w:pPr>
      <w:r w:rsidDel="00000000" w:rsidR="00000000" w:rsidRPr="00000000">
        <w:rPr>
          <w:sz w:val="26"/>
          <w:szCs w:val="26"/>
          <w:rtl w:val="0"/>
        </w:rPr>
        <w:t xml:space="preserve">Verify the findings reproduce</w:t>
      </w:r>
    </w:p>
    <w:p w:rsidR="00000000" w:rsidDel="00000000" w:rsidP="00000000" w:rsidRDefault="00000000" w:rsidRPr="00000000" w14:paraId="0000007C">
      <w:pPr>
        <w:rPr/>
      </w:pPr>
      <w:r w:rsidDel="00000000" w:rsidR="00000000" w:rsidRPr="00000000">
        <w:rPr>
          <w:sz w:val="20"/>
          <w:szCs w:val="20"/>
          <w:rtl w:val="0"/>
        </w:rPr>
        <w:t xml:space="preserve">python -m scripts.verify_findings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Confirm:</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Every numeric claim in EDA_FINDINGS.md passes verification against the raw data.</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MODEL_RECOMMENDATION.md explicitly excludes or caveats the leakage-tainted variable(s) — it does not silently build a recommendation on top of them.</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DATA_ISSUES.md states the churn rate, the trend direction/magnitude, and the multi-source gap as actual numbers, not generic caveats.</w:t>
      </w:r>
    </w:p>
    <w:p w:rsidR="00000000" w:rsidDel="00000000" w:rsidP="00000000" w:rsidRDefault="00000000" w:rsidRPr="00000000" w14:paraId="00000081">
      <w:pPr>
        <w:rPr/>
      </w:pPr>
      <w:r w:rsidDel="00000000" w:rsidR="00000000" w:rsidRPr="00000000">
        <w:rPr>
          <w:rtl w:val="0"/>
        </w:rPr>
        <w:t xml:space="preserve">Then reproduce the mutation check yourself once: in a scratch copy, change one number in EDA_FINDINGS.md to something wrong, rerun verify_findings.py (or pytest), and confirm it is caught, before restoring the real file. This is the single highest-value check in this assignment, worth doing yourself once, not just reading the claim.</w:t>
      </w:r>
    </w:p>
    <w:p w:rsidR="00000000" w:rsidDel="00000000" w:rsidP="00000000" w:rsidRDefault="00000000" w:rsidRPr="00000000" w14:paraId="00000082">
      <w:pPr>
        <w:pStyle w:val="Heading3"/>
        <w:rPr>
          <w:sz w:val="26"/>
          <w:szCs w:val="26"/>
        </w:rPr>
      </w:pPr>
      <w:r w:rsidDel="00000000" w:rsidR="00000000" w:rsidRPr="00000000">
        <w:rPr>
          <w:sz w:val="26"/>
          <w:szCs w:val="26"/>
          <w:rtl w:val="0"/>
        </w:rPr>
        <w:t xml:space="preserve">Notebook and tests</w:t>
      </w:r>
    </w:p>
    <w:p w:rsidR="00000000" w:rsidDel="00000000" w:rsidP="00000000" w:rsidRDefault="00000000" w:rsidRPr="00000000" w14:paraId="00000083">
      <w:pPr>
        <w:rPr/>
      </w:pPr>
      <w:r w:rsidDel="00000000" w:rsidR="00000000" w:rsidRPr="00000000">
        <w:rPr>
          <w:rtl w:val="0"/>
        </w:rPr>
        <w:t xml:space="preserve">Open notebooks/eda_churn.ipynb and run it top to bottom with no manual intervention. Confirm every section (profiling, hypothesis tests, time trend, multi-source comparison, leakage check, closing recommendation) is filled in, not left as a TODO placeholder.</w:t>
      </w:r>
    </w:p>
    <w:p w:rsidR="00000000" w:rsidDel="00000000" w:rsidP="00000000" w:rsidRDefault="00000000" w:rsidRPr="00000000" w14:paraId="00000084">
      <w:pPr>
        <w:rPr/>
      </w:pPr>
      <w:r w:rsidDel="00000000" w:rsidR="00000000" w:rsidRPr="00000000">
        <w:rPr>
          <w:sz w:val="20"/>
          <w:szCs w:val="20"/>
          <w:rtl w:val="0"/>
        </w:rPr>
        <w:t xml:space="preserve">pytest -v</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Confirm the full suite passes, including test_findings_reproduce.py.</w:t>
      </w:r>
    </w:p>
    <w:p w:rsidR="00000000" w:rsidDel="00000000" w:rsidP="00000000" w:rsidRDefault="00000000" w:rsidRPr="00000000" w14:paraId="00000086">
      <w:pPr>
        <w:pStyle w:val="Heading3"/>
        <w:rPr>
          <w:sz w:val="26"/>
          <w:szCs w:val="26"/>
        </w:rPr>
      </w:pPr>
      <w:r w:rsidDel="00000000" w:rsidR="00000000" w:rsidRPr="00000000">
        <w:rPr>
          <w:sz w:val="26"/>
          <w:szCs w:val="26"/>
          <w:rtl w:val="0"/>
        </w:rPr>
        <w:t xml:space="preserve">Self-review</w:t>
      </w:r>
    </w:p>
    <w:p w:rsidR="00000000" w:rsidDel="00000000" w:rsidP="00000000" w:rsidRDefault="00000000" w:rsidRPr="00000000" w14:paraId="00000087">
      <w:pPr>
        <w:rPr/>
      </w:pPr>
      <w:r w:rsidDel="00000000" w:rsidR="00000000" w:rsidRPr="00000000">
        <w:rPr>
          <w:rtl w:val="0"/>
        </w:rPr>
        <w:t xml:space="preserve">Claude reviews its own diff for correctness/maintainability issues and either fixes what it finds or notes in review_log.md why something was deliberately left. Read it once; if something left unresolved doesn't sit right with you — especially anything touching the leakage flag or an unverified numeric claim — say so and have it addressed.</w:t>
      </w:r>
    </w:p>
    <w:p w:rsidR="00000000" w:rsidDel="00000000" w:rsidP="00000000" w:rsidRDefault="00000000" w:rsidRPr="00000000" w14:paraId="00000088">
      <w:pPr>
        <w:pStyle w:val="Heading2"/>
        <w:rPr/>
      </w:pPr>
      <w:r w:rsidDel="00000000" w:rsidR="00000000" w:rsidRPr="00000000">
        <w:rPr>
          <w:rtl w:val="0"/>
        </w:rPr>
        <w:t xml:space="preserve">Review and open the PR</w:t>
      </w:r>
    </w:p>
    <w:p w:rsidR="00000000" w:rsidDel="00000000" w:rsidP="00000000" w:rsidRDefault="00000000" w:rsidRPr="00000000" w14:paraId="00000089">
      <w:pPr>
        <w:rPr/>
      </w:pPr>
      <w:r w:rsidDel="00000000" w:rsidR="00000000" w:rsidRPr="00000000">
        <w:rPr>
          <w:rtl w:val="0"/>
        </w:rPr>
        <w:t xml:space="preserve">Before pushing, do what you'd do for any PR you're about to put your name 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Skim eda_review.md again against what actually got built — does every reviewed driver have a hypothesis test in eda/hypotheses.py, using the test you agreed matched its shape?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 EDA_FINDINGS.md, MODEL_RECOMMENDATION.md, and DATA_ISSUES.md — could someone who never ran the code trust and act on these documents alone?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 Claude's hand-off summary and review_log.md — anything left unresolved that you'd want fixed before merge?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Confirm the deliverables in Assignment Document.docx are actually in place.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README.md (submission root) yourself: environment setup, how to run the notebook and each script, and how to run the test suite. This is the one file the rubric expects you to write or edit yourself, not purely Claude-generated — if you ask Claude to draft it, verify every command actually works before you submit, and note in the rubric whether you wrote it yourself or had Claude draft it and you verified it.</w:t>
      </w:r>
    </w:p>
    <w:p w:rsidR="00000000" w:rsidDel="00000000" w:rsidP="00000000" w:rsidRDefault="00000000" w:rsidRPr="00000000" w14:paraId="0000008F">
      <w:pPr>
        <w:rPr/>
      </w:pPr>
      <w:r w:rsidDel="00000000" w:rsidR="00000000" w:rsidRPr="00000000">
        <w:rPr>
          <w:sz w:val="20"/>
          <w:szCs w:val="20"/>
          <w:rtl w:val="0"/>
        </w:rPr>
        <w:t xml:space="preserve">git checkout -b assignment-2-churn-eda</w:t>
        <w:br w:type="textWrapping"/>
        <w:t xml:space="preserve">git add .</w:t>
        <w:br w:type="textWrapping"/>
        <w:t xml:space="preserve">git commit -m "Churn EDA: reviewed spec, verified findings, model-family recommendation, tests"</w:t>
        <w:br w:type="textWrapping"/>
        <w:t xml:space="preserve">git push -u origin assignment-2-churn-eda</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Open the PR. Merging is your call to make, same as it would be for any other PR — that's the actual judgment this assignment is testing, not a checklist of findings to rubber-stamp.</w:t>
      </w:r>
    </w:p>
    <w:p w:rsidR="00000000" w:rsidDel="00000000" w:rsidP="00000000" w:rsidRDefault="00000000" w:rsidRPr="00000000" w14:paraId="00000091">
      <w:pPr>
        <w:pStyle w:val="Heading2"/>
        <w:spacing w:before="480" w:lineRule="auto"/>
        <w:rPr>
          <w:sz w:val="28"/>
          <w:szCs w:val="28"/>
        </w:rPr>
      </w:pPr>
      <w:r w:rsidDel="00000000" w:rsidR="00000000" w:rsidRPr="00000000">
        <w:rPr>
          <w:sz w:val="28"/>
          <w:szCs w:val="28"/>
          <w:rtl w:val="0"/>
        </w:rPr>
        <w:t xml:space="preserve">Validation Checklist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reviewed Claude's Stage 0 notebook and draft findings yourself, spot-checked at least one claim against the real data, and corrected at least one real gap in it.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reconciled the draft review with Claude in a review conversation, before invoking the skill's build.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eda_review.md reflects decisions you actually reviewed and would stand behind, including which statistical test each hypothesis uses and why.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scripts/run_profile.py, scripts/run_hypothesis_tests.py, and scripts/run_time_and_leakage_checks.py all run locally and produce output you spot-checked by hand (churn rate, zero-activity count).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scripts/verify_findings.py runs clean, and you reproduced the mutation check yourself at least once.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notebooks/eda_churn.ipynb runs top to bottom with no manual intervention.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pytest passes locally, including test_findings_reproduce.py.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MODEL_RECOMMENDATION.md explicitly excludes or caveats the leakage-tainted variable(s).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review_log.md exists and nothing left unresolved in it surprises you.</w:t>
      </w:r>
    </w:p>
    <w:p w:rsidR="00000000" w:rsidDel="00000000" w:rsidP="00000000" w:rsidRDefault="00000000" w:rsidRPr="00000000" w14:paraId="0000009B">
      <w:pPr>
        <w:pStyle w:val="Heading2"/>
        <w:spacing w:before="480" w:lineRule="auto"/>
        <w:rPr>
          <w:sz w:val="28"/>
          <w:szCs w:val="28"/>
        </w:rPr>
      </w:pPr>
      <w:r w:rsidDel="00000000" w:rsidR="00000000" w:rsidRPr="00000000">
        <w:rPr>
          <w:sz w:val="28"/>
          <w:szCs w:val="28"/>
          <w:rtl w:val="0"/>
        </w:rPr>
        <w:t xml:space="preserve">Troubleshooting Notes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9C">
            <w:pPr>
              <w:rPr/>
            </w:pPr>
            <w:r w:rsidDel="00000000" w:rsidR="00000000" w:rsidRPr="00000000">
              <w:rPr>
                <w:rtl w:val="0"/>
              </w:rPr>
              <w:t xml:space="preserve">Symptom</w:t>
            </w:r>
          </w:p>
        </w:tc>
        <w:tc>
          <w:tcPr/>
          <w:p w:rsidR="00000000" w:rsidDel="00000000" w:rsidP="00000000" w:rsidRDefault="00000000" w:rsidRPr="00000000" w14:paraId="0000009D">
            <w:pPr>
              <w:rPr/>
            </w:pPr>
            <w:r w:rsidDel="00000000" w:rsidR="00000000" w:rsidRPr="00000000">
              <w:rPr>
                <w:rtl w:val="0"/>
              </w:rPr>
              <w:t xml:space="preserve">Likely Cause / Fix</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A hypothesis test result looks almost too good (near-zero p-value, huge separation)</w:t>
            </w:r>
          </w:p>
        </w:tc>
        <w:tc>
          <w:tcPr/>
          <w:p w:rsidR="00000000" w:rsidDel="00000000" w:rsidP="00000000" w:rsidRDefault="00000000" w:rsidRPr="00000000" w14:paraId="0000009F">
            <w:pPr>
              <w:rPr/>
            </w:pPr>
            <w:r w:rsidDel="00000000" w:rsidR="00000000" w:rsidRPr="00000000">
              <w:rPr>
                <w:rtl w:val="0"/>
              </w:rPr>
              <w:t xml:space="preserve">Check whether the driver is computed over a window overlapping the label's own trailing-90-day definition. If so, it's circular with the label, not predictive — flag it, don't celebrate it.</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EDA_FINDINGS.md states a number that scripts/verify_findings.py can't reproduce</w:t>
            </w:r>
          </w:p>
        </w:tc>
        <w:tc>
          <w:tcPr/>
          <w:p w:rsidR="00000000" w:rsidDel="00000000" w:rsidP="00000000" w:rsidRDefault="00000000" w:rsidRPr="00000000" w14:paraId="000000A1">
            <w:pPr>
              <w:rPr/>
            </w:pPr>
            <w:r w:rsidDel="00000000" w:rsidR="00000000" w:rsidRPr="00000000">
              <w:rPr>
                <w:rtl w:val="0"/>
              </w:rPr>
              <w:t xml:space="preserve">Either the finding was computed with a different filter/window than documented, or it was hand-typed rather than generated from code. Fix EDA_FINDINGS.md to match a real, reproducible computation — do not adjust the check to match an unverified number.</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The multi-source comparison reports perfect agreement everywhere</w:t>
            </w:r>
          </w:p>
        </w:tc>
        <w:tc>
          <w:tcPr/>
          <w:p w:rsidR="00000000" w:rsidDel="00000000" w:rsidP="00000000" w:rsidRDefault="00000000" w:rsidRPr="00000000" w14:paraId="000000A3">
            <w:pPr>
              <w:rPr/>
            </w:pPr>
            <w:r w:rsidDel="00000000" w:rsidR="00000000" w:rsidRPr="00000000">
              <w:rPr>
                <w:rtl w:val="0"/>
              </w:rPr>
              <w:t xml:space="preserve">Double-check that transactions.db was actually reaggregated to the same (customer_id, txn_month) grain as the parquet file before comparing — a comparison against mismatched grains can silently pass. Check the most recent month specifically.</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A chi-square or t-test throws a warning or produces a nonsensical p-value</w:t>
            </w:r>
          </w:p>
        </w:tc>
        <w:tc>
          <w:tcPr/>
          <w:p w:rsidR="00000000" w:rsidDel="00000000" w:rsidP="00000000" w:rsidRDefault="00000000" w:rsidRPr="00000000" w14:paraId="000000A5">
            <w:pPr>
              <w:rPr/>
            </w:pPr>
            <w:r w:rsidDel="00000000" w:rsidR="00000000" w:rsidRPr="00000000">
              <w:rPr>
                <w:rtl w:val="0"/>
              </w:rPr>
              <w:t xml:space="preserve">Check the test matches the variable's actual shape — chi-square needs binned/categorical counts, not raw continuous values; a t-test assumes rough normality, which does not hold for right-skewed monetary variables.</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notebooks/eda_churn.ipynb fails to run top to bottom in a fresh kernel</w:t>
            </w:r>
          </w:p>
        </w:tc>
        <w:tc>
          <w:tcPr/>
          <w:p w:rsidR="00000000" w:rsidDel="00000000" w:rsidP="00000000" w:rsidRDefault="00000000" w:rsidRPr="00000000" w14:paraId="000000A7">
            <w:pPr>
              <w:rPr/>
            </w:pPr>
            <w:r w:rsidDel="00000000" w:rsidR="00000000" w:rsidRPr="00000000">
              <w:rPr>
                <w:rtl w:val="0"/>
              </w:rPr>
              <w:t xml:space="preserve">A cell depends on state left over from being run out of order during development. Restart the kernel and run all cells fresh before submitting.</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ARTIFACT_NOTES.md or review_log.md reads as generic/boilerplate</w:t>
            </w:r>
          </w:p>
        </w:tc>
        <w:tc>
          <w:tcPr/>
          <w:p w:rsidR="00000000" w:rsidDel="00000000" w:rsidP="00000000" w:rsidRDefault="00000000" w:rsidRPr="00000000" w14:paraId="000000A9">
            <w:pPr>
              <w:rPr/>
            </w:pPr>
            <w:r w:rsidDel="00000000" w:rsidR="00000000" w:rsidRPr="00000000">
              <w:rPr>
                <w:rtl w:val="0"/>
              </w:rPr>
              <w:t xml:space="preserve">Push back and ask Claude to re-check specific things (the leakage flag, the multi-source reaggregation, whether every EDA_FINDINGS.md claim is reproducible) rather than accepting a vague “everything worked.”</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spacing w:before="480" w:lineRule="auto"/>
        <w:rPr>
          <w:sz w:val="28"/>
          <w:szCs w:val="28"/>
        </w:rPr>
      </w:pPr>
      <w:r w:rsidDel="00000000" w:rsidR="00000000" w:rsidRPr="00000000">
        <w:rPr>
          <w:sz w:val="28"/>
          <w:szCs w:val="28"/>
          <w:rtl w:val="0"/>
        </w:rPr>
        <w:t xml:space="preserve">Submission Evidence Reminder</w:t>
      </w:r>
    </w:p>
    <w:p w:rsidR="00000000" w:rsidDel="00000000" w:rsidP="00000000" w:rsidRDefault="00000000" w:rsidRPr="00000000" w14:paraId="000000AC">
      <w:pPr>
        <w:rPr/>
      </w:pPr>
      <w:r w:rsidDel="00000000" w:rsidR="00000000" w:rsidRPr="00000000">
        <w:rPr>
          <w:rtl w:val="0"/>
        </w:rPr>
        <w:t xml:space="preserve">Per Assignment Document.docx's Submission Rule, all non-code evidence — screenshots, generated reports, diagrams, logs, and validation outputs — must be placed inside outputs/artifacts/, not left scattered in the repo root. At minimum this means ARTIFACT_NOTES.md, review_log.md, and your saved pytest/verify_findings output belong in outputs/artifacts/ in your final submission zip. Do not include secrets, credentials, or confidential data — this assignment requires none.</w:t>
      </w:r>
    </w:p>
    <w:p w:rsidR="00000000" w:rsidDel="00000000" w:rsidP="00000000" w:rsidRDefault="00000000" w:rsidRPr="00000000" w14:paraId="000000AD">
      <w:pPr>
        <w:rPr/>
      </w:pPr>
      <w:r w:rsidDel="00000000" w:rsidR="00000000" w:rsidRPr="00000000">
        <w:rPr>
          <w:rtl w:val="0"/>
        </w:rPr>
        <w:t xml:space="preserve">Before you zip anything, confirm your submission root matches Assignment Document.docx's Submission Rule folder tree exactly: data/, eda/, scripts/, notebooks/, tests/, skills/churn-eda-profiling/{skill.md, README.md}, outputs/artifacts/, eda_review.md, EDA_FINDINGS.md, MODEL_RECOMMENDATION.md, DATA_ISSUES.md, README.md, requirements.txt, pytest.ini, Evaluation Rubric.xlsx — no starter-code/ folder should remain (its contents got flattened into these paths during setup). Name the zip per Assignment Document.docx's recommended pattern (empid_emp_name_churn-eda_&lt;level&gt;.zip) before submitting.</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9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749300" cy="337820"/>
          <wp:effectExtent b="0" l="0" r="0" t="0"/>
          <wp:docPr descr="A close-up of a logo&#10;&#10;AI-generated content may be incorrect." id="1030196899" name="image1.jpg"/>
          <a:graphic>
            <a:graphicData uri="http://schemas.openxmlformats.org/drawingml/2006/picture">
              <pic:pic>
                <pic:nvPicPr>
                  <pic:cNvPr descr="A close-up of a logo&#10;&#10;AI-generated content may be incorrect." id="0" name="image1.jpg"/>
                  <pic:cNvPicPr preferRelativeResize="0"/>
                </pic:nvPicPr>
                <pic:blipFill>
                  <a:blip r:embed="rId1"/>
                  <a:srcRect b="0" l="0" r="0" t="0"/>
                  <a:stretch>
                    <a:fillRect/>
                  </a:stretch>
                </pic:blipFill>
                <pic:spPr>
                  <a:xfrm>
                    <a:off x="0" y="0"/>
                    <a:ext cx="749300" cy="33782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PlainTable5">
    <w:name w:val="Plain Table 5"/>
    <w:basedOn w:val="TableNormal"/>
    <w:uiPriority w:val="99"/>
    <w:rsid w:val="006C08F9"/>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Htg9d2Ti1R8YrDeP0CK9sVKx9g==">CgMxLjAyDmguajBwYTM0dGJwZmV5OAByITFrQlk5TUozMjBSal9VV0F4VVFHYWVlamYtOVd1b05zOQ==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