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CBF62" w14:textId="7ECFE363" w:rsidR="001F5E2A" w:rsidRDefault="001F5E2A" w:rsidP="001F5E2A">
      <w:pPr>
        <w:ind w:left="720" w:firstLine="720"/>
        <w:rPr>
          <w:rFonts w:ascii="Arial Nova" w:hAnsi="Arial Nova"/>
          <w:b/>
          <w:bCs/>
          <w:sz w:val="20"/>
          <w:szCs w:val="20"/>
        </w:rPr>
      </w:pPr>
      <w:r w:rsidRPr="001F5E2A">
        <w:rPr>
          <w:rFonts w:ascii="Arial Nova" w:hAnsi="Arial Nova"/>
          <w:b/>
          <w:bCs/>
          <w:sz w:val="20"/>
          <w:szCs w:val="20"/>
        </w:rPr>
        <w:t>TOC – Kubernetes Training (20 Hours)</w:t>
      </w:r>
    </w:p>
    <w:p w14:paraId="34AC67F7" w14:textId="1DE5911D" w:rsidR="00983C7C" w:rsidRPr="00983C7C" w:rsidRDefault="00983C7C" w:rsidP="00983C7C">
      <w:pPr>
        <w:rPr>
          <w:rFonts w:ascii="Arial Nova" w:hAnsi="Arial Nova"/>
          <w:b/>
          <w:bCs/>
          <w:sz w:val="20"/>
          <w:szCs w:val="20"/>
        </w:rPr>
      </w:pPr>
      <w:r w:rsidRPr="00983C7C">
        <w:rPr>
          <w:rFonts w:ascii="Arial Nova" w:hAnsi="Arial Nova"/>
          <w:b/>
          <w:bCs/>
          <w:sz w:val="20"/>
          <w:szCs w:val="20"/>
        </w:rPr>
        <w:t xml:space="preserve">Module 1: Deep Dive into Kubernetes Architecture &amp; Networking </w:t>
      </w:r>
    </w:p>
    <w:p w14:paraId="551D2CB2" w14:textId="77777777" w:rsidR="00983C7C" w:rsidRPr="00983C7C" w:rsidRDefault="00983C7C" w:rsidP="00983C7C">
      <w:pPr>
        <w:numPr>
          <w:ilvl w:val="0"/>
          <w:numId w:val="1"/>
        </w:numPr>
        <w:rPr>
          <w:rFonts w:ascii="Arial Nova" w:hAnsi="Arial Nova"/>
          <w:sz w:val="20"/>
          <w:szCs w:val="20"/>
        </w:rPr>
      </w:pPr>
      <w:r w:rsidRPr="00983C7C">
        <w:rPr>
          <w:rFonts w:ascii="Arial Nova" w:hAnsi="Arial Nova"/>
          <w:sz w:val="20"/>
          <w:szCs w:val="20"/>
        </w:rPr>
        <w:t>Master &amp; Worker Components (Quick Recap)</w:t>
      </w:r>
    </w:p>
    <w:p w14:paraId="5B488AD2" w14:textId="77777777" w:rsidR="00983C7C" w:rsidRPr="00983C7C" w:rsidRDefault="00983C7C" w:rsidP="00983C7C">
      <w:pPr>
        <w:numPr>
          <w:ilvl w:val="0"/>
          <w:numId w:val="1"/>
        </w:numPr>
        <w:rPr>
          <w:rFonts w:ascii="Arial Nova" w:hAnsi="Arial Nova"/>
          <w:sz w:val="20"/>
          <w:szCs w:val="20"/>
        </w:rPr>
      </w:pPr>
      <w:r w:rsidRPr="00983C7C">
        <w:rPr>
          <w:rFonts w:ascii="Arial Nova" w:hAnsi="Arial Nova"/>
          <w:sz w:val="20"/>
          <w:szCs w:val="20"/>
        </w:rPr>
        <w:t>API Server Internals, etcd, Controllers</w:t>
      </w:r>
    </w:p>
    <w:p w14:paraId="7A1F8440" w14:textId="25BF3C11" w:rsidR="001F5E2A" w:rsidRPr="00983C7C" w:rsidRDefault="001F5E2A" w:rsidP="00983C7C">
      <w:pPr>
        <w:numPr>
          <w:ilvl w:val="0"/>
          <w:numId w:val="1"/>
        </w:numPr>
        <w:rPr>
          <w:rFonts w:ascii="Arial Nova" w:hAnsi="Arial Nova"/>
          <w:sz w:val="20"/>
          <w:szCs w:val="20"/>
        </w:rPr>
      </w:pPr>
      <w:r w:rsidRPr="001F5E2A">
        <w:rPr>
          <w:rFonts w:ascii="Arial Nova" w:hAnsi="Arial Nova"/>
          <w:sz w:val="20"/>
          <w:szCs w:val="20"/>
        </w:rPr>
        <w:t>Kubernetes Networking Fundamentals</w:t>
      </w:r>
    </w:p>
    <w:p w14:paraId="322571C8" w14:textId="75E2F6AD" w:rsidR="00983C7C" w:rsidRPr="001F5E2A" w:rsidRDefault="00983C7C" w:rsidP="001F5E2A">
      <w:pPr>
        <w:numPr>
          <w:ilvl w:val="0"/>
          <w:numId w:val="1"/>
        </w:numPr>
        <w:rPr>
          <w:rFonts w:ascii="Arial Nova" w:hAnsi="Arial Nova"/>
          <w:sz w:val="20"/>
          <w:szCs w:val="20"/>
        </w:rPr>
      </w:pPr>
      <w:r w:rsidRPr="00983C7C">
        <w:rPr>
          <w:rFonts w:ascii="Arial Nova" w:hAnsi="Arial Nova"/>
          <w:sz w:val="20"/>
          <w:szCs w:val="20"/>
        </w:rPr>
        <w:t>Network Policies for Isolation</w:t>
      </w:r>
    </w:p>
    <w:p w14:paraId="3C5AB904" w14:textId="768B02D2" w:rsidR="001F5E2A" w:rsidRPr="001F5E2A" w:rsidRDefault="001F5E2A" w:rsidP="001F5E2A">
      <w:pPr>
        <w:rPr>
          <w:rFonts w:ascii="Arial Nova" w:hAnsi="Arial Nova"/>
          <w:b/>
          <w:bCs/>
          <w:sz w:val="20"/>
          <w:szCs w:val="20"/>
        </w:rPr>
      </w:pPr>
      <w:r w:rsidRPr="001F5E2A">
        <w:rPr>
          <w:rFonts w:ascii="Arial Nova" w:hAnsi="Arial Nova"/>
          <w:b/>
          <w:bCs/>
          <w:sz w:val="20"/>
          <w:szCs w:val="20"/>
        </w:rPr>
        <w:t xml:space="preserve">Module 2: Production-Grade Workloads </w:t>
      </w:r>
    </w:p>
    <w:p w14:paraId="7F78AA16" w14:textId="77777777" w:rsidR="001F5E2A" w:rsidRPr="001F5E2A" w:rsidRDefault="001F5E2A" w:rsidP="001F5E2A">
      <w:pPr>
        <w:numPr>
          <w:ilvl w:val="0"/>
          <w:numId w:val="4"/>
        </w:numPr>
        <w:rPr>
          <w:rFonts w:ascii="Arial Nova" w:hAnsi="Arial Nova"/>
          <w:sz w:val="20"/>
          <w:szCs w:val="20"/>
        </w:rPr>
      </w:pPr>
      <w:r w:rsidRPr="001F5E2A">
        <w:rPr>
          <w:rFonts w:ascii="Arial Nova" w:hAnsi="Arial Nova"/>
          <w:sz w:val="20"/>
          <w:szCs w:val="20"/>
        </w:rPr>
        <w:t>Understanding Pods, Lifecycle, and Multi-Container Pods (Sidecar Pattern)</w:t>
      </w:r>
    </w:p>
    <w:p w14:paraId="14F98490" w14:textId="680B8B22" w:rsidR="001F5E2A" w:rsidRPr="001F5E2A" w:rsidRDefault="001F5E2A" w:rsidP="001F5E2A">
      <w:pPr>
        <w:numPr>
          <w:ilvl w:val="0"/>
          <w:numId w:val="4"/>
        </w:numPr>
        <w:rPr>
          <w:rFonts w:ascii="Arial Nova" w:hAnsi="Arial Nova"/>
          <w:sz w:val="20"/>
          <w:szCs w:val="20"/>
        </w:rPr>
      </w:pPr>
      <w:r>
        <w:rPr>
          <w:rFonts w:ascii="Arial Nova" w:hAnsi="Arial Nova"/>
          <w:sz w:val="20"/>
          <w:szCs w:val="20"/>
        </w:rPr>
        <w:t>Kubernetes services and I</w:t>
      </w:r>
      <w:r w:rsidRPr="001F5E2A">
        <w:rPr>
          <w:rFonts w:ascii="Arial Nova" w:hAnsi="Arial Nova"/>
          <w:sz w:val="20"/>
          <w:szCs w:val="20"/>
        </w:rPr>
        <w:t>ngress Controllers (e.g., NGINX on AKS)</w:t>
      </w:r>
    </w:p>
    <w:p w14:paraId="6B90FB64" w14:textId="0F0FA5BD" w:rsidR="0009499B" w:rsidRDefault="0009499B" w:rsidP="0009499B">
      <w:pPr>
        <w:numPr>
          <w:ilvl w:val="0"/>
          <w:numId w:val="4"/>
        </w:numPr>
        <w:rPr>
          <w:rFonts w:ascii="Arial Nova" w:hAnsi="Arial Nova"/>
          <w:sz w:val="20"/>
          <w:szCs w:val="20"/>
        </w:rPr>
      </w:pPr>
      <w:r w:rsidRPr="001F5E2A">
        <w:rPr>
          <w:rFonts w:ascii="Arial Nova" w:hAnsi="Arial Nova"/>
          <w:sz w:val="20"/>
          <w:szCs w:val="20"/>
        </w:rPr>
        <w:t>Best Practices: Resource Allocation, Probes, Labels, Affinity Rules, Pod Disruption Budgets</w:t>
      </w:r>
    </w:p>
    <w:p w14:paraId="7616E635" w14:textId="3A8DA471" w:rsidR="007056BD" w:rsidRPr="007056BD" w:rsidRDefault="007056BD" w:rsidP="007056BD">
      <w:pPr>
        <w:numPr>
          <w:ilvl w:val="0"/>
          <w:numId w:val="4"/>
        </w:numPr>
        <w:rPr>
          <w:rFonts w:ascii="Arial Nova" w:hAnsi="Arial Nova"/>
          <w:sz w:val="20"/>
          <w:szCs w:val="20"/>
        </w:rPr>
      </w:pPr>
      <w:r w:rsidRPr="001F5E2A">
        <w:rPr>
          <w:rFonts w:ascii="Arial Nova" w:hAnsi="Arial Nova"/>
          <w:sz w:val="20"/>
          <w:szCs w:val="20"/>
        </w:rPr>
        <w:t>Deployment Strategies: Rolling Updates, Rollbacks, recreate vs Rolling Update</w:t>
      </w:r>
      <w:r>
        <w:rPr>
          <w:rFonts w:ascii="Arial Nova" w:hAnsi="Arial Nova"/>
          <w:sz w:val="20"/>
          <w:szCs w:val="20"/>
        </w:rPr>
        <w:t>, Blue-Green.</w:t>
      </w:r>
    </w:p>
    <w:p w14:paraId="0D9122AA" w14:textId="6FACD5AE" w:rsidR="00B31721" w:rsidRPr="00B31721" w:rsidRDefault="001F5E2A" w:rsidP="00B31721">
      <w:pPr>
        <w:numPr>
          <w:ilvl w:val="0"/>
          <w:numId w:val="4"/>
        </w:numPr>
        <w:rPr>
          <w:rFonts w:ascii="Arial Nova" w:hAnsi="Arial Nova"/>
          <w:sz w:val="20"/>
          <w:szCs w:val="20"/>
        </w:rPr>
      </w:pPr>
      <w:r w:rsidRPr="001F5E2A">
        <w:rPr>
          <w:rFonts w:ascii="Arial Nova" w:hAnsi="Arial Nova"/>
          <w:sz w:val="20"/>
          <w:szCs w:val="20"/>
        </w:rPr>
        <w:t>Graceful Shutdown and Pod Management in Production</w:t>
      </w:r>
    </w:p>
    <w:p w14:paraId="643C4876" w14:textId="287CB4DA" w:rsidR="00983C7C" w:rsidRPr="00983C7C" w:rsidRDefault="00983C7C" w:rsidP="00983C7C">
      <w:pPr>
        <w:rPr>
          <w:rFonts w:ascii="Arial Nova" w:hAnsi="Arial Nova"/>
          <w:b/>
          <w:bCs/>
          <w:sz w:val="20"/>
          <w:szCs w:val="20"/>
        </w:rPr>
      </w:pPr>
      <w:r w:rsidRPr="00983C7C">
        <w:rPr>
          <w:rFonts w:ascii="Arial Nova" w:hAnsi="Arial Nova"/>
          <w:b/>
          <w:bCs/>
          <w:sz w:val="20"/>
          <w:szCs w:val="20"/>
        </w:rPr>
        <w:t xml:space="preserve">Module 3: Scalability with HPA, VPA, and KEDA </w:t>
      </w:r>
    </w:p>
    <w:p w14:paraId="77B4D5B8" w14:textId="77777777" w:rsidR="00983C7C" w:rsidRPr="00983C7C" w:rsidRDefault="00983C7C" w:rsidP="00983C7C">
      <w:pPr>
        <w:numPr>
          <w:ilvl w:val="0"/>
          <w:numId w:val="2"/>
        </w:numPr>
        <w:rPr>
          <w:rFonts w:ascii="Arial Nova" w:hAnsi="Arial Nova"/>
          <w:sz w:val="20"/>
          <w:szCs w:val="20"/>
        </w:rPr>
      </w:pPr>
      <w:r w:rsidRPr="00983C7C">
        <w:rPr>
          <w:rFonts w:ascii="Arial Nova" w:hAnsi="Arial Nova"/>
          <w:sz w:val="20"/>
          <w:szCs w:val="20"/>
        </w:rPr>
        <w:t>Horizontal and Vertical Pod Autoscalers</w:t>
      </w:r>
    </w:p>
    <w:p w14:paraId="6F77E189" w14:textId="77777777" w:rsidR="00983C7C" w:rsidRPr="00983C7C" w:rsidRDefault="00983C7C" w:rsidP="00983C7C">
      <w:pPr>
        <w:numPr>
          <w:ilvl w:val="0"/>
          <w:numId w:val="2"/>
        </w:numPr>
        <w:rPr>
          <w:rFonts w:ascii="Arial Nova" w:hAnsi="Arial Nova"/>
          <w:sz w:val="20"/>
          <w:szCs w:val="20"/>
        </w:rPr>
      </w:pPr>
      <w:r w:rsidRPr="00983C7C">
        <w:rPr>
          <w:rFonts w:ascii="Arial Nova" w:hAnsi="Arial Nova"/>
          <w:sz w:val="20"/>
          <w:szCs w:val="20"/>
        </w:rPr>
        <w:t>Custom Metrics Adapter (Prometheus integration)</w:t>
      </w:r>
    </w:p>
    <w:p w14:paraId="651441F9" w14:textId="77777777" w:rsidR="00983C7C" w:rsidRPr="00983C7C" w:rsidRDefault="00983C7C" w:rsidP="00983C7C">
      <w:pPr>
        <w:numPr>
          <w:ilvl w:val="0"/>
          <w:numId w:val="2"/>
        </w:numPr>
        <w:rPr>
          <w:rFonts w:ascii="Arial Nova" w:hAnsi="Arial Nova"/>
          <w:sz w:val="20"/>
          <w:szCs w:val="20"/>
        </w:rPr>
      </w:pPr>
      <w:r w:rsidRPr="00983C7C">
        <w:rPr>
          <w:rFonts w:ascii="Arial Nova" w:hAnsi="Arial Nova"/>
          <w:sz w:val="20"/>
          <w:szCs w:val="20"/>
        </w:rPr>
        <w:t>Event-Driven Scaling using KEDA</w:t>
      </w:r>
    </w:p>
    <w:p w14:paraId="5533DB60" w14:textId="77777777" w:rsidR="00983C7C" w:rsidRDefault="00983C7C" w:rsidP="00983C7C">
      <w:pPr>
        <w:numPr>
          <w:ilvl w:val="0"/>
          <w:numId w:val="2"/>
        </w:numPr>
        <w:rPr>
          <w:rFonts w:ascii="Arial Nova" w:hAnsi="Arial Nova"/>
          <w:sz w:val="20"/>
          <w:szCs w:val="20"/>
        </w:rPr>
      </w:pPr>
      <w:r w:rsidRPr="00983C7C">
        <w:rPr>
          <w:rFonts w:ascii="Arial Nova" w:hAnsi="Arial Nova"/>
          <w:sz w:val="20"/>
          <w:szCs w:val="20"/>
        </w:rPr>
        <w:t>Production Tuning for Autoscalers</w:t>
      </w:r>
    </w:p>
    <w:p w14:paraId="5DB94E46" w14:textId="158592DC" w:rsidR="00983C7C" w:rsidRPr="00983C7C" w:rsidRDefault="00983C7C" w:rsidP="00983C7C">
      <w:pPr>
        <w:rPr>
          <w:rFonts w:ascii="Arial Nova" w:hAnsi="Arial Nova"/>
          <w:b/>
          <w:bCs/>
          <w:sz w:val="20"/>
          <w:szCs w:val="20"/>
        </w:rPr>
      </w:pPr>
      <w:r w:rsidRPr="00983C7C">
        <w:rPr>
          <w:rFonts w:ascii="Arial Nova" w:hAnsi="Arial Nova"/>
          <w:b/>
          <w:bCs/>
          <w:sz w:val="20"/>
          <w:szCs w:val="20"/>
        </w:rPr>
        <w:t xml:space="preserve">Module 4: Secure Kubernetes Operations </w:t>
      </w:r>
    </w:p>
    <w:p w14:paraId="5A0B5757" w14:textId="59B2E6A1" w:rsidR="00983C7C" w:rsidRPr="00983C7C" w:rsidRDefault="00983C7C" w:rsidP="00983C7C">
      <w:pPr>
        <w:numPr>
          <w:ilvl w:val="0"/>
          <w:numId w:val="2"/>
        </w:numPr>
        <w:rPr>
          <w:rFonts w:ascii="Arial Nova" w:hAnsi="Arial Nova"/>
          <w:sz w:val="20"/>
          <w:szCs w:val="20"/>
        </w:rPr>
      </w:pPr>
      <w:r w:rsidRPr="00983C7C">
        <w:rPr>
          <w:rFonts w:ascii="Arial Nova" w:hAnsi="Arial Nova"/>
          <w:sz w:val="20"/>
          <w:szCs w:val="20"/>
        </w:rPr>
        <w:t>Role-Based Access Control (RBAC) Deep Dive</w:t>
      </w:r>
    </w:p>
    <w:p w14:paraId="002295D4" w14:textId="68F321B7" w:rsidR="00983C7C" w:rsidRPr="00983C7C" w:rsidRDefault="00983C7C" w:rsidP="00983C7C">
      <w:pPr>
        <w:numPr>
          <w:ilvl w:val="0"/>
          <w:numId w:val="2"/>
        </w:numPr>
        <w:rPr>
          <w:rFonts w:ascii="Arial Nova" w:hAnsi="Arial Nova"/>
          <w:sz w:val="20"/>
          <w:szCs w:val="20"/>
        </w:rPr>
      </w:pPr>
      <w:r w:rsidRPr="00983C7C">
        <w:rPr>
          <w:rFonts w:ascii="Arial Nova" w:hAnsi="Arial Nova"/>
          <w:sz w:val="20"/>
          <w:szCs w:val="20"/>
        </w:rPr>
        <w:t>Secrets and ConfigMaps (Best Practices &amp; Mounting Patterns)</w:t>
      </w:r>
    </w:p>
    <w:p w14:paraId="2BD70320" w14:textId="70B4C1F4" w:rsidR="00983C7C" w:rsidRDefault="00983C7C" w:rsidP="00983C7C">
      <w:pPr>
        <w:numPr>
          <w:ilvl w:val="0"/>
          <w:numId w:val="2"/>
        </w:numPr>
        <w:rPr>
          <w:rFonts w:ascii="Arial Nova" w:hAnsi="Arial Nova"/>
          <w:sz w:val="20"/>
          <w:szCs w:val="20"/>
        </w:rPr>
      </w:pPr>
      <w:r w:rsidRPr="00983C7C">
        <w:rPr>
          <w:rFonts w:ascii="Arial Nova" w:hAnsi="Arial Nova"/>
          <w:sz w:val="20"/>
          <w:szCs w:val="20"/>
        </w:rPr>
        <w:t>Network Policy Implementation (Hands-on YAML)</w:t>
      </w:r>
    </w:p>
    <w:p w14:paraId="03C05130" w14:textId="1FCA07B3" w:rsidR="001F5E2A" w:rsidRPr="001F5E2A" w:rsidRDefault="001F5E2A" w:rsidP="001F5E2A">
      <w:pPr>
        <w:rPr>
          <w:rFonts w:ascii="Arial Nova" w:hAnsi="Arial Nova"/>
          <w:b/>
          <w:bCs/>
          <w:sz w:val="20"/>
          <w:szCs w:val="20"/>
        </w:rPr>
      </w:pPr>
      <w:r w:rsidRPr="001F5E2A">
        <w:rPr>
          <w:rFonts w:ascii="Arial Nova" w:hAnsi="Arial Nova"/>
          <w:b/>
          <w:bCs/>
          <w:sz w:val="20"/>
          <w:szCs w:val="20"/>
        </w:rPr>
        <w:t xml:space="preserve">Module </w:t>
      </w:r>
      <w:r>
        <w:rPr>
          <w:rFonts w:ascii="Arial Nova" w:hAnsi="Arial Nova"/>
          <w:b/>
          <w:bCs/>
          <w:sz w:val="20"/>
          <w:szCs w:val="20"/>
        </w:rPr>
        <w:t xml:space="preserve">5 : </w:t>
      </w:r>
      <w:r w:rsidRPr="001F5E2A">
        <w:rPr>
          <w:rFonts w:ascii="Arial Nova" w:hAnsi="Arial Nova"/>
          <w:b/>
          <w:bCs/>
          <w:sz w:val="20"/>
          <w:szCs w:val="20"/>
        </w:rPr>
        <w:t xml:space="preserve">Managing State with Persistent Storage </w:t>
      </w:r>
    </w:p>
    <w:p w14:paraId="03F74242" w14:textId="77777777" w:rsidR="001F5E2A" w:rsidRPr="001F5E2A" w:rsidRDefault="001F5E2A" w:rsidP="001F5E2A">
      <w:pPr>
        <w:numPr>
          <w:ilvl w:val="0"/>
          <w:numId w:val="2"/>
        </w:numPr>
        <w:rPr>
          <w:rFonts w:ascii="Arial Nova" w:hAnsi="Arial Nova"/>
          <w:sz w:val="20"/>
          <w:szCs w:val="20"/>
        </w:rPr>
      </w:pPr>
      <w:r w:rsidRPr="001F5E2A">
        <w:rPr>
          <w:rFonts w:ascii="Arial Nova" w:hAnsi="Arial Nova"/>
          <w:sz w:val="20"/>
          <w:szCs w:val="20"/>
        </w:rPr>
        <w:t>Persistent Volumes (PV), Persistent Volume Claims (PVC)</w:t>
      </w:r>
    </w:p>
    <w:p w14:paraId="51BE11DE" w14:textId="50F693A7" w:rsidR="001F5E2A" w:rsidRPr="001F5E2A" w:rsidRDefault="001F5E2A" w:rsidP="001F5E2A">
      <w:pPr>
        <w:numPr>
          <w:ilvl w:val="0"/>
          <w:numId w:val="2"/>
        </w:numPr>
        <w:rPr>
          <w:rFonts w:ascii="Arial Nova" w:hAnsi="Arial Nova"/>
          <w:sz w:val="20"/>
          <w:szCs w:val="20"/>
        </w:rPr>
      </w:pPr>
      <w:r w:rsidRPr="001F5E2A">
        <w:rPr>
          <w:rFonts w:ascii="Arial Nova" w:hAnsi="Arial Nova"/>
          <w:sz w:val="20"/>
          <w:szCs w:val="20"/>
        </w:rPr>
        <w:t>Managing &amp; Mounting Storage for Stateful Workloads</w:t>
      </w:r>
    </w:p>
    <w:p w14:paraId="361774D9" w14:textId="6C912ACA" w:rsidR="00983C7C" w:rsidRPr="00983C7C" w:rsidRDefault="00983C7C" w:rsidP="00983C7C">
      <w:pPr>
        <w:rPr>
          <w:rFonts w:ascii="Arial Nova" w:hAnsi="Arial Nova"/>
          <w:b/>
          <w:bCs/>
          <w:sz w:val="20"/>
          <w:szCs w:val="20"/>
        </w:rPr>
      </w:pPr>
      <w:r w:rsidRPr="00983C7C">
        <w:rPr>
          <w:rFonts w:ascii="Arial Nova" w:hAnsi="Arial Nova"/>
          <w:b/>
          <w:bCs/>
          <w:sz w:val="20"/>
          <w:szCs w:val="20"/>
        </w:rPr>
        <w:t xml:space="preserve">Module </w:t>
      </w:r>
      <w:r w:rsidR="001F5E2A">
        <w:rPr>
          <w:rFonts w:ascii="Arial Nova" w:hAnsi="Arial Nova"/>
          <w:b/>
          <w:bCs/>
          <w:sz w:val="20"/>
          <w:szCs w:val="20"/>
        </w:rPr>
        <w:t>6</w:t>
      </w:r>
      <w:r w:rsidRPr="00983C7C">
        <w:rPr>
          <w:rFonts w:ascii="Arial Nova" w:hAnsi="Arial Nova"/>
          <w:b/>
          <w:bCs/>
          <w:sz w:val="20"/>
          <w:szCs w:val="20"/>
        </w:rPr>
        <w:t xml:space="preserve">: Observability &amp; Monitoring </w:t>
      </w:r>
    </w:p>
    <w:p w14:paraId="3CEA7F86" w14:textId="2A555116" w:rsidR="00983C7C" w:rsidRPr="00983C7C" w:rsidRDefault="00983C7C" w:rsidP="00983C7C">
      <w:pPr>
        <w:numPr>
          <w:ilvl w:val="0"/>
          <w:numId w:val="3"/>
        </w:numPr>
        <w:rPr>
          <w:rFonts w:ascii="Arial Nova" w:hAnsi="Arial Nova"/>
          <w:sz w:val="20"/>
          <w:szCs w:val="20"/>
        </w:rPr>
      </w:pPr>
      <w:r w:rsidRPr="00983C7C">
        <w:rPr>
          <w:rFonts w:ascii="Arial Nova" w:hAnsi="Arial Nova"/>
          <w:sz w:val="20"/>
          <w:szCs w:val="20"/>
        </w:rPr>
        <w:t>Production Monitoring with Prometheus, Grafana</w:t>
      </w:r>
    </w:p>
    <w:p w14:paraId="0B2B1797" w14:textId="6C1C5F49" w:rsidR="00983C7C" w:rsidRPr="00983C7C" w:rsidRDefault="00983C7C" w:rsidP="00983C7C">
      <w:pPr>
        <w:numPr>
          <w:ilvl w:val="0"/>
          <w:numId w:val="3"/>
        </w:numPr>
        <w:rPr>
          <w:rFonts w:ascii="Arial Nova" w:hAnsi="Arial Nova"/>
          <w:sz w:val="20"/>
          <w:szCs w:val="20"/>
        </w:rPr>
      </w:pPr>
      <w:r w:rsidRPr="00983C7C">
        <w:rPr>
          <w:rFonts w:ascii="Arial Nova" w:hAnsi="Arial Nova"/>
          <w:sz w:val="20"/>
          <w:szCs w:val="20"/>
        </w:rPr>
        <w:t>Dynatrace Integration with AKS</w:t>
      </w:r>
      <w:r>
        <w:rPr>
          <w:rFonts w:ascii="Arial Nova" w:hAnsi="Arial Nova"/>
          <w:sz w:val="20"/>
          <w:szCs w:val="20"/>
        </w:rPr>
        <w:t>.</w:t>
      </w:r>
    </w:p>
    <w:p w14:paraId="0F34C284" w14:textId="17806796" w:rsidR="00983C7C" w:rsidRPr="00983C7C" w:rsidRDefault="00983C7C" w:rsidP="00983C7C">
      <w:pPr>
        <w:numPr>
          <w:ilvl w:val="0"/>
          <w:numId w:val="3"/>
        </w:numPr>
        <w:rPr>
          <w:rFonts w:ascii="Arial Nova" w:hAnsi="Arial Nova"/>
          <w:sz w:val="20"/>
          <w:szCs w:val="20"/>
        </w:rPr>
      </w:pPr>
      <w:r w:rsidRPr="00983C7C">
        <w:rPr>
          <w:rFonts w:ascii="Arial Nova" w:hAnsi="Arial Nova"/>
          <w:sz w:val="20"/>
          <w:szCs w:val="20"/>
        </w:rPr>
        <w:t>Azure Monitor for Logging</w:t>
      </w:r>
    </w:p>
    <w:p w14:paraId="76170071" w14:textId="77777777" w:rsidR="00983C7C" w:rsidRPr="00983C7C" w:rsidRDefault="00983C7C" w:rsidP="00983C7C">
      <w:pPr>
        <w:numPr>
          <w:ilvl w:val="0"/>
          <w:numId w:val="3"/>
        </w:numPr>
        <w:rPr>
          <w:rFonts w:ascii="Arial Nova" w:hAnsi="Arial Nova"/>
          <w:sz w:val="20"/>
          <w:szCs w:val="20"/>
        </w:rPr>
      </w:pPr>
      <w:r w:rsidRPr="00983C7C">
        <w:rPr>
          <w:rFonts w:ascii="Arial Nova" w:hAnsi="Arial Nova"/>
          <w:sz w:val="20"/>
          <w:szCs w:val="20"/>
        </w:rPr>
        <w:t>Instrumentation Best Practices for App and Infra</w:t>
      </w:r>
    </w:p>
    <w:p w14:paraId="6B78DB9F" w14:textId="77777777" w:rsidR="00983C7C" w:rsidRDefault="00983C7C" w:rsidP="00983C7C">
      <w:pPr>
        <w:numPr>
          <w:ilvl w:val="0"/>
          <w:numId w:val="3"/>
        </w:numPr>
        <w:rPr>
          <w:rFonts w:ascii="Arial Nova" w:hAnsi="Arial Nova"/>
          <w:sz w:val="20"/>
          <w:szCs w:val="20"/>
        </w:rPr>
      </w:pPr>
      <w:r w:rsidRPr="00983C7C">
        <w:rPr>
          <w:rFonts w:ascii="Arial Nova" w:hAnsi="Arial Nova"/>
          <w:sz w:val="20"/>
          <w:szCs w:val="20"/>
        </w:rPr>
        <w:t>Setting up Dashboards and Threshold-Based Alerts</w:t>
      </w:r>
    </w:p>
    <w:p w14:paraId="6B015349" w14:textId="77777777" w:rsidR="00DC065D" w:rsidRDefault="00DC065D" w:rsidP="00DC065D">
      <w:pPr>
        <w:rPr>
          <w:rFonts w:ascii="Arial Nova" w:hAnsi="Arial Nova"/>
          <w:sz w:val="20"/>
          <w:szCs w:val="20"/>
        </w:rPr>
      </w:pPr>
    </w:p>
    <w:p w14:paraId="66E97E22" w14:textId="77777777" w:rsidR="00DC065D" w:rsidRDefault="00DC065D" w:rsidP="00DC065D">
      <w:pPr>
        <w:rPr>
          <w:rFonts w:ascii="Arial Nova" w:hAnsi="Arial Nova"/>
          <w:sz w:val="20"/>
          <w:szCs w:val="20"/>
        </w:rPr>
      </w:pPr>
    </w:p>
    <w:p w14:paraId="4FFDF202" w14:textId="77777777" w:rsidR="00DC065D" w:rsidRDefault="00DC065D" w:rsidP="00DC065D">
      <w:pPr>
        <w:rPr>
          <w:rFonts w:ascii="Arial Nova" w:hAnsi="Arial Nova"/>
          <w:sz w:val="20"/>
          <w:szCs w:val="20"/>
        </w:rPr>
      </w:pPr>
    </w:p>
    <w:p w14:paraId="64941C49" w14:textId="09405748" w:rsidR="001F5E2A" w:rsidRPr="001F5E2A" w:rsidRDefault="001F5E2A" w:rsidP="001F5E2A">
      <w:pPr>
        <w:rPr>
          <w:rFonts w:ascii="Arial Nova" w:hAnsi="Arial Nova"/>
          <w:b/>
          <w:bCs/>
          <w:sz w:val="20"/>
          <w:szCs w:val="20"/>
        </w:rPr>
      </w:pPr>
      <w:r w:rsidRPr="001F5E2A">
        <w:rPr>
          <w:rFonts w:ascii="Arial Nova" w:hAnsi="Arial Nova"/>
          <w:b/>
          <w:bCs/>
          <w:sz w:val="20"/>
          <w:szCs w:val="20"/>
        </w:rPr>
        <w:lastRenderedPageBreak/>
        <w:t>Module 7: Real-World Troubleshooting &amp; Hands-on</w:t>
      </w:r>
    </w:p>
    <w:p w14:paraId="210E111D" w14:textId="77777777" w:rsidR="001F5E2A" w:rsidRPr="001F5E2A" w:rsidRDefault="001F5E2A" w:rsidP="001F5E2A">
      <w:pPr>
        <w:numPr>
          <w:ilvl w:val="0"/>
          <w:numId w:val="5"/>
        </w:numPr>
        <w:rPr>
          <w:rFonts w:ascii="Arial Nova" w:hAnsi="Arial Nova"/>
          <w:sz w:val="20"/>
          <w:szCs w:val="20"/>
        </w:rPr>
      </w:pPr>
      <w:r w:rsidRPr="001F5E2A">
        <w:rPr>
          <w:rFonts w:ascii="Arial Nova" w:hAnsi="Arial Nova"/>
          <w:sz w:val="20"/>
          <w:szCs w:val="20"/>
        </w:rPr>
        <w:t>Logs, Events, and Probes for Debugging</w:t>
      </w:r>
    </w:p>
    <w:p w14:paraId="0BE452F3" w14:textId="6B1073CF" w:rsidR="001F5E2A" w:rsidRPr="001F5E2A" w:rsidRDefault="001F5E2A" w:rsidP="001F5E2A">
      <w:pPr>
        <w:numPr>
          <w:ilvl w:val="0"/>
          <w:numId w:val="5"/>
        </w:numPr>
        <w:rPr>
          <w:rFonts w:ascii="Arial Nova" w:hAnsi="Arial Nova"/>
          <w:sz w:val="20"/>
          <w:szCs w:val="20"/>
        </w:rPr>
      </w:pPr>
      <w:r w:rsidRPr="001F5E2A">
        <w:rPr>
          <w:rFonts w:ascii="Arial Nova" w:hAnsi="Arial Nova"/>
          <w:sz w:val="20"/>
          <w:szCs w:val="20"/>
        </w:rPr>
        <w:t>Advanced kubectl &amp; kubectl-debug</w:t>
      </w:r>
    </w:p>
    <w:p w14:paraId="514EF145" w14:textId="4D3302AF" w:rsidR="001F5E2A" w:rsidRPr="001F5E2A" w:rsidRDefault="001F5E2A" w:rsidP="001F5E2A">
      <w:pPr>
        <w:numPr>
          <w:ilvl w:val="0"/>
          <w:numId w:val="5"/>
        </w:numPr>
        <w:rPr>
          <w:rFonts w:ascii="Arial Nova" w:hAnsi="Arial Nova"/>
          <w:sz w:val="20"/>
          <w:szCs w:val="20"/>
        </w:rPr>
      </w:pPr>
      <w:r w:rsidRPr="001F5E2A">
        <w:rPr>
          <w:rFonts w:ascii="Arial Nova" w:hAnsi="Arial Nova"/>
          <w:sz w:val="20"/>
          <w:szCs w:val="20"/>
        </w:rPr>
        <w:t>Using Events, Logs, and Metrics for Root Cause Analysis</w:t>
      </w:r>
    </w:p>
    <w:p w14:paraId="5C8AB85C" w14:textId="17600035" w:rsidR="001F5E2A" w:rsidRPr="001F5E2A" w:rsidRDefault="001F5E2A" w:rsidP="001F5E2A">
      <w:pPr>
        <w:numPr>
          <w:ilvl w:val="0"/>
          <w:numId w:val="5"/>
        </w:numPr>
        <w:rPr>
          <w:rFonts w:ascii="Arial Nova" w:hAnsi="Arial Nova"/>
          <w:sz w:val="20"/>
          <w:szCs w:val="20"/>
        </w:rPr>
      </w:pPr>
      <w:r w:rsidRPr="001F5E2A">
        <w:rPr>
          <w:rFonts w:ascii="Arial Nova" w:hAnsi="Arial Nova"/>
          <w:sz w:val="20"/>
          <w:szCs w:val="20"/>
        </w:rPr>
        <w:t xml:space="preserve">CrashLoopBackOff, </w:t>
      </w:r>
      <w:proofErr w:type="spellStart"/>
      <w:r w:rsidRPr="001F5E2A">
        <w:rPr>
          <w:rFonts w:ascii="Arial Nova" w:hAnsi="Arial Nova"/>
          <w:sz w:val="20"/>
          <w:szCs w:val="20"/>
        </w:rPr>
        <w:t>ImagePullBackOff</w:t>
      </w:r>
      <w:proofErr w:type="spellEnd"/>
      <w:r w:rsidRPr="001F5E2A">
        <w:rPr>
          <w:rFonts w:ascii="Arial Nova" w:hAnsi="Arial Nova"/>
          <w:sz w:val="20"/>
          <w:szCs w:val="20"/>
        </w:rPr>
        <w:t>, OOMKilled – Real Scenarios</w:t>
      </w:r>
    </w:p>
    <w:p w14:paraId="4D8D2E4A" w14:textId="0A597FA9" w:rsidR="001F5E2A" w:rsidRPr="001F5E2A" w:rsidRDefault="001F5E2A" w:rsidP="00983C7C">
      <w:pPr>
        <w:numPr>
          <w:ilvl w:val="0"/>
          <w:numId w:val="5"/>
        </w:numPr>
        <w:rPr>
          <w:rFonts w:ascii="Arial Nova" w:hAnsi="Arial Nova"/>
          <w:sz w:val="20"/>
          <w:szCs w:val="20"/>
        </w:rPr>
      </w:pPr>
      <w:r w:rsidRPr="001F5E2A">
        <w:rPr>
          <w:rFonts w:ascii="Arial Nova" w:hAnsi="Arial Nova"/>
          <w:sz w:val="20"/>
          <w:szCs w:val="20"/>
        </w:rPr>
        <w:t>Profiling and Resource Contention Detection (CPU, Memory, Throttling)</w:t>
      </w:r>
    </w:p>
    <w:p w14:paraId="511FA24A" w14:textId="084BD0F8" w:rsidR="001F5E2A" w:rsidRPr="001F5E2A" w:rsidRDefault="001F5E2A" w:rsidP="001F5E2A">
      <w:pPr>
        <w:rPr>
          <w:rFonts w:ascii="Arial Nova" w:hAnsi="Arial Nova"/>
          <w:b/>
          <w:bCs/>
          <w:sz w:val="20"/>
          <w:szCs w:val="20"/>
        </w:rPr>
      </w:pPr>
      <w:r w:rsidRPr="001F5E2A">
        <w:rPr>
          <w:rFonts w:ascii="Arial Nova" w:hAnsi="Arial Nova"/>
          <w:b/>
          <w:bCs/>
          <w:sz w:val="20"/>
          <w:szCs w:val="20"/>
        </w:rPr>
        <w:t>Module 8: Final Recap &amp; GitOps Preview</w:t>
      </w:r>
    </w:p>
    <w:p w14:paraId="45A1D091" w14:textId="77777777" w:rsidR="001F5E2A" w:rsidRPr="001F5E2A" w:rsidRDefault="001F5E2A" w:rsidP="001F5E2A">
      <w:pPr>
        <w:numPr>
          <w:ilvl w:val="0"/>
          <w:numId w:val="6"/>
        </w:numPr>
        <w:rPr>
          <w:rFonts w:ascii="Arial Nova" w:hAnsi="Arial Nova"/>
          <w:sz w:val="20"/>
          <w:szCs w:val="20"/>
        </w:rPr>
      </w:pPr>
      <w:r w:rsidRPr="001F5E2A">
        <w:rPr>
          <w:rFonts w:ascii="Arial Nova" w:hAnsi="Arial Nova"/>
          <w:sz w:val="20"/>
          <w:szCs w:val="20"/>
        </w:rPr>
        <w:t>Recap of Key Advanced Topics</w:t>
      </w:r>
    </w:p>
    <w:p w14:paraId="6BCB22CA" w14:textId="77777777" w:rsidR="001F5E2A" w:rsidRPr="001F5E2A" w:rsidRDefault="001F5E2A" w:rsidP="001F5E2A">
      <w:pPr>
        <w:numPr>
          <w:ilvl w:val="0"/>
          <w:numId w:val="6"/>
        </w:numPr>
        <w:rPr>
          <w:rFonts w:ascii="Arial Nova" w:hAnsi="Arial Nova"/>
          <w:sz w:val="20"/>
          <w:szCs w:val="20"/>
        </w:rPr>
      </w:pPr>
      <w:r w:rsidRPr="001F5E2A">
        <w:rPr>
          <w:rFonts w:ascii="Arial Nova" w:hAnsi="Arial Nova"/>
          <w:sz w:val="20"/>
          <w:szCs w:val="20"/>
        </w:rPr>
        <w:t>Introduction to Helm, GitOps, and Next Learning Path</w:t>
      </w:r>
    </w:p>
    <w:p w14:paraId="27CF5B42" w14:textId="3058C889" w:rsidR="00983C7C" w:rsidRPr="004F21D9" w:rsidRDefault="001F5E2A" w:rsidP="004F21D9">
      <w:pPr>
        <w:numPr>
          <w:ilvl w:val="0"/>
          <w:numId w:val="6"/>
        </w:numPr>
        <w:rPr>
          <w:rFonts w:ascii="Arial Nova" w:hAnsi="Arial Nova"/>
          <w:sz w:val="20"/>
          <w:szCs w:val="20"/>
        </w:rPr>
      </w:pPr>
      <w:r w:rsidRPr="001F5E2A">
        <w:rPr>
          <w:rFonts w:ascii="Arial Nova" w:hAnsi="Arial Nova"/>
          <w:sz w:val="20"/>
          <w:szCs w:val="20"/>
        </w:rPr>
        <w:t>Q&amp;A and Feedback</w:t>
      </w:r>
      <w:r w:rsidR="004F21D9">
        <w:rPr>
          <w:rFonts w:ascii="Arial Nova" w:hAnsi="Arial Nova"/>
          <w:sz w:val="20"/>
          <w:szCs w:val="20"/>
        </w:rPr>
        <w:t>.</w:t>
      </w:r>
    </w:p>
    <w:sectPr w:rsidR="00983C7C" w:rsidRPr="004F2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F349D"/>
    <w:multiLevelType w:val="multilevel"/>
    <w:tmpl w:val="2E04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B65826"/>
    <w:multiLevelType w:val="multilevel"/>
    <w:tmpl w:val="E488C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163AE6"/>
    <w:multiLevelType w:val="multilevel"/>
    <w:tmpl w:val="90601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5C1B45"/>
    <w:multiLevelType w:val="multilevel"/>
    <w:tmpl w:val="B74A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656C77"/>
    <w:multiLevelType w:val="multilevel"/>
    <w:tmpl w:val="C4D0E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9D30E2"/>
    <w:multiLevelType w:val="multilevel"/>
    <w:tmpl w:val="1FB49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6833199">
    <w:abstractNumId w:val="2"/>
  </w:num>
  <w:num w:numId="2" w16cid:durableId="836533554">
    <w:abstractNumId w:val="5"/>
  </w:num>
  <w:num w:numId="3" w16cid:durableId="14186951">
    <w:abstractNumId w:val="1"/>
  </w:num>
  <w:num w:numId="4" w16cid:durableId="1038437266">
    <w:abstractNumId w:val="0"/>
  </w:num>
  <w:num w:numId="5" w16cid:durableId="110513212">
    <w:abstractNumId w:val="4"/>
  </w:num>
  <w:num w:numId="6" w16cid:durableId="15202677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C7C"/>
    <w:rsid w:val="000864A7"/>
    <w:rsid w:val="00091C88"/>
    <w:rsid w:val="0009499B"/>
    <w:rsid w:val="000B79DB"/>
    <w:rsid w:val="001B70C0"/>
    <w:rsid w:val="001F5E2A"/>
    <w:rsid w:val="00262B3A"/>
    <w:rsid w:val="004F21D9"/>
    <w:rsid w:val="005D4789"/>
    <w:rsid w:val="007056BD"/>
    <w:rsid w:val="00983C7C"/>
    <w:rsid w:val="00B31721"/>
    <w:rsid w:val="00D81E48"/>
    <w:rsid w:val="00DC0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FC242"/>
  <w15:chartTrackingRefBased/>
  <w15:docId w15:val="{BD9002C9-89A6-4EBB-BC7B-D2406809E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C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C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C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C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C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C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C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C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C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C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C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C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C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C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C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C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C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C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3C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C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3C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3C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3C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3C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3C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C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C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3C7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F5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6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ActSoftware</dc:creator>
  <cp:keywords/>
  <dc:description/>
  <cp:lastModifiedBy>ActSoftware</cp:lastModifiedBy>
  <cp:revision>6</cp:revision>
  <dcterms:created xsi:type="dcterms:W3CDTF">2025-06-18T03:02:00Z</dcterms:created>
  <dcterms:modified xsi:type="dcterms:W3CDTF">2025-07-09T16:15:00Z</dcterms:modified>
</cp:coreProperties>
</file>