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BE480A"/>
        </w:rPr>
      </w:pPr>
      <w:r>
        <w:rPr>
          <w:b w:val="false"/>
          <w:bCs w:val="false"/>
          <w:color w:val="BE480A"/>
        </w:rPr>
        <w:t>ASSIGNMENT</w:t>
      </w:r>
      <w:r>
        <w:rPr>
          <w:color w:val="BE480A"/>
        </w:rPr>
        <w:t xml:space="preserve"> 2</w:t>
      </w:r>
    </w:p>
    <w:p>
      <w:pPr>
        <w:pStyle w:val="Normal"/>
        <w:bidi w:val="0"/>
        <w:jc w:val="left"/>
        <w:rPr>
          <w:color w:val="BE480A"/>
        </w:rPr>
      </w:pPr>
      <w:r>
        <w:rPr>
          <w:color w:val="BE480A"/>
        </w:rPr>
      </w:r>
    </w:p>
    <w:p>
      <w:pPr>
        <w:pStyle w:val="Normal"/>
        <w:bidi w:val="0"/>
        <w:jc w:val="left"/>
        <w:rPr>
          <w:color w:val="BE480A"/>
        </w:rPr>
      </w:pPr>
      <w:r>
        <w:rPr>
          <w:color w:val="BE480A"/>
        </w:rPr>
        <w:drawing>
          <wp:anchor behindDoc="0" distT="0" distB="0" distL="0" distR="0" simplePos="0" locked="0" layoutInCell="1" allowOverlap="1" relativeHeight="2">
            <wp:simplePos x="0" y="0"/>
            <wp:positionH relativeFrom="column">
              <wp:posOffset>9525</wp:posOffset>
            </wp:positionH>
            <wp:positionV relativeFrom="paragraph">
              <wp:posOffset>60960</wp:posOffset>
            </wp:positionV>
            <wp:extent cx="6120130" cy="1437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437005"/>
                    </a:xfrm>
                    <a:prstGeom prst="rect">
                      <a:avLst/>
                    </a:prstGeom>
                  </pic:spPr>
                </pic:pic>
              </a:graphicData>
            </a:graphic>
          </wp:anchor>
        </w:drawing>
      </w:r>
    </w:p>
    <w:p>
      <w:pPr>
        <w:pStyle w:val="Normal"/>
        <w:bidi w:val="0"/>
        <w:jc w:val="left"/>
        <w:rPr>
          <w:color w:val="BE480A"/>
        </w:rPr>
      </w:pPr>
      <w:r>
        <w:rPr>
          <w:color w:val="BE480A"/>
        </w:rPr>
      </w:r>
    </w:p>
    <w:p>
      <w:pPr>
        <w:pStyle w:val="Normal"/>
        <w:numPr>
          <w:ilvl w:val="0"/>
          <w:numId w:val="1"/>
        </w:numPr>
        <w:bidi w:val="0"/>
        <w:jc w:val="left"/>
        <w:rPr/>
      </w:pPr>
      <w:r>
        <w:rPr>
          <w:color w:val="000000"/>
        </w:rPr>
        <w:t>Open the file – file.txt using vi text editor using the command : vi file.txt</w:t>
      </w:r>
    </w:p>
    <w:p>
      <w:pPr>
        <w:pStyle w:val="Normal"/>
        <w:bidi w:val="0"/>
        <w:jc w:val="left"/>
        <w:rPr>
          <w:color w:val="000000"/>
        </w:rPr>
      </w:pPr>
      <w:r>
        <w:rPr>
          <w:color w:val="000000"/>
        </w:rPr>
        <w:tab/>
        <w:t xml:space="preserve">This command will create a new file named file.txt and will be opened in the vi editor. </w:t>
        <w:tab/>
      </w:r>
    </w:p>
    <w:p>
      <w:pPr>
        <w:pStyle w:val="Normal"/>
        <w:bidi w:val="0"/>
        <w:jc w:val="left"/>
        <w:rPr>
          <w:color w:val="000000"/>
        </w:rPr>
      </w:pPr>
      <w:r>
        <w:rPr>
          <w:color w:val="000000"/>
        </w:rPr>
      </w:r>
    </w:p>
    <w:p>
      <w:pPr>
        <w:pStyle w:val="Normal"/>
        <w:numPr>
          <w:ilvl w:val="0"/>
          <w:numId w:val="2"/>
        </w:numPr>
        <w:bidi w:val="0"/>
        <w:jc w:val="left"/>
        <w:rPr>
          <w:color w:val="000000"/>
        </w:rPr>
      </w:pPr>
      <w:r>
        <w:rPr>
          <w:color w:val="000000"/>
        </w:rPr>
        <w:t>Initially the vi editor will be in the command mode and we need to add some text in it. So, we need to get to the insert mode. Press ‘i’ to get to the insert mode and Type the text.</w:t>
      </w:r>
    </w:p>
    <w:p>
      <w:pPr>
        <w:pStyle w:val="Normal"/>
        <w:bidi w:val="0"/>
        <w:jc w:val="left"/>
        <w:rPr>
          <w:color w:val="000000"/>
        </w:rPr>
      </w:pPr>
      <w:r>
        <w:rPr>
          <w:color w:val="000000"/>
        </w:rPr>
        <w:tab/>
        <w:t xml:space="preserve">After typing the text, press ‘esc’ to get back to command mode. Then save and quit the vi </w:t>
        <w:tab/>
        <w:t>editor using :wq command.</w:t>
      </w:r>
    </w:p>
    <w:p>
      <w:pPr>
        <w:pStyle w:val="Normal"/>
        <w:bidi w:val="0"/>
        <w:jc w:val="left"/>
        <w:rPr>
          <w:color w:val="000000"/>
        </w:rPr>
      </w:pPr>
      <w:r>
        <w:rPr>
          <w:color w:val="000000"/>
        </w:rPr>
      </w:r>
    </w:p>
    <w:p>
      <w:pPr>
        <w:pStyle w:val="Normal"/>
        <w:numPr>
          <w:ilvl w:val="0"/>
          <w:numId w:val="3"/>
        </w:numPr>
        <w:bidi w:val="0"/>
        <w:jc w:val="left"/>
        <w:rPr>
          <w:color w:val="000000"/>
        </w:rPr>
      </w:pPr>
      <w:r>
        <w:rPr>
          <w:color w:val="000000"/>
        </w:rPr>
        <w:t>Now, change the case from upper to lower using the translate command :</w:t>
      </w:r>
    </w:p>
    <w:p>
      <w:pPr>
        <w:pStyle w:val="Normal"/>
        <w:bidi w:val="0"/>
        <w:jc w:val="left"/>
        <w:rPr>
          <w:color w:val="000000"/>
        </w:rPr>
      </w:pPr>
      <w:r>
        <w:rPr>
          <w:color w:val="000000"/>
        </w:rPr>
        <w:tab/>
        <w:t xml:space="preserve">tr [:upper:][:lower:] &lt; file.txt &gt; file2.txt  taking the input from the file.txt and printing the </w:t>
        <w:tab/>
        <w:t>output to a new file file2.txt</w:t>
      </w:r>
    </w:p>
    <w:p>
      <w:pPr>
        <w:pStyle w:val="Normal"/>
        <w:bidi w:val="0"/>
        <w:jc w:val="left"/>
        <w:rPr>
          <w:color w:val="000000"/>
        </w:rPr>
      </w:pPr>
      <w:r>
        <w:rPr>
          <w:color w:val="000000"/>
        </w:rPr>
      </w:r>
    </w:p>
    <w:p>
      <w:pPr>
        <w:pStyle w:val="Normal"/>
        <w:numPr>
          <w:ilvl w:val="0"/>
          <w:numId w:val="4"/>
        </w:numPr>
        <w:bidi w:val="0"/>
        <w:jc w:val="left"/>
        <w:rPr>
          <w:color w:val="000000"/>
        </w:rPr>
      </w:pPr>
      <w:r>
        <w:rPr>
          <w:color w:val="000000"/>
        </w:rPr>
        <w:t>In the file2.txt, we need to replace the word ‘devops’ with ‘sumanth’, so we can do that using the stream editor command : sed -i ‘s/devops/sumanth/g’ file2.txt where it takes 2 arguments – old word, word to be replaced and the file name is mentioned.</w:t>
      </w:r>
    </w:p>
    <w:p>
      <w:pPr>
        <w:pStyle w:val="Normal"/>
        <w:bidi w:val="0"/>
        <w:jc w:val="left"/>
        <w:rPr>
          <w:color w:val="BE480A"/>
        </w:rPr>
      </w:pPr>
      <w:r>
        <w:rPr>
          <w:color w:val="BE480A"/>
        </w:rPr>
        <w:tab/>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color w:val="BE480A"/>
        </w:rPr>
      </w:r>
    </w:p>
    <w:p>
      <w:pPr>
        <w:pStyle w:val="Normal"/>
        <w:bidi w:val="0"/>
        <w:jc w:val="left"/>
        <w:rPr>
          <w:color w:val="BE480A"/>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1</Pages>
  <Words>177</Words>
  <Characters>757</Characters>
  <CharactersWithSpaces>933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2022-09-21T18:32:42Z</dcterms:created>
  <dc:creator/>
  <dc:description/>
  <dc:language>en-IN</dc:language>
  <cp:lastModifiedBy/>
  <dcterms:modified xsi:type="dcterms:W3CDTF">2022-09-21T18:53:50Z</dcterms:modified>
  <cp:revision>4</cp:revision>
  <dc:subject/>
  <dc:title/>
</cp:coreProperties>
</file>