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395C5631" wp14:paraId="0AE3742B" wp14:textId="3B7B442A">
      <w:pPr>
        <w:spacing w:before="240" w:beforeAutospacing="off" w:after="240" w:afterAutospacing="off"/>
      </w:pPr>
      <w:r w:rsidRPr="395C5631" w:rsidR="594DFA77">
        <w:rPr>
          <w:rFonts w:ascii="Aptos" w:hAnsi="Aptos" w:eastAsia="Aptos" w:cs="Aptos"/>
          <w:noProof w:val="0"/>
          <w:sz w:val="24"/>
          <w:szCs w:val="24"/>
          <w:lang w:val="en-US"/>
        </w:rPr>
        <w:t xml:space="preserve">Below is your </w:t>
      </w:r>
      <w:r w:rsidRPr="395C5631" w:rsidR="594DFA77">
        <w:rPr>
          <w:rFonts w:ascii="Aptos" w:hAnsi="Aptos" w:eastAsia="Aptos" w:cs="Aptos"/>
          <w:b w:val="1"/>
          <w:bCs w:val="1"/>
          <w:noProof w:val="0"/>
          <w:sz w:val="24"/>
          <w:szCs w:val="24"/>
          <w:lang w:val="en-US"/>
        </w:rPr>
        <w:t>single, holistic “bible”</w:t>
      </w:r>
      <w:r w:rsidRPr="395C5631" w:rsidR="594DFA77">
        <w:rPr>
          <w:rFonts w:ascii="Aptos" w:hAnsi="Aptos" w:eastAsia="Aptos" w:cs="Aptos"/>
          <w:noProof w:val="0"/>
          <w:sz w:val="24"/>
          <w:szCs w:val="24"/>
          <w:lang w:val="en-US"/>
        </w:rPr>
        <w:t xml:space="preserve">—a </w:t>
      </w:r>
      <w:r w:rsidRPr="395C5631" w:rsidR="594DFA77">
        <w:rPr>
          <w:rFonts w:ascii="Aptos" w:hAnsi="Aptos" w:eastAsia="Aptos" w:cs="Aptos"/>
          <w:b w:val="1"/>
          <w:bCs w:val="1"/>
          <w:noProof w:val="0"/>
          <w:sz w:val="24"/>
          <w:szCs w:val="24"/>
          <w:lang w:val="en-US"/>
        </w:rPr>
        <w:t>Big‑4–grade Functional &amp; Technical Design (FTD)</w:t>
      </w:r>
      <w:r w:rsidRPr="395C5631" w:rsidR="594DFA77">
        <w:rPr>
          <w:rFonts w:ascii="Aptos" w:hAnsi="Aptos" w:eastAsia="Aptos" w:cs="Aptos"/>
          <w:noProof w:val="0"/>
          <w:sz w:val="24"/>
          <w:szCs w:val="24"/>
          <w:lang w:val="en-US"/>
        </w:rPr>
        <w:t xml:space="preserve"> you can hand to developers, QA, PMs, and SMEs to execute from end‑to‑end without ambiguity. It merges and supersedes prior materials and is aligned with the Synchronization Pack v1.1 and the earlier FTD baseline. Where relevant, I cite your uploaded source documents inline. </w:t>
      </w:r>
    </w:p>
    <w:p xmlns:wp14="http://schemas.microsoft.com/office/word/2010/wordml" wp14:paraId="0B7A59FA" wp14:textId="778D538F"/>
    <w:p xmlns:wp14="http://schemas.microsoft.com/office/word/2010/wordml" w:rsidP="395C5631" wp14:paraId="6FD330AE" wp14:textId="310A3327">
      <w:pPr>
        <w:pStyle w:val="Heading1"/>
        <w:spacing w:before="322" w:beforeAutospacing="off" w:after="322" w:afterAutospacing="off"/>
      </w:pPr>
      <w:r w:rsidRPr="395C5631" w:rsidR="594DFA77">
        <w:rPr>
          <w:rFonts w:ascii="Aptos" w:hAnsi="Aptos" w:eastAsia="Aptos" w:cs="Aptos"/>
          <w:b w:val="1"/>
          <w:bCs w:val="1"/>
          <w:noProof w:val="0"/>
          <w:sz w:val="48"/>
          <w:szCs w:val="48"/>
          <w:lang w:val="en-US"/>
        </w:rPr>
        <w:t>Guidewire Interview Bot &amp; Real‑Time Coach</w:t>
      </w:r>
    </w:p>
    <w:p xmlns:wp14="http://schemas.microsoft.com/office/word/2010/wordml" w:rsidP="395C5631" wp14:paraId="1B2F93C8" wp14:textId="2F650EB2">
      <w:pPr>
        <w:spacing w:before="240" w:beforeAutospacing="off" w:after="240" w:afterAutospacing="off"/>
      </w:pPr>
      <w:r w:rsidRPr="395C5631" w:rsidR="594DFA77">
        <w:rPr>
          <w:rFonts w:ascii="Aptos" w:hAnsi="Aptos" w:eastAsia="Aptos" w:cs="Aptos"/>
          <w:b w:val="1"/>
          <w:bCs w:val="1"/>
          <w:noProof w:val="0"/>
          <w:sz w:val="24"/>
          <w:szCs w:val="24"/>
          <w:lang w:val="en-US"/>
        </w:rPr>
        <w:t>Functional &amp; Technical Design (FTD) – “Implementation Bible”</w:t>
      </w:r>
    </w:p>
    <w:p xmlns:wp14="http://schemas.microsoft.com/office/word/2010/wordml" w:rsidP="395C5631" wp14:paraId="4B28F8A7" wp14:textId="3C83C2CE">
      <w:pPr>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Doc ID:</w:t>
      </w:r>
      <w:r w:rsidRPr="395C5631" w:rsidR="594DFA77">
        <w:rPr>
          <w:rFonts w:ascii="Aptos" w:hAnsi="Aptos" w:eastAsia="Aptos" w:cs="Aptos"/>
          <w:noProof w:val="0"/>
          <w:sz w:val="24"/>
          <w:szCs w:val="24"/>
          <w:lang w:val="en-US"/>
        </w:rPr>
        <w:t xml:space="preserve"> GW‑IB‑FTD‑v1.2</w:t>
      </w:r>
    </w:p>
    <w:p xmlns:wp14="http://schemas.microsoft.com/office/word/2010/wordml" w:rsidP="395C5631" wp14:paraId="7F58F1A7" wp14:textId="575457DF">
      <w:pPr>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Status:</w:t>
      </w:r>
      <w:r w:rsidRPr="395C5631" w:rsidR="594DFA77">
        <w:rPr>
          <w:rFonts w:ascii="Aptos" w:hAnsi="Aptos" w:eastAsia="Aptos" w:cs="Aptos"/>
          <w:noProof w:val="0"/>
          <w:sz w:val="24"/>
          <w:szCs w:val="24"/>
          <w:lang w:val="en-US"/>
        </w:rPr>
        <w:t xml:space="preserve"> Approved for build</w:t>
      </w:r>
    </w:p>
    <w:p xmlns:wp14="http://schemas.microsoft.com/office/word/2010/wordml" w:rsidP="395C5631" wp14:paraId="3AB404D2" wp14:textId="073C333F">
      <w:pPr>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Owner:</w:t>
      </w:r>
      <w:r w:rsidRPr="395C5631" w:rsidR="594DFA77">
        <w:rPr>
          <w:rFonts w:ascii="Aptos" w:hAnsi="Aptos" w:eastAsia="Aptos" w:cs="Aptos"/>
          <w:noProof w:val="0"/>
          <w:sz w:val="24"/>
          <w:szCs w:val="24"/>
          <w:lang w:val="en-US"/>
        </w:rPr>
        <w:t xml:space="preserve"> Business (Hiring/Enablement)</w:t>
      </w:r>
    </w:p>
    <w:p xmlns:wp14="http://schemas.microsoft.com/office/word/2010/wordml" w:rsidP="395C5631" wp14:paraId="230205A5" wp14:textId="218E22EC">
      <w:pPr>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Technical Authority:</w:t>
      </w:r>
      <w:r w:rsidRPr="395C5631" w:rsidR="594DFA77">
        <w:rPr>
          <w:rFonts w:ascii="Aptos" w:hAnsi="Aptos" w:eastAsia="Aptos" w:cs="Aptos"/>
          <w:noProof w:val="0"/>
          <w:sz w:val="24"/>
          <w:szCs w:val="24"/>
          <w:lang w:val="en-US"/>
        </w:rPr>
        <w:t xml:space="preserve"> Platform Architect</w:t>
      </w:r>
    </w:p>
    <w:p xmlns:wp14="http://schemas.microsoft.com/office/word/2010/wordml" w:rsidP="395C5631" wp14:paraId="1A64388D" wp14:textId="22817BD6">
      <w:pPr>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Date:</w:t>
      </w:r>
      <w:r w:rsidRPr="395C5631" w:rsidR="594DFA77">
        <w:rPr>
          <w:rFonts w:ascii="Aptos" w:hAnsi="Aptos" w:eastAsia="Aptos" w:cs="Aptos"/>
          <w:noProof w:val="0"/>
          <w:sz w:val="24"/>
          <w:szCs w:val="24"/>
          <w:lang w:val="en-US"/>
        </w:rPr>
        <w:t xml:space="preserve"> 2025‑11‑03</w:t>
      </w:r>
    </w:p>
    <w:p xmlns:wp14="http://schemas.microsoft.com/office/word/2010/wordml" w:rsidP="395C5631" wp14:paraId="7D98D569" wp14:textId="1E1C95DB">
      <w:pPr>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Confidentiality:</w:t>
      </w:r>
      <w:r w:rsidRPr="395C5631" w:rsidR="594DFA77">
        <w:rPr>
          <w:rFonts w:ascii="Aptos" w:hAnsi="Aptos" w:eastAsia="Aptos" w:cs="Aptos"/>
          <w:noProof w:val="0"/>
          <w:sz w:val="24"/>
          <w:szCs w:val="24"/>
          <w:lang w:val="en-US"/>
        </w:rPr>
        <w:t xml:space="preserve"> Internal</w:t>
      </w:r>
    </w:p>
    <w:p xmlns:wp14="http://schemas.microsoft.com/office/word/2010/wordml" wp14:paraId="4999F4DA" wp14:textId="011644AE"/>
    <w:p xmlns:wp14="http://schemas.microsoft.com/office/word/2010/wordml" w:rsidP="395C5631" wp14:paraId="4191E1DF" wp14:textId="19ED5F7A">
      <w:pPr>
        <w:pStyle w:val="Heading2"/>
        <w:spacing w:before="299" w:beforeAutospacing="off" w:after="299" w:afterAutospacing="off"/>
      </w:pPr>
      <w:r w:rsidRPr="395C5631" w:rsidR="594DFA77">
        <w:rPr>
          <w:rFonts w:ascii="Aptos" w:hAnsi="Aptos" w:eastAsia="Aptos" w:cs="Aptos"/>
          <w:b w:val="1"/>
          <w:bCs w:val="1"/>
          <w:noProof w:val="0"/>
          <w:sz w:val="36"/>
          <w:szCs w:val="36"/>
          <w:lang w:val="en-US"/>
        </w:rPr>
        <w:t>0) Executive Summary</w:t>
      </w:r>
    </w:p>
    <w:p xmlns:wp14="http://schemas.microsoft.com/office/word/2010/wordml" w:rsidP="395C5631" wp14:paraId="0EC25FC0" wp14:textId="10859F7F">
      <w:pPr>
        <w:spacing w:before="240" w:beforeAutospacing="off" w:after="240" w:afterAutospacing="off"/>
      </w:pPr>
      <w:r w:rsidRPr="395C5631" w:rsidR="594DFA77">
        <w:rPr>
          <w:rFonts w:ascii="Aptos" w:hAnsi="Aptos" w:eastAsia="Aptos" w:cs="Aptos"/>
          <w:noProof w:val="0"/>
          <w:sz w:val="24"/>
          <w:szCs w:val="24"/>
          <w:lang w:val="en-US"/>
        </w:rPr>
        <w:t xml:space="preserve">We will deliver a </w:t>
      </w:r>
      <w:r w:rsidRPr="395C5631" w:rsidR="594DFA77">
        <w:rPr>
          <w:rFonts w:ascii="Aptos" w:hAnsi="Aptos" w:eastAsia="Aptos" w:cs="Aptos"/>
          <w:b w:val="1"/>
          <w:bCs w:val="1"/>
          <w:noProof w:val="0"/>
          <w:sz w:val="24"/>
          <w:szCs w:val="24"/>
          <w:lang w:val="en-US"/>
        </w:rPr>
        <w:t>production‑grade Guidewire Interview Bot</w:t>
      </w:r>
      <w:r w:rsidRPr="395C5631" w:rsidR="594DFA77">
        <w:rPr>
          <w:rFonts w:ascii="Aptos" w:hAnsi="Aptos" w:eastAsia="Aptos" w:cs="Aptos"/>
          <w:noProof w:val="0"/>
          <w:sz w:val="24"/>
          <w:szCs w:val="24"/>
          <w:lang w:val="en-US"/>
        </w:rPr>
        <w:t xml:space="preserve"> with a </w:t>
      </w:r>
      <w:r w:rsidRPr="395C5631" w:rsidR="594DFA77">
        <w:rPr>
          <w:rFonts w:ascii="Aptos" w:hAnsi="Aptos" w:eastAsia="Aptos" w:cs="Aptos"/>
          <w:b w:val="1"/>
          <w:bCs w:val="1"/>
          <w:noProof w:val="0"/>
          <w:sz w:val="24"/>
          <w:szCs w:val="24"/>
          <w:lang w:val="en-US"/>
        </w:rPr>
        <w:t>Real‑Time Coach</w:t>
      </w:r>
      <w:r w:rsidRPr="395C5631" w:rsidR="594DFA77">
        <w:rPr>
          <w:rFonts w:ascii="Aptos" w:hAnsi="Aptos" w:eastAsia="Aptos" w:cs="Aptos"/>
          <w:noProof w:val="0"/>
          <w:sz w:val="24"/>
          <w:szCs w:val="24"/>
          <w:lang w:val="en-US"/>
        </w:rPr>
        <w:t xml:space="preserve"> that operates during live calls (Teams/Zoom) and in practice mode. The system conducts adaptive interviews across Guidewire products (PC/BC/CC), grounds all outputs in our curated knowledge base (KB), scores responses with rubrics, and guides interviewers in real time via an </w:t>
      </w:r>
      <w:r w:rsidRPr="395C5631" w:rsidR="594DFA77">
        <w:rPr>
          <w:rFonts w:ascii="Aptos" w:hAnsi="Aptos" w:eastAsia="Aptos" w:cs="Aptos"/>
          <w:b w:val="1"/>
          <w:bCs w:val="1"/>
          <w:noProof w:val="0"/>
          <w:sz w:val="24"/>
          <w:szCs w:val="24"/>
          <w:lang w:val="en-US"/>
        </w:rPr>
        <w:t>in‑ear coach</w:t>
      </w:r>
      <w:r w:rsidRPr="395C5631" w:rsidR="594DFA77">
        <w:rPr>
          <w:rFonts w:ascii="Aptos" w:hAnsi="Aptos" w:eastAsia="Aptos" w:cs="Aptos"/>
          <w:noProof w:val="0"/>
          <w:sz w:val="24"/>
          <w:szCs w:val="24"/>
          <w:lang w:val="en-US"/>
        </w:rPr>
        <w:t xml:space="preserve"> and overlay UI. Self‑learning improves retrieval, question selection, and training content over time (human‑gated). Core principles: </w:t>
      </w:r>
      <w:r w:rsidRPr="395C5631" w:rsidR="594DFA77">
        <w:rPr>
          <w:rFonts w:ascii="Aptos" w:hAnsi="Aptos" w:eastAsia="Aptos" w:cs="Aptos"/>
          <w:b w:val="1"/>
          <w:bCs w:val="1"/>
          <w:noProof w:val="0"/>
          <w:sz w:val="24"/>
          <w:szCs w:val="24"/>
          <w:lang w:val="en-US"/>
        </w:rPr>
        <w:t>strict grounding with citations</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version correctness</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structured outputs</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refusal on low confidence</w:t>
      </w:r>
      <w:r w:rsidRPr="395C5631" w:rsidR="594DFA77">
        <w:rPr>
          <w:rFonts w:ascii="Aptos" w:hAnsi="Aptos" w:eastAsia="Aptos" w:cs="Aptos"/>
          <w:noProof w:val="0"/>
          <w:sz w:val="24"/>
          <w:szCs w:val="24"/>
          <w:lang w:val="en-US"/>
        </w:rPr>
        <w:t xml:space="preserve">. </w:t>
      </w:r>
    </w:p>
    <w:p xmlns:wp14="http://schemas.microsoft.com/office/word/2010/wordml" w:rsidP="395C5631" wp14:paraId="57EE2278" wp14:textId="78876C4B">
      <w:pPr>
        <w:spacing w:before="240" w:beforeAutospacing="off" w:after="240" w:afterAutospacing="off"/>
      </w:pPr>
      <w:r w:rsidRPr="395C5631" w:rsidR="594DFA77">
        <w:rPr>
          <w:rFonts w:ascii="Aptos" w:hAnsi="Aptos" w:eastAsia="Aptos" w:cs="Aptos"/>
          <w:noProof w:val="0"/>
          <w:sz w:val="24"/>
          <w:szCs w:val="24"/>
          <w:lang w:val="en-US"/>
        </w:rPr>
        <w:t>Key alignment and non‑negotiables—</w:t>
      </w:r>
      <w:r w:rsidRPr="395C5631" w:rsidR="594DFA77">
        <w:rPr>
          <w:rFonts w:ascii="Aptos" w:hAnsi="Aptos" w:eastAsia="Aptos" w:cs="Aptos"/>
          <w:b w:val="1"/>
          <w:bCs w:val="1"/>
          <w:noProof w:val="0"/>
          <w:sz w:val="24"/>
          <w:szCs w:val="24"/>
          <w:lang w:val="en-US"/>
        </w:rPr>
        <w:t>Vectors in Supabase pgvector (HNSW)</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embedding dimensionality 3072</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confidence threshold 0.75</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coach audio to earphones only</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mandatory {product, version} tags</w:t>
      </w:r>
      <w:r w:rsidRPr="395C5631" w:rsidR="594DFA77">
        <w:rPr>
          <w:rFonts w:ascii="Aptos" w:hAnsi="Aptos" w:eastAsia="Aptos" w:cs="Aptos"/>
          <w:noProof w:val="0"/>
          <w:sz w:val="24"/>
          <w:szCs w:val="24"/>
          <w:lang w:val="en-US"/>
        </w:rPr>
        <w:t xml:space="preserve">—are locked per Synchronization Pack v1.1. </w:t>
      </w:r>
    </w:p>
    <w:p xmlns:wp14="http://schemas.microsoft.com/office/word/2010/wordml" wp14:paraId="5EDCFDFE" wp14:textId="3A38791D"/>
    <w:p xmlns:wp14="http://schemas.microsoft.com/office/word/2010/wordml" w:rsidP="395C5631" wp14:paraId="453F60FA" wp14:textId="3F5830EB">
      <w:pPr>
        <w:pStyle w:val="Heading2"/>
        <w:spacing w:before="299" w:beforeAutospacing="off" w:after="299" w:afterAutospacing="off"/>
      </w:pPr>
      <w:r w:rsidRPr="395C5631" w:rsidR="594DFA77">
        <w:rPr>
          <w:rFonts w:ascii="Aptos" w:hAnsi="Aptos" w:eastAsia="Aptos" w:cs="Aptos"/>
          <w:b w:val="1"/>
          <w:bCs w:val="1"/>
          <w:noProof w:val="0"/>
          <w:sz w:val="36"/>
          <w:szCs w:val="36"/>
          <w:lang w:val="en-US"/>
        </w:rPr>
        <w:t>1) Goals &amp; Success Criteria</w:t>
      </w:r>
    </w:p>
    <w:p xmlns:wp14="http://schemas.microsoft.com/office/word/2010/wordml" w:rsidP="395C5631" wp14:paraId="14269EAC" wp14:textId="2ADE9F43">
      <w:pPr>
        <w:spacing w:before="240" w:beforeAutospacing="off" w:after="240" w:afterAutospacing="off"/>
      </w:pPr>
      <w:r w:rsidRPr="395C5631" w:rsidR="594DFA77">
        <w:rPr>
          <w:rFonts w:ascii="Aptos" w:hAnsi="Aptos" w:eastAsia="Aptos" w:cs="Aptos"/>
          <w:b w:val="1"/>
          <w:bCs w:val="1"/>
          <w:noProof w:val="0"/>
          <w:sz w:val="24"/>
          <w:szCs w:val="24"/>
          <w:lang w:val="en-US"/>
        </w:rPr>
        <w:t>Business outcomes</w:t>
      </w:r>
    </w:p>
    <w:p xmlns:wp14="http://schemas.microsoft.com/office/word/2010/wordml" w:rsidP="395C5631" wp14:paraId="6B6CFD9A" wp14:textId="6034DC39">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Consistent, auditable interviews with improved signal quality and lower interviewer fatigue.</w:t>
      </w:r>
    </w:p>
    <w:p xmlns:wp14="http://schemas.microsoft.com/office/word/2010/wordml" w:rsidP="395C5631" wp14:paraId="05ED5532" wp14:textId="0F0E55C3">
      <w:pPr>
        <w:pStyle w:val="ListParagraph"/>
        <w:numPr>
          <w:ilvl w:val="0"/>
          <w:numId w:val="1"/>
        </w:numPr>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Candidate‑specific depth via adaptive follow‑ups and targeted probes.</w:t>
      </w:r>
    </w:p>
    <w:p xmlns:wp14="http://schemas.microsoft.com/office/word/2010/wordml" w:rsidP="395C5631" wp14:paraId="5DA21250" wp14:textId="14DC5FC7">
      <w:pPr>
        <w:spacing w:before="240" w:beforeAutospacing="off" w:after="240" w:afterAutospacing="off"/>
      </w:pPr>
      <w:r w:rsidRPr="395C5631" w:rsidR="594DFA77">
        <w:rPr>
          <w:rFonts w:ascii="Aptos" w:hAnsi="Aptos" w:eastAsia="Aptos" w:cs="Aptos"/>
          <w:b w:val="1"/>
          <w:bCs w:val="1"/>
          <w:noProof w:val="0"/>
          <w:sz w:val="24"/>
          <w:szCs w:val="24"/>
          <w:lang w:val="en-US"/>
        </w:rPr>
        <w:t>Technical SLOs</w:t>
      </w:r>
    </w:p>
    <w:p xmlns:wp14="http://schemas.microsoft.com/office/word/2010/wordml" w:rsidP="395C5631" wp14:paraId="67F1209B" wp14:textId="1BB3034E">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Factual correctness (test set): ≥97%</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grounded answers (≥1 valid citation): ≥99%</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refusal correctness: 100%</w:t>
      </w:r>
      <w:r w:rsidRPr="395C5631" w:rsidR="594DFA77">
        <w:rPr>
          <w:rFonts w:ascii="Aptos" w:hAnsi="Aptos" w:eastAsia="Aptos" w:cs="Aptos"/>
          <w:noProof w:val="0"/>
          <w:sz w:val="24"/>
          <w:szCs w:val="24"/>
          <w:lang w:val="en-US"/>
        </w:rPr>
        <w:t xml:space="preserve"> when context is missing.</w:t>
      </w:r>
    </w:p>
    <w:p xmlns:wp14="http://schemas.microsoft.com/office/word/2010/wordml" w:rsidP="395C5631" wp14:paraId="6C90F8B4" wp14:textId="1F04DB8C">
      <w:pPr>
        <w:pStyle w:val="ListParagraph"/>
        <w:numPr>
          <w:ilvl w:val="0"/>
          <w:numId w:val="2"/>
        </w:numPr>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Q&amp;A latency P50 ≤ 2.0s</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P95 ≤ 6.0s</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Coach e2e latency ≤ 700 ms median</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100 concurrent interviews</w:t>
      </w:r>
      <w:r w:rsidRPr="395C5631" w:rsidR="594DFA77">
        <w:rPr>
          <w:rFonts w:ascii="Aptos" w:hAnsi="Aptos" w:eastAsia="Aptos" w:cs="Aptos"/>
          <w:noProof w:val="0"/>
          <w:sz w:val="24"/>
          <w:szCs w:val="24"/>
          <w:lang w:val="en-US"/>
        </w:rPr>
        <w:t xml:space="preserve"> sustained. </w:t>
      </w:r>
    </w:p>
    <w:p xmlns:wp14="http://schemas.microsoft.com/office/word/2010/wordml" w:rsidP="395C5631" wp14:paraId="7B9EB382" wp14:textId="0EF2760A">
      <w:pPr>
        <w:spacing w:before="240" w:beforeAutospacing="off" w:after="240" w:afterAutospacing="off"/>
      </w:pPr>
      <w:r w:rsidRPr="395C5631" w:rsidR="594DFA77">
        <w:rPr>
          <w:rFonts w:ascii="Aptos" w:hAnsi="Aptos" w:eastAsia="Aptos" w:cs="Aptos"/>
          <w:b w:val="1"/>
          <w:bCs w:val="1"/>
          <w:noProof w:val="0"/>
          <w:sz w:val="24"/>
          <w:szCs w:val="24"/>
          <w:lang w:val="en-US"/>
        </w:rPr>
        <w:t>Hard guardrails</w:t>
      </w:r>
    </w:p>
    <w:p xmlns:wp14="http://schemas.microsoft.com/office/word/2010/wordml" w:rsidP="395C5631" wp14:paraId="08EBD269" wp14:textId="79BEEFB4">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No citation or confidence &lt; 0.75 ⇒ </w:t>
      </w:r>
      <w:r w:rsidRPr="395C5631" w:rsidR="594DFA77">
        <w:rPr>
          <w:rFonts w:ascii="Aptos" w:hAnsi="Aptos" w:eastAsia="Aptos" w:cs="Aptos"/>
          <w:b w:val="1"/>
          <w:bCs w:val="1"/>
          <w:noProof w:val="0"/>
          <w:sz w:val="24"/>
          <w:szCs w:val="24"/>
          <w:lang w:val="en-US"/>
        </w:rPr>
        <w:t>standard refusal message</w:t>
      </w:r>
      <w:r w:rsidRPr="395C5631" w:rsidR="594DFA77">
        <w:rPr>
          <w:rFonts w:ascii="Aptos" w:hAnsi="Aptos" w:eastAsia="Aptos" w:cs="Aptos"/>
          <w:noProof w:val="0"/>
          <w:sz w:val="24"/>
          <w:szCs w:val="24"/>
          <w:lang w:val="en-US"/>
        </w:rPr>
        <w:t xml:space="preserve"> (“Insufficient context …”).</w:t>
      </w:r>
    </w:p>
    <w:p xmlns:wp14="http://schemas.microsoft.com/office/word/2010/wordml" w:rsidP="395C5631" wp14:paraId="39E5B2CC" wp14:textId="302574BE">
      <w:pPr>
        <w:pStyle w:val="ListParagraph"/>
        <w:numPr>
          <w:ilvl w:val="0"/>
          <w:numId w:val="3"/>
        </w:numPr>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No mixed Guidewire versions in a single answer. </w:t>
      </w:r>
    </w:p>
    <w:p xmlns:wp14="http://schemas.microsoft.com/office/word/2010/wordml" wp14:paraId="5DDF34F6" wp14:textId="02C78DDF"/>
    <w:p xmlns:wp14="http://schemas.microsoft.com/office/word/2010/wordml" w:rsidP="395C5631" wp14:paraId="050B0D75" wp14:textId="2E1EDD88">
      <w:pPr>
        <w:pStyle w:val="Heading2"/>
        <w:spacing w:before="299" w:beforeAutospacing="off" w:after="299" w:afterAutospacing="off"/>
      </w:pPr>
      <w:r w:rsidRPr="395C5631" w:rsidR="594DFA77">
        <w:rPr>
          <w:rFonts w:ascii="Aptos" w:hAnsi="Aptos" w:eastAsia="Aptos" w:cs="Aptos"/>
          <w:b w:val="1"/>
          <w:bCs w:val="1"/>
          <w:noProof w:val="0"/>
          <w:sz w:val="36"/>
          <w:szCs w:val="36"/>
          <w:lang w:val="en-US"/>
        </w:rPr>
        <w:t>2) Scope</w:t>
      </w:r>
    </w:p>
    <w:p xmlns:wp14="http://schemas.microsoft.com/office/word/2010/wordml" w:rsidP="395C5631" wp14:paraId="5610D407" wp14:textId="12351CFA">
      <w:pPr>
        <w:pStyle w:val="Heading3"/>
        <w:spacing w:before="281" w:beforeAutospacing="off" w:after="281" w:afterAutospacing="off"/>
      </w:pPr>
      <w:r w:rsidRPr="395C5631" w:rsidR="594DFA77">
        <w:rPr>
          <w:rFonts w:ascii="Aptos" w:hAnsi="Aptos" w:eastAsia="Aptos" w:cs="Aptos"/>
          <w:b w:val="1"/>
          <w:bCs w:val="1"/>
          <w:noProof w:val="0"/>
          <w:sz w:val="28"/>
          <w:szCs w:val="28"/>
          <w:lang w:val="en-US"/>
        </w:rPr>
        <w:t>2.1 In‑scope</w:t>
      </w:r>
    </w:p>
    <w:p xmlns:wp14="http://schemas.microsoft.com/office/word/2010/wordml" w:rsidP="395C5631" wp14:paraId="688FB994" wp14:textId="4D73101C">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RAG pipeline</w:t>
      </w:r>
      <w:r w:rsidRPr="395C5631" w:rsidR="594DFA77">
        <w:rPr>
          <w:rFonts w:ascii="Aptos" w:hAnsi="Aptos" w:eastAsia="Aptos" w:cs="Aptos"/>
          <w:noProof w:val="0"/>
          <w:sz w:val="24"/>
          <w:szCs w:val="24"/>
          <w:lang w:val="en-US"/>
        </w:rPr>
        <w:t xml:space="preserve"> (ingest → chunk → embed → retrieve → rerank → answer).</w:t>
      </w:r>
    </w:p>
    <w:p xmlns:wp14="http://schemas.microsoft.com/office/word/2010/wordml" w:rsidP="395C5631" wp14:paraId="031BA162" wp14:textId="7B3155F7">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Interview Engine</w:t>
      </w:r>
      <w:r w:rsidRPr="395C5631" w:rsidR="594DFA77">
        <w:rPr>
          <w:rFonts w:ascii="Aptos" w:hAnsi="Aptos" w:eastAsia="Aptos" w:cs="Aptos"/>
          <w:noProof w:val="0"/>
          <w:sz w:val="24"/>
          <w:szCs w:val="24"/>
          <w:lang w:val="en-US"/>
        </w:rPr>
        <w:t xml:space="preserve"> (adaptive selection, scoring, rubrics, difficulty control).</w:t>
      </w:r>
    </w:p>
    <w:p xmlns:wp14="http://schemas.microsoft.com/office/word/2010/wordml" w:rsidP="395C5631" wp14:paraId="6487749E" wp14:textId="6CB89BBD">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Real‑Time Coach</w:t>
      </w:r>
      <w:r w:rsidRPr="395C5631" w:rsidR="594DFA77">
        <w:rPr>
          <w:rFonts w:ascii="Aptos" w:hAnsi="Aptos" w:eastAsia="Aptos" w:cs="Aptos"/>
          <w:noProof w:val="0"/>
          <w:sz w:val="24"/>
          <w:szCs w:val="24"/>
          <w:lang w:val="en-US"/>
        </w:rPr>
        <w:t xml:space="preserve"> (loopback capture, ASR, in‑ear TTS, overlay; zero audio injection into meeting).</w:t>
      </w:r>
    </w:p>
    <w:p xmlns:wp14="http://schemas.microsoft.com/office/word/2010/wordml" w:rsidP="395C5631" wp14:paraId="32FF3FB3" wp14:textId="3A6E4BB4">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Trainer Mode</w:t>
      </w:r>
      <w:r w:rsidRPr="395C5631" w:rsidR="594DFA77">
        <w:rPr>
          <w:rFonts w:ascii="Aptos" w:hAnsi="Aptos" w:eastAsia="Aptos" w:cs="Aptos"/>
          <w:noProof w:val="0"/>
          <w:sz w:val="24"/>
          <w:szCs w:val="24"/>
          <w:lang w:val="en-US"/>
        </w:rPr>
        <w:t xml:space="preserve"> (lessons, drills from missed concepts).</w:t>
      </w:r>
    </w:p>
    <w:p xmlns:wp14="http://schemas.microsoft.com/office/word/2010/wordml" w:rsidP="395C5631" wp14:paraId="107DFE1B" wp14:textId="2D1D5D98">
      <w:pPr>
        <w:pStyle w:val="ListParagraph"/>
        <w:numPr>
          <w:ilvl w:val="0"/>
          <w:numId w:val="4"/>
        </w:numPr>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Security/Compliance</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Observability</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CI/CD</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UAT</w:t>
      </w:r>
      <w:r w:rsidRPr="395C5631" w:rsidR="594DFA77">
        <w:rPr>
          <w:rFonts w:ascii="Aptos" w:hAnsi="Aptos" w:eastAsia="Aptos" w:cs="Aptos"/>
          <w:noProof w:val="0"/>
          <w:sz w:val="24"/>
          <w:szCs w:val="24"/>
          <w:lang w:val="en-US"/>
        </w:rPr>
        <w:t xml:space="preserve">. </w:t>
      </w:r>
    </w:p>
    <w:p xmlns:wp14="http://schemas.microsoft.com/office/word/2010/wordml" w:rsidP="395C5631" wp14:paraId="2EAA3E70" wp14:textId="38A9F8D0">
      <w:pPr>
        <w:pStyle w:val="Heading3"/>
        <w:spacing w:before="281" w:beforeAutospacing="off" w:after="281" w:afterAutospacing="off"/>
      </w:pPr>
      <w:r w:rsidRPr="395C5631" w:rsidR="594DFA77">
        <w:rPr>
          <w:rFonts w:ascii="Aptos" w:hAnsi="Aptos" w:eastAsia="Aptos" w:cs="Aptos"/>
          <w:b w:val="1"/>
          <w:bCs w:val="1"/>
          <w:noProof w:val="0"/>
          <w:sz w:val="28"/>
          <w:szCs w:val="28"/>
          <w:lang w:val="en-US"/>
        </w:rPr>
        <w:t>2.2 Out‑of‑scope (v1)</w:t>
      </w:r>
    </w:p>
    <w:p xmlns:wp14="http://schemas.microsoft.com/office/word/2010/wordml" w:rsidP="395C5631" wp14:paraId="69C5344D" wp14:textId="14467E70">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Executing Gosu/Guidewire runtime during interviews (static/code‑pattern scoring only).</w:t>
      </w:r>
    </w:p>
    <w:p xmlns:wp14="http://schemas.microsoft.com/office/word/2010/wordml" w:rsidP="395C5631" wp14:paraId="154AEF6E" wp14:textId="0C43F8BD">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Auto‑finetuning LLM weights (we update retrieval, rerank, rubrics; model weights managed).</w:t>
      </w:r>
    </w:p>
    <w:p xmlns:wp14="http://schemas.microsoft.com/office/word/2010/wordml" w:rsidP="395C5631" wp14:paraId="4B654E21" wp14:textId="0F81D4B9">
      <w:pPr>
        <w:pStyle w:val="ListParagraph"/>
        <w:numPr>
          <w:ilvl w:val="0"/>
          <w:numId w:val="5"/>
        </w:numPr>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Injecting AI audio into the meeting (coach outputs to earphones only). </w:t>
      </w:r>
    </w:p>
    <w:p xmlns:wp14="http://schemas.microsoft.com/office/word/2010/wordml" w:rsidP="395C5631" wp14:paraId="27E3F668" wp14:textId="6722A4DC">
      <w:pPr>
        <w:pStyle w:val="Heading3"/>
        <w:spacing w:before="281" w:beforeAutospacing="off" w:after="281" w:afterAutospacing="off"/>
      </w:pPr>
      <w:r w:rsidRPr="395C5631" w:rsidR="594DFA77">
        <w:rPr>
          <w:rFonts w:ascii="Aptos" w:hAnsi="Aptos" w:eastAsia="Aptos" w:cs="Aptos"/>
          <w:b w:val="1"/>
          <w:bCs w:val="1"/>
          <w:noProof w:val="0"/>
          <w:sz w:val="28"/>
          <w:szCs w:val="28"/>
          <w:lang w:val="en-US"/>
        </w:rPr>
        <w:t>2.3 Assumptions &amp; Constraints</w:t>
      </w:r>
    </w:p>
    <w:p xmlns:wp14="http://schemas.microsoft.com/office/word/2010/wordml" w:rsidP="395C5631" wp14:paraId="4B85E54B" wp14:textId="7A98C080">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Internal licensing for all proprietary materials.</w:t>
      </w:r>
    </w:p>
    <w:p xmlns:wp14="http://schemas.microsoft.com/office/word/2010/wordml" w:rsidP="395C5631" wp14:paraId="2266E449" wp14:textId="47A0403D">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Interviews are </w:t>
      </w:r>
      <w:r w:rsidRPr="395C5631" w:rsidR="594DFA77">
        <w:rPr>
          <w:rFonts w:ascii="Aptos" w:hAnsi="Aptos" w:eastAsia="Aptos" w:cs="Aptos"/>
          <w:b w:val="1"/>
          <w:bCs w:val="1"/>
          <w:noProof w:val="0"/>
          <w:sz w:val="24"/>
          <w:szCs w:val="24"/>
          <w:lang w:val="en-US"/>
        </w:rPr>
        <w:t>version‑locked</w:t>
      </w:r>
      <w:r w:rsidRPr="395C5631" w:rsidR="594DFA77">
        <w:rPr>
          <w:rFonts w:ascii="Aptos" w:hAnsi="Aptos" w:eastAsia="Aptos" w:cs="Aptos"/>
          <w:noProof w:val="0"/>
          <w:sz w:val="24"/>
          <w:szCs w:val="24"/>
          <w:lang w:val="en-US"/>
        </w:rPr>
        <w:t xml:space="preserve"> (e.g., GW 10.0.x).</w:t>
      </w:r>
    </w:p>
    <w:p xmlns:wp14="http://schemas.microsoft.com/office/word/2010/wordml" w:rsidP="395C5631" wp14:paraId="35A38FA0" wp14:textId="54585A06">
      <w:pPr>
        <w:pStyle w:val="ListParagraph"/>
        <w:numPr>
          <w:ilvl w:val="0"/>
          <w:numId w:val="6"/>
        </w:numPr>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Coach respects meeting consent/recording policies. </w:t>
      </w:r>
    </w:p>
    <w:p xmlns:wp14="http://schemas.microsoft.com/office/word/2010/wordml" wp14:paraId="027B8D7E" wp14:textId="64F13465"/>
    <w:p xmlns:wp14="http://schemas.microsoft.com/office/word/2010/wordml" w:rsidP="395C5631" wp14:paraId="6179D5E0" wp14:textId="61F36D83">
      <w:pPr>
        <w:pStyle w:val="Heading2"/>
        <w:spacing w:before="299" w:beforeAutospacing="off" w:after="299" w:afterAutospacing="off"/>
      </w:pPr>
      <w:r w:rsidRPr="395C5631" w:rsidR="594DFA77">
        <w:rPr>
          <w:rFonts w:ascii="Aptos" w:hAnsi="Aptos" w:eastAsia="Aptos" w:cs="Aptos"/>
          <w:b w:val="1"/>
          <w:bCs w:val="1"/>
          <w:noProof w:val="0"/>
          <w:sz w:val="36"/>
          <w:szCs w:val="36"/>
          <w:lang w:val="en-US"/>
        </w:rPr>
        <w:t>3) Stakeholders &amp; RACI</w:t>
      </w:r>
    </w:p>
    <w:tbl>
      <w:tblPr>
        <w:tblStyle w:val="TableNormal"/>
        <w:bidiVisual w:val="0"/>
        <w:tblW w:w="0" w:type="auto"/>
        <w:tblLayout w:type="fixed"/>
        <w:tblLook w:val="06A0" w:firstRow="1" w:lastRow="0" w:firstColumn="1" w:lastColumn="0" w:noHBand="1" w:noVBand="1"/>
      </w:tblPr>
      <w:tblGrid>
        <w:gridCol w:w="1593"/>
        <w:gridCol w:w="1719"/>
        <w:gridCol w:w="1867"/>
        <w:gridCol w:w="1727"/>
        <w:gridCol w:w="1273"/>
      </w:tblGrid>
      <w:tr w:rsidR="395C5631" w:rsidTr="395C5631" w14:paraId="55367B2F">
        <w:trPr>
          <w:trHeight w:val="300"/>
        </w:trPr>
        <w:tc>
          <w:tcPr>
            <w:tcW w:w="1593" w:type="dxa"/>
            <w:tcMar/>
            <w:vAlign w:val="center"/>
          </w:tcPr>
          <w:p w:rsidR="395C5631" w:rsidP="395C5631" w:rsidRDefault="395C5631" w14:paraId="44618AA4" w14:textId="56C1820C">
            <w:pPr>
              <w:spacing w:before="0" w:beforeAutospacing="off" w:after="0" w:afterAutospacing="off"/>
              <w:jc w:val="center"/>
            </w:pPr>
            <w:r w:rsidRPr="395C5631" w:rsidR="395C5631">
              <w:rPr>
                <w:b w:val="1"/>
                <w:bCs w:val="1"/>
              </w:rPr>
              <w:t>Area</w:t>
            </w:r>
          </w:p>
        </w:tc>
        <w:tc>
          <w:tcPr>
            <w:tcW w:w="1719" w:type="dxa"/>
            <w:tcMar/>
            <w:vAlign w:val="center"/>
          </w:tcPr>
          <w:p w:rsidR="395C5631" w:rsidP="395C5631" w:rsidRDefault="395C5631" w14:paraId="00908FB4" w14:textId="7084AE56">
            <w:pPr>
              <w:spacing w:before="0" w:beforeAutospacing="off" w:after="0" w:afterAutospacing="off"/>
              <w:jc w:val="center"/>
            </w:pPr>
            <w:r w:rsidRPr="395C5631" w:rsidR="395C5631">
              <w:rPr>
                <w:b w:val="1"/>
                <w:bCs w:val="1"/>
              </w:rPr>
              <w:t>Responsible</w:t>
            </w:r>
          </w:p>
        </w:tc>
        <w:tc>
          <w:tcPr>
            <w:tcW w:w="1867" w:type="dxa"/>
            <w:tcMar/>
            <w:vAlign w:val="center"/>
          </w:tcPr>
          <w:p w:rsidR="395C5631" w:rsidP="395C5631" w:rsidRDefault="395C5631" w14:paraId="5F764205" w14:textId="250962DD">
            <w:pPr>
              <w:spacing w:before="0" w:beforeAutospacing="off" w:after="0" w:afterAutospacing="off"/>
              <w:jc w:val="center"/>
            </w:pPr>
            <w:r w:rsidRPr="395C5631" w:rsidR="395C5631">
              <w:rPr>
                <w:b w:val="1"/>
                <w:bCs w:val="1"/>
              </w:rPr>
              <w:t>Accountable</w:t>
            </w:r>
          </w:p>
        </w:tc>
        <w:tc>
          <w:tcPr>
            <w:tcW w:w="1727" w:type="dxa"/>
            <w:tcMar/>
            <w:vAlign w:val="center"/>
          </w:tcPr>
          <w:p w:rsidR="395C5631" w:rsidP="395C5631" w:rsidRDefault="395C5631" w14:paraId="1C655A45" w14:textId="06AED9E6">
            <w:pPr>
              <w:spacing w:before="0" w:beforeAutospacing="off" w:after="0" w:afterAutospacing="off"/>
              <w:jc w:val="center"/>
            </w:pPr>
            <w:r w:rsidRPr="395C5631" w:rsidR="395C5631">
              <w:rPr>
                <w:b w:val="1"/>
                <w:bCs w:val="1"/>
              </w:rPr>
              <w:t>Consulted</w:t>
            </w:r>
          </w:p>
        </w:tc>
        <w:tc>
          <w:tcPr>
            <w:tcW w:w="1273" w:type="dxa"/>
            <w:tcMar/>
            <w:vAlign w:val="center"/>
          </w:tcPr>
          <w:p w:rsidR="395C5631" w:rsidP="395C5631" w:rsidRDefault="395C5631" w14:paraId="7E0B3D4A" w14:textId="41947324">
            <w:pPr>
              <w:spacing w:before="0" w:beforeAutospacing="off" w:after="0" w:afterAutospacing="off"/>
              <w:jc w:val="center"/>
            </w:pPr>
            <w:r w:rsidRPr="395C5631" w:rsidR="395C5631">
              <w:rPr>
                <w:b w:val="1"/>
                <w:bCs w:val="1"/>
              </w:rPr>
              <w:t>Informed</w:t>
            </w:r>
          </w:p>
        </w:tc>
      </w:tr>
      <w:tr w:rsidR="395C5631" w:rsidTr="395C5631" w14:paraId="2B94523F">
        <w:trPr>
          <w:trHeight w:val="300"/>
        </w:trPr>
        <w:tc>
          <w:tcPr>
            <w:tcW w:w="1593" w:type="dxa"/>
            <w:tcMar/>
            <w:vAlign w:val="center"/>
          </w:tcPr>
          <w:p w:rsidR="395C5631" w:rsidP="395C5631" w:rsidRDefault="395C5631" w14:paraId="76C52E07" w14:textId="70BBF759">
            <w:pPr>
              <w:spacing w:before="0" w:beforeAutospacing="off" w:after="0" w:afterAutospacing="off"/>
            </w:pPr>
            <w:r w:rsidR="395C5631">
              <w:rPr/>
              <w:t>Architecture</w:t>
            </w:r>
          </w:p>
        </w:tc>
        <w:tc>
          <w:tcPr>
            <w:tcW w:w="1719" w:type="dxa"/>
            <w:tcMar/>
            <w:vAlign w:val="center"/>
          </w:tcPr>
          <w:p w:rsidR="395C5631" w:rsidP="395C5631" w:rsidRDefault="395C5631" w14:paraId="12EC0F8E" w14:textId="12371BC4">
            <w:pPr>
              <w:spacing w:before="0" w:beforeAutospacing="off" w:after="0" w:afterAutospacing="off"/>
            </w:pPr>
            <w:r w:rsidR="395C5631">
              <w:rPr/>
              <w:t>Lead Architect</w:t>
            </w:r>
          </w:p>
        </w:tc>
        <w:tc>
          <w:tcPr>
            <w:tcW w:w="1867" w:type="dxa"/>
            <w:tcMar/>
            <w:vAlign w:val="center"/>
          </w:tcPr>
          <w:p w:rsidR="395C5631" w:rsidP="395C5631" w:rsidRDefault="395C5631" w14:paraId="1B3DAEC1" w14:textId="4635F5AC">
            <w:pPr>
              <w:spacing w:before="0" w:beforeAutospacing="off" w:after="0" w:afterAutospacing="off"/>
            </w:pPr>
            <w:r w:rsidR="395C5631">
              <w:rPr/>
              <w:t>CTO/VP Eng</w:t>
            </w:r>
          </w:p>
        </w:tc>
        <w:tc>
          <w:tcPr>
            <w:tcW w:w="1727" w:type="dxa"/>
            <w:tcMar/>
            <w:vAlign w:val="center"/>
          </w:tcPr>
          <w:p w:rsidR="395C5631" w:rsidP="395C5631" w:rsidRDefault="395C5631" w14:paraId="0E9655B5" w14:textId="3FB0FFF7">
            <w:pPr>
              <w:spacing w:before="0" w:beforeAutospacing="off" w:after="0" w:afterAutospacing="off"/>
            </w:pPr>
            <w:r w:rsidR="395C5631">
              <w:rPr/>
              <w:t>DBA, Security</w:t>
            </w:r>
          </w:p>
        </w:tc>
        <w:tc>
          <w:tcPr>
            <w:tcW w:w="1273" w:type="dxa"/>
            <w:tcMar/>
            <w:vAlign w:val="center"/>
          </w:tcPr>
          <w:p w:rsidR="395C5631" w:rsidP="395C5631" w:rsidRDefault="395C5631" w14:paraId="25FD55AF" w14:textId="349D49AE">
            <w:pPr>
              <w:spacing w:before="0" w:beforeAutospacing="off" w:after="0" w:afterAutospacing="off"/>
            </w:pPr>
            <w:r w:rsidR="395C5631">
              <w:rPr/>
              <w:t>PM, Exec</w:t>
            </w:r>
          </w:p>
        </w:tc>
      </w:tr>
      <w:tr w:rsidR="395C5631" w:rsidTr="395C5631" w14:paraId="752A1317">
        <w:trPr>
          <w:trHeight w:val="300"/>
        </w:trPr>
        <w:tc>
          <w:tcPr>
            <w:tcW w:w="1593" w:type="dxa"/>
            <w:tcMar/>
            <w:vAlign w:val="center"/>
          </w:tcPr>
          <w:p w:rsidR="395C5631" w:rsidP="395C5631" w:rsidRDefault="395C5631" w14:paraId="6288F861" w14:textId="0EC0B1AA">
            <w:pPr>
              <w:spacing w:before="0" w:beforeAutospacing="off" w:after="0" w:afterAutospacing="off"/>
            </w:pPr>
            <w:r w:rsidR="395C5631">
              <w:rPr/>
              <w:t>KB/Content</w:t>
            </w:r>
          </w:p>
        </w:tc>
        <w:tc>
          <w:tcPr>
            <w:tcW w:w="1719" w:type="dxa"/>
            <w:tcMar/>
            <w:vAlign w:val="center"/>
          </w:tcPr>
          <w:p w:rsidR="395C5631" w:rsidP="395C5631" w:rsidRDefault="395C5631" w14:paraId="18F2CD3E" w14:textId="77249D58">
            <w:pPr>
              <w:spacing w:before="0" w:beforeAutospacing="off" w:after="0" w:afterAutospacing="off"/>
            </w:pPr>
            <w:r w:rsidR="395C5631">
              <w:rPr/>
              <w:t>SMEs</w:t>
            </w:r>
          </w:p>
        </w:tc>
        <w:tc>
          <w:tcPr>
            <w:tcW w:w="1867" w:type="dxa"/>
            <w:tcMar/>
            <w:vAlign w:val="center"/>
          </w:tcPr>
          <w:p w:rsidR="395C5631" w:rsidP="395C5631" w:rsidRDefault="395C5631" w14:paraId="0CD81BAD" w14:textId="3411B442">
            <w:pPr>
              <w:spacing w:before="0" w:beforeAutospacing="off" w:after="0" w:afterAutospacing="off"/>
            </w:pPr>
            <w:r w:rsidR="395C5631">
              <w:rPr/>
              <w:t>Business Owner</w:t>
            </w:r>
          </w:p>
        </w:tc>
        <w:tc>
          <w:tcPr>
            <w:tcW w:w="1727" w:type="dxa"/>
            <w:tcMar/>
            <w:vAlign w:val="center"/>
          </w:tcPr>
          <w:p w:rsidR="395C5631" w:rsidP="395C5631" w:rsidRDefault="395C5631" w14:paraId="37E2C57A" w14:textId="56A8BB8B">
            <w:pPr>
              <w:spacing w:before="0" w:beforeAutospacing="off" w:after="0" w:afterAutospacing="off"/>
            </w:pPr>
            <w:r w:rsidR="395C5631">
              <w:rPr/>
              <w:t>Legal</w:t>
            </w:r>
          </w:p>
        </w:tc>
        <w:tc>
          <w:tcPr>
            <w:tcW w:w="1273" w:type="dxa"/>
            <w:tcMar/>
            <w:vAlign w:val="center"/>
          </w:tcPr>
          <w:p w:rsidR="395C5631" w:rsidP="395C5631" w:rsidRDefault="395C5631" w14:paraId="048AE5D6" w14:textId="0B2F36EB">
            <w:pPr>
              <w:spacing w:before="0" w:beforeAutospacing="off" w:after="0" w:afterAutospacing="off"/>
            </w:pPr>
            <w:r w:rsidR="395C5631">
              <w:rPr/>
              <w:t>Eng</w:t>
            </w:r>
          </w:p>
        </w:tc>
      </w:tr>
      <w:tr w:rsidR="395C5631" w:rsidTr="395C5631" w14:paraId="7F204D43">
        <w:trPr>
          <w:trHeight w:val="300"/>
        </w:trPr>
        <w:tc>
          <w:tcPr>
            <w:tcW w:w="1593" w:type="dxa"/>
            <w:tcMar/>
            <w:vAlign w:val="center"/>
          </w:tcPr>
          <w:p w:rsidR="395C5631" w:rsidP="395C5631" w:rsidRDefault="395C5631" w14:paraId="45621EB9" w14:textId="2AA175C5">
            <w:pPr>
              <w:spacing w:before="0" w:beforeAutospacing="off" w:after="0" w:afterAutospacing="off"/>
            </w:pPr>
            <w:r w:rsidR="395C5631">
              <w:rPr/>
              <w:t>Backend/API</w:t>
            </w:r>
          </w:p>
        </w:tc>
        <w:tc>
          <w:tcPr>
            <w:tcW w:w="1719" w:type="dxa"/>
            <w:tcMar/>
            <w:vAlign w:val="center"/>
          </w:tcPr>
          <w:p w:rsidR="395C5631" w:rsidP="395C5631" w:rsidRDefault="395C5631" w14:paraId="2DF873A5" w14:textId="2B346135">
            <w:pPr>
              <w:spacing w:before="0" w:beforeAutospacing="off" w:after="0" w:afterAutospacing="off"/>
            </w:pPr>
            <w:r w:rsidR="395C5631">
              <w:rPr/>
              <w:t>Backend Eng</w:t>
            </w:r>
          </w:p>
        </w:tc>
        <w:tc>
          <w:tcPr>
            <w:tcW w:w="1867" w:type="dxa"/>
            <w:tcMar/>
            <w:vAlign w:val="center"/>
          </w:tcPr>
          <w:p w:rsidR="395C5631" w:rsidP="395C5631" w:rsidRDefault="395C5631" w14:paraId="6FAAB553" w14:textId="50376A3E">
            <w:pPr>
              <w:spacing w:before="0" w:beforeAutospacing="off" w:after="0" w:afterAutospacing="off"/>
            </w:pPr>
            <w:r w:rsidR="395C5631">
              <w:rPr/>
              <w:t>Lead Architect</w:t>
            </w:r>
          </w:p>
        </w:tc>
        <w:tc>
          <w:tcPr>
            <w:tcW w:w="1727" w:type="dxa"/>
            <w:tcMar/>
            <w:vAlign w:val="center"/>
          </w:tcPr>
          <w:p w:rsidR="395C5631" w:rsidP="395C5631" w:rsidRDefault="395C5631" w14:paraId="1973E580" w14:textId="670B17F1">
            <w:pPr>
              <w:spacing w:before="0" w:beforeAutospacing="off" w:after="0" w:afterAutospacing="off"/>
            </w:pPr>
            <w:r w:rsidR="395C5631">
              <w:rPr/>
              <w:t>QA</w:t>
            </w:r>
          </w:p>
        </w:tc>
        <w:tc>
          <w:tcPr>
            <w:tcW w:w="1273" w:type="dxa"/>
            <w:tcMar/>
            <w:vAlign w:val="center"/>
          </w:tcPr>
          <w:p w:rsidR="395C5631" w:rsidP="395C5631" w:rsidRDefault="395C5631" w14:paraId="6F56A325" w14:textId="2C6341B8">
            <w:pPr>
              <w:spacing w:before="0" w:beforeAutospacing="off" w:after="0" w:afterAutospacing="off"/>
            </w:pPr>
            <w:r w:rsidR="395C5631">
              <w:rPr/>
              <w:t>PM</w:t>
            </w:r>
          </w:p>
        </w:tc>
      </w:tr>
      <w:tr w:rsidR="395C5631" w:rsidTr="395C5631" w14:paraId="1A8C6721">
        <w:trPr>
          <w:trHeight w:val="300"/>
        </w:trPr>
        <w:tc>
          <w:tcPr>
            <w:tcW w:w="1593" w:type="dxa"/>
            <w:tcMar/>
            <w:vAlign w:val="center"/>
          </w:tcPr>
          <w:p w:rsidR="395C5631" w:rsidP="395C5631" w:rsidRDefault="395C5631" w14:paraId="5A60FA58" w14:textId="2EFEF94F">
            <w:pPr>
              <w:spacing w:before="0" w:beforeAutospacing="off" w:after="0" w:afterAutospacing="off"/>
            </w:pPr>
            <w:r w:rsidR="395C5631">
              <w:rPr/>
              <w:t>Coach App</w:t>
            </w:r>
          </w:p>
        </w:tc>
        <w:tc>
          <w:tcPr>
            <w:tcW w:w="1719" w:type="dxa"/>
            <w:tcMar/>
            <w:vAlign w:val="center"/>
          </w:tcPr>
          <w:p w:rsidR="395C5631" w:rsidP="395C5631" w:rsidRDefault="395C5631" w14:paraId="0BB85FD2" w14:textId="7B92596B">
            <w:pPr>
              <w:spacing w:before="0" w:beforeAutospacing="off" w:after="0" w:afterAutospacing="off"/>
            </w:pPr>
            <w:r w:rsidR="395C5631">
              <w:rPr/>
              <w:t>Client Eng</w:t>
            </w:r>
          </w:p>
        </w:tc>
        <w:tc>
          <w:tcPr>
            <w:tcW w:w="1867" w:type="dxa"/>
            <w:tcMar/>
            <w:vAlign w:val="center"/>
          </w:tcPr>
          <w:p w:rsidR="395C5631" w:rsidP="395C5631" w:rsidRDefault="395C5631" w14:paraId="3C0C29FF" w14:textId="65D41852">
            <w:pPr>
              <w:spacing w:before="0" w:beforeAutospacing="off" w:after="0" w:afterAutospacing="off"/>
            </w:pPr>
            <w:r w:rsidR="395C5631">
              <w:rPr/>
              <w:t>Lead Architect</w:t>
            </w:r>
          </w:p>
        </w:tc>
        <w:tc>
          <w:tcPr>
            <w:tcW w:w="1727" w:type="dxa"/>
            <w:tcMar/>
            <w:vAlign w:val="center"/>
          </w:tcPr>
          <w:p w:rsidR="395C5631" w:rsidP="395C5631" w:rsidRDefault="395C5631" w14:paraId="7C6465C3" w14:textId="071FA38D">
            <w:pPr>
              <w:spacing w:before="0" w:beforeAutospacing="off" w:after="0" w:afterAutospacing="off"/>
            </w:pPr>
            <w:r w:rsidR="395C5631">
              <w:rPr/>
              <w:t>IT</w:t>
            </w:r>
          </w:p>
        </w:tc>
        <w:tc>
          <w:tcPr>
            <w:tcW w:w="1273" w:type="dxa"/>
            <w:tcMar/>
            <w:vAlign w:val="center"/>
          </w:tcPr>
          <w:p w:rsidR="395C5631" w:rsidP="395C5631" w:rsidRDefault="395C5631" w14:paraId="7CEEC29A" w14:textId="12732A30">
            <w:pPr>
              <w:spacing w:before="0" w:beforeAutospacing="off" w:after="0" w:afterAutospacing="off"/>
            </w:pPr>
            <w:r w:rsidR="395C5631">
              <w:rPr/>
              <w:t>PM</w:t>
            </w:r>
          </w:p>
        </w:tc>
      </w:tr>
      <w:tr w:rsidR="395C5631" w:rsidTr="395C5631" w14:paraId="3E87C7B6">
        <w:trPr>
          <w:trHeight w:val="300"/>
        </w:trPr>
        <w:tc>
          <w:tcPr>
            <w:tcW w:w="1593" w:type="dxa"/>
            <w:tcMar/>
            <w:vAlign w:val="center"/>
          </w:tcPr>
          <w:p w:rsidR="395C5631" w:rsidP="395C5631" w:rsidRDefault="395C5631" w14:paraId="01C73F2F" w14:textId="2CCF4F5A">
            <w:pPr>
              <w:spacing w:before="0" w:beforeAutospacing="off" w:after="0" w:afterAutospacing="off"/>
            </w:pPr>
            <w:r w:rsidR="395C5631">
              <w:rPr/>
              <w:t>Security</w:t>
            </w:r>
          </w:p>
        </w:tc>
        <w:tc>
          <w:tcPr>
            <w:tcW w:w="1719" w:type="dxa"/>
            <w:tcMar/>
            <w:vAlign w:val="center"/>
          </w:tcPr>
          <w:p w:rsidR="395C5631" w:rsidP="395C5631" w:rsidRDefault="395C5631" w14:paraId="4C81E943" w14:textId="22122831">
            <w:pPr>
              <w:spacing w:before="0" w:beforeAutospacing="off" w:after="0" w:afterAutospacing="off"/>
            </w:pPr>
            <w:r w:rsidR="395C5631">
              <w:rPr/>
              <w:t>Sec Eng</w:t>
            </w:r>
          </w:p>
        </w:tc>
        <w:tc>
          <w:tcPr>
            <w:tcW w:w="1867" w:type="dxa"/>
            <w:tcMar/>
            <w:vAlign w:val="center"/>
          </w:tcPr>
          <w:p w:rsidR="395C5631" w:rsidP="395C5631" w:rsidRDefault="395C5631" w14:paraId="211E9874" w14:textId="54A6E127">
            <w:pPr>
              <w:spacing w:before="0" w:beforeAutospacing="off" w:after="0" w:afterAutospacing="off"/>
            </w:pPr>
            <w:r w:rsidR="395C5631">
              <w:rPr/>
              <w:t>CISO</w:t>
            </w:r>
          </w:p>
        </w:tc>
        <w:tc>
          <w:tcPr>
            <w:tcW w:w="1727" w:type="dxa"/>
            <w:tcMar/>
            <w:vAlign w:val="center"/>
          </w:tcPr>
          <w:p w:rsidR="395C5631" w:rsidP="395C5631" w:rsidRDefault="395C5631" w14:paraId="42073FD6" w14:textId="60578955">
            <w:pPr>
              <w:spacing w:before="0" w:beforeAutospacing="off" w:after="0" w:afterAutospacing="off"/>
            </w:pPr>
            <w:r w:rsidR="395C5631">
              <w:rPr/>
              <w:t>Legal</w:t>
            </w:r>
          </w:p>
        </w:tc>
        <w:tc>
          <w:tcPr>
            <w:tcW w:w="1273" w:type="dxa"/>
            <w:tcMar/>
            <w:vAlign w:val="center"/>
          </w:tcPr>
          <w:p w:rsidR="395C5631" w:rsidP="395C5631" w:rsidRDefault="395C5631" w14:paraId="3ADDF4A1" w14:textId="57DCC0BF">
            <w:pPr>
              <w:spacing w:before="0" w:beforeAutospacing="off" w:after="0" w:afterAutospacing="off"/>
            </w:pPr>
            <w:r w:rsidR="395C5631">
              <w:rPr/>
              <w:t>All</w:t>
            </w:r>
          </w:p>
        </w:tc>
      </w:tr>
      <w:tr w:rsidR="395C5631" w:rsidTr="395C5631" w14:paraId="0016EE49">
        <w:trPr>
          <w:trHeight w:val="300"/>
        </w:trPr>
        <w:tc>
          <w:tcPr>
            <w:tcW w:w="1593" w:type="dxa"/>
            <w:tcMar/>
            <w:vAlign w:val="center"/>
          </w:tcPr>
          <w:p w:rsidR="395C5631" w:rsidP="395C5631" w:rsidRDefault="395C5631" w14:paraId="753BF07E" w14:textId="1D924E25">
            <w:pPr>
              <w:spacing w:before="0" w:beforeAutospacing="off" w:after="0" w:afterAutospacing="off"/>
            </w:pPr>
            <w:r w:rsidR="395C5631">
              <w:rPr/>
              <w:t>Evaluation</w:t>
            </w:r>
          </w:p>
        </w:tc>
        <w:tc>
          <w:tcPr>
            <w:tcW w:w="1719" w:type="dxa"/>
            <w:tcMar/>
            <w:vAlign w:val="center"/>
          </w:tcPr>
          <w:p w:rsidR="395C5631" w:rsidP="395C5631" w:rsidRDefault="395C5631" w14:paraId="66F29D3B" w14:textId="2224832B">
            <w:pPr>
              <w:spacing w:before="0" w:beforeAutospacing="off" w:after="0" w:afterAutospacing="off"/>
            </w:pPr>
            <w:r w:rsidR="395C5631">
              <w:rPr/>
              <w:t>MLE</w:t>
            </w:r>
          </w:p>
        </w:tc>
        <w:tc>
          <w:tcPr>
            <w:tcW w:w="1867" w:type="dxa"/>
            <w:tcMar/>
            <w:vAlign w:val="center"/>
          </w:tcPr>
          <w:p w:rsidR="395C5631" w:rsidP="395C5631" w:rsidRDefault="395C5631" w14:paraId="569CA6B3" w14:textId="47EDC64C">
            <w:pPr>
              <w:spacing w:before="0" w:beforeAutospacing="off" w:after="0" w:afterAutospacing="off"/>
            </w:pPr>
            <w:r w:rsidR="395C5631">
              <w:rPr/>
              <w:t>Lead Architect</w:t>
            </w:r>
          </w:p>
        </w:tc>
        <w:tc>
          <w:tcPr>
            <w:tcW w:w="1727" w:type="dxa"/>
            <w:tcMar/>
            <w:vAlign w:val="center"/>
          </w:tcPr>
          <w:p w:rsidR="395C5631" w:rsidP="395C5631" w:rsidRDefault="395C5631" w14:paraId="69C9D05C" w14:textId="1BA8283F">
            <w:pPr>
              <w:spacing w:before="0" w:beforeAutospacing="off" w:after="0" w:afterAutospacing="off"/>
            </w:pPr>
            <w:r w:rsidR="395C5631">
              <w:rPr/>
              <w:t>SMEs</w:t>
            </w:r>
          </w:p>
        </w:tc>
        <w:tc>
          <w:tcPr>
            <w:tcW w:w="1273" w:type="dxa"/>
            <w:tcMar/>
            <w:vAlign w:val="center"/>
          </w:tcPr>
          <w:p w:rsidR="395C5631" w:rsidP="395C5631" w:rsidRDefault="395C5631" w14:paraId="3922E16B" w14:textId="75C0652F">
            <w:pPr>
              <w:spacing w:before="0" w:beforeAutospacing="off" w:after="0" w:afterAutospacing="off"/>
            </w:pPr>
            <w:r w:rsidR="395C5631">
              <w:rPr/>
              <w:t>PM</w:t>
            </w:r>
          </w:p>
        </w:tc>
      </w:tr>
    </w:tbl>
    <w:p xmlns:wp14="http://schemas.microsoft.com/office/word/2010/wordml" wp14:paraId="7634DD2B" wp14:textId="68BE81D6"/>
    <w:p xmlns:wp14="http://schemas.microsoft.com/office/word/2010/wordml" w:rsidP="395C5631" wp14:paraId="0A55C985" wp14:textId="7AF94ACD">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4) User Journeys</w:t>
      </w:r>
    </w:p>
    <w:p xmlns:wp14="http://schemas.microsoft.com/office/word/2010/wordml" w:rsidP="395C5631" wp14:paraId="237B4A52" wp14:textId="5BF8BFB0">
      <w:pPr>
        <w:bidi w:val="0"/>
        <w:spacing w:before="240" w:beforeAutospacing="off" w:after="240" w:afterAutospacing="off"/>
      </w:pPr>
      <w:r w:rsidRPr="395C5631" w:rsidR="594DFA77">
        <w:rPr>
          <w:rFonts w:ascii="Aptos" w:hAnsi="Aptos" w:eastAsia="Aptos" w:cs="Aptos"/>
          <w:b w:val="1"/>
          <w:bCs w:val="1"/>
          <w:noProof w:val="0"/>
          <w:sz w:val="24"/>
          <w:szCs w:val="24"/>
          <w:lang w:val="en-US"/>
        </w:rPr>
        <w:t>Interviewer</w:t>
      </w:r>
      <w:r w:rsidRPr="395C5631" w:rsidR="594DFA77">
        <w:rPr>
          <w:rFonts w:ascii="Aptos" w:hAnsi="Aptos" w:eastAsia="Aptos" w:cs="Aptos"/>
          <w:noProof w:val="0"/>
          <w:sz w:val="24"/>
          <w:szCs w:val="24"/>
          <w:lang w:val="en-US"/>
        </w:rPr>
        <w:t>: Loads résumé/JD → selects mode (screen/deep/practical) → conducts interview with real‑time hints/citations → receives auto‑scored summary with decisions and sources.</w:t>
      </w:r>
    </w:p>
    <w:p xmlns:wp14="http://schemas.microsoft.com/office/word/2010/wordml" w:rsidP="395C5631" wp14:paraId="2C7A0490" wp14:textId="56F7156C">
      <w:pPr>
        <w:bidi w:val="0"/>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Candidate</w:t>
      </w:r>
      <w:r w:rsidRPr="395C5631" w:rsidR="594DFA77">
        <w:rPr>
          <w:rFonts w:ascii="Aptos" w:hAnsi="Aptos" w:eastAsia="Aptos" w:cs="Aptos"/>
          <w:noProof w:val="0"/>
          <w:sz w:val="24"/>
          <w:szCs w:val="24"/>
          <w:lang w:val="en-US"/>
        </w:rPr>
        <w:t>: Experiences fair, rubric‑driven conversation, unaware of coaching layer.</w:t>
      </w:r>
    </w:p>
    <w:p xmlns:wp14="http://schemas.microsoft.com/office/word/2010/wordml" w:rsidP="395C5631" wp14:paraId="63A3C153" wp14:textId="20B325EE">
      <w:pPr>
        <w:bidi w:val="0"/>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SME</w:t>
      </w:r>
      <w:r w:rsidRPr="395C5631" w:rsidR="594DFA77">
        <w:rPr>
          <w:rFonts w:ascii="Aptos" w:hAnsi="Aptos" w:eastAsia="Aptos" w:cs="Aptos"/>
          <w:noProof w:val="0"/>
          <w:sz w:val="24"/>
          <w:szCs w:val="24"/>
          <w:lang w:val="en-US"/>
        </w:rPr>
        <w:t>: Curates KB, approves rubrics, reviews nightly evals and drift.</w:t>
      </w:r>
    </w:p>
    <w:p xmlns:wp14="http://schemas.microsoft.com/office/word/2010/wordml" w:rsidP="395C5631" wp14:paraId="4E8E08EE" wp14:textId="20A6F13F">
      <w:pPr>
        <w:bidi w:val="0"/>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Hiring Manager/Ops</w:t>
      </w:r>
      <w:r w:rsidRPr="395C5631" w:rsidR="594DFA77">
        <w:rPr>
          <w:rFonts w:ascii="Aptos" w:hAnsi="Aptos" w:eastAsia="Aptos" w:cs="Aptos"/>
          <w:noProof w:val="0"/>
          <w:sz w:val="24"/>
          <w:szCs w:val="24"/>
          <w:lang w:val="en-US"/>
        </w:rPr>
        <w:t xml:space="preserve">: Uses dashboards for pass rates, topic coverage, and rationales. </w:t>
      </w:r>
    </w:p>
    <w:p xmlns:wp14="http://schemas.microsoft.com/office/word/2010/wordml" wp14:paraId="7F677F1D" wp14:textId="4D90DF25"/>
    <w:p xmlns:wp14="http://schemas.microsoft.com/office/word/2010/wordml" w:rsidP="395C5631" wp14:paraId="10C36204" wp14:textId="151A5E01">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5) Design Principles</w:t>
      </w:r>
    </w:p>
    <w:p xmlns:wp14="http://schemas.microsoft.com/office/word/2010/wordml" w:rsidP="395C5631" wp14:paraId="42065734" wp14:textId="2DDDAD60">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Grounding first</w:t>
      </w:r>
      <w:r w:rsidRPr="395C5631" w:rsidR="594DFA77">
        <w:rPr>
          <w:rFonts w:ascii="Aptos" w:hAnsi="Aptos" w:eastAsia="Aptos" w:cs="Aptos"/>
          <w:noProof w:val="0"/>
          <w:sz w:val="24"/>
          <w:szCs w:val="24"/>
          <w:lang w:val="en-US"/>
        </w:rPr>
        <w:t>—answers only from retrieved KB chunks; otherwise refuse.</w:t>
      </w:r>
    </w:p>
    <w:p xmlns:wp14="http://schemas.microsoft.com/office/word/2010/wordml" w:rsidP="395C5631" wp14:paraId="2B479FBE" wp14:textId="6AA266B3">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Determinism under uncertainty</w:t>
      </w:r>
      <w:r w:rsidRPr="395C5631" w:rsidR="594DFA77">
        <w:rPr>
          <w:rFonts w:ascii="Aptos" w:hAnsi="Aptos" w:eastAsia="Aptos" w:cs="Aptos"/>
          <w:noProof w:val="0"/>
          <w:sz w:val="24"/>
          <w:szCs w:val="24"/>
          <w:lang w:val="en-US"/>
        </w:rPr>
        <w:t>—Structured Outputs JSON; no chain‑of‑thought exposure.</w:t>
      </w:r>
    </w:p>
    <w:p xmlns:wp14="http://schemas.microsoft.com/office/word/2010/wordml" w:rsidP="395C5631" wp14:paraId="01227E1E" wp14:textId="1AA84F9D">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Version discipline</w:t>
      </w:r>
      <w:r w:rsidRPr="395C5631" w:rsidR="594DFA77">
        <w:rPr>
          <w:rFonts w:ascii="Aptos" w:hAnsi="Aptos" w:eastAsia="Aptos" w:cs="Aptos"/>
          <w:noProof w:val="0"/>
          <w:sz w:val="24"/>
          <w:szCs w:val="24"/>
          <w:lang w:val="en-US"/>
        </w:rPr>
        <w:t>—strict {product, version} tagging and filtering.</w:t>
      </w:r>
    </w:p>
    <w:p xmlns:wp14="http://schemas.microsoft.com/office/word/2010/wordml" w:rsidP="395C5631" wp14:paraId="153A1AE8" wp14:textId="568C8969">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Privacy by default</w:t>
      </w:r>
      <w:r w:rsidRPr="395C5631" w:rsidR="594DFA77">
        <w:rPr>
          <w:rFonts w:ascii="Aptos" w:hAnsi="Aptos" w:eastAsia="Aptos" w:cs="Aptos"/>
          <w:noProof w:val="0"/>
          <w:sz w:val="24"/>
          <w:szCs w:val="24"/>
          <w:lang w:val="en-US"/>
        </w:rPr>
        <w:t>—no raw audio storage; transcripts ephemeral unless policy requires.</w:t>
      </w:r>
    </w:p>
    <w:p xmlns:wp14="http://schemas.microsoft.com/office/word/2010/wordml" w:rsidP="395C5631" wp14:paraId="3D606DA9" wp14:textId="3C6AFA74">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Operator ergonomics</w:t>
      </w:r>
      <w:r w:rsidRPr="395C5631" w:rsidR="594DFA77">
        <w:rPr>
          <w:rFonts w:ascii="Aptos" w:hAnsi="Aptos" w:eastAsia="Aptos" w:cs="Aptos"/>
          <w:noProof w:val="0"/>
          <w:sz w:val="24"/>
          <w:szCs w:val="24"/>
          <w:lang w:val="en-US"/>
        </w:rPr>
        <w:t xml:space="preserve">—overlay, hotkeys, “mute coach,” one‑click triage dashboards. </w:t>
      </w:r>
    </w:p>
    <w:p xmlns:wp14="http://schemas.microsoft.com/office/word/2010/wordml" wp14:paraId="2CD7403B" wp14:textId="0CE8DE39"/>
    <w:p xmlns:wp14="http://schemas.microsoft.com/office/word/2010/wordml" w:rsidP="395C5631" wp14:paraId="35DEC6A7" wp14:textId="72696993">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6) Architecture Overview</w:t>
      </w:r>
    </w:p>
    <w:p xmlns:wp14="http://schemas.microsoft.com/office/word/2010/wordml" w:rsidP="395C5631" wp14:paraId="1DDDD0CE" wp14:textId="137500FC">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6.1 Logical Components</w:t>
      </w:r>
    </w:p>
    <w:p xmlns:wp14="http://schemas.microsoft.com/office/word/2010/wordml" w:rsidP="395C5631" wp14:paraId="5548588F" wp14:textId="57441A90">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Frontend</w:t>
      </w:r>
      <w:r w:rsidRPr="395C5631" w:rsidR="594DFA77">
        <w:rPr>
          <w:rFonts w:ascii="Aptos" w:hAnsi="Aptos" w:eastAsia="Aptos" w:cs="Aptos"/>
          <w:noProof w:val="0"/>
          <w:sz w:val="24"/>
          <w:szCs w:val="24"/>
          <w:lang w:val="en-US"/>
        </w:rPr>
        <w:t>: Next.js app + Electron/PySide overlay for coach; Monaco for code snippets; hotkeys.</w:t>
      </w:r>
    </w:p>
    <w:p xmlns:wp14="http://schemas.microsoft.com/office/word/2010/wordml" w:rsidP="395C5631" wp14:paraId="609E6601" wp14:textId="2957A3B5">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API</w:t>
      </w:r>
      <w:r w:rsidRPr="395C5631" w:rsidR="594DFA77">
        <w:rPr>
          <w:rFonts w:ascii="Aptos" w:hAnsi="Aptos" w:eastAsia="Aptos" w:cs="Aptos"/>
          <w:noProof w:val="0"/>
          <w:sz w:val="24"/>
          <w:szCs w:val="24"/>
          <w:lang w:val="en-US"/>
        </w:rPr>
        <w:t xml:space="preserve"> (FastAPI): /ingest, /retrieve, /interview/*, /eval/run.</w:t>
      </w:r>
    </w:p>
    <w:p xmlns:wp14="http://schemas.microsoft.com/office/word/2010/wordml" w:rsidP="395C5631" wp14:paraId="14941799" wp14:textId="54C06304">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Data</w:t>
      </w:r>
      <w:r w:rsidRPr="395C5631" w:rsidR="594DFA77">
        <w:rPr>
          <w:rFonts w:ascii="Aptos" w:hAnsi="Aptos" w:eastAsia="Aptos" w:cs="Aptos"/>
          <w:noProof w:val="0"/>
          <w:sz w:val="24"/>
          <w:szCs w:val="24"/>
          <w:lang w:val="en-US"/>
        </w:rPr>
        <w:t xml:space="preserve">: Supabase Postgres + </w:t>
      </w:r>
      <w:r w:rsidRPr="395C5631" w:rsidR="594DFA77">
        <w:rPr>
          <w:rFonts w:ascii="Aptos" w:hAnsi="Aptos" w:eastAsia="Aptos" w:cs="Aptos"/>
          <w:b w:val="1"/>
          <w:bCs w:val="1"/>
          <w:noProof w:val="0"/>
          <w:sz w:val="24"/>
          <w:szCs w:val="24"/>
          <w:lang w:val="en-US"/>
        </w:rPr>
        <w:t>pgvector HNSW</w:t>
      </w:r>
      <w:r w:rsidRPr="395C5631" w:rsidR="594DFA77">
        <w:rPr>
          <w:rFonts w:ascii="Aptos" w:hAnsi="Aptos" w:eastAsia="Aptos" w:cs="Aptos"/>
          <w:noProof w:val="0"/>
          <w:sz w:val="24"/>
          <w:szCs w:val="24"/>
          <w:lang w:val="en-US"/>
        </w:rPr>
        <w:t>; Storage; RLS policies.</w:t>
      </w:r>
    </w:p>
    <w:p xmlns:wp14="http://schemas.microsoft.com/office/word/2010/wordml" w:rsidP="395C5631" wp14:paraId="5FE3A006" wp14:textId="614D1BF5">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Models</w:t>
      </w:r>
      <w:r w:rsidRPr="395C5631" w:rsidR="594DFA77">
        <w:rPr>
          <w:rFonts w:ascii="Aptos" w:hAnsi="Aptos" w:eastAsia="Aptos" w:cs="Aptos"/>
          <w:noProof w:val="0"/>
          <w:sz w:val="24"/>
          <w:szCs w:val="24"/>
          <w:lang w:val="en-US"/>
        </w:rPr>
        <w:t>:</w:t>
      </w:r>
    </w:p>
    <w:p xmlns:wp14="http://schemas.microsoft.com/office/word/2010/wordml" w:rsidP="395C5631" wp14:paraId="3E3719DA" wp14:textId="096D2E2B">
      <w:pPr>
        <w:pStyle w:val="ListParagraph"/>
        <w:numPr>
          <w:ilvl w:val="1"/>
          <w:numId w:val="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Embeddings: text-embedding-3-large (dim=3072).</w:t>
      </w:r>
    </w:p>
    <w:p xmlns:wp14="http://schemas.microsoft.com/office/word/2010/wordml" w:rsidP="395C5631" wp14:paraId="575E01E6" wp14:textId="0151AC9E">
      <w:pPr>
        <w:pStyle w:val="ListParagraph"/>
        <w:numPr>
          <w:ilvl w:val="1"/>
          <w:numId w:val="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Reranker: cross‑encoder (local or hosted).</w:t>
      </w:r>
    </w:p>
    <w:p xmlns:wp14="http://schemas.microsoft.com/office/word/2010/wordml" w:rsidP="395C5631" wp14:paraId="5C17B694" wp14:textId="65671836">
      <w:pPr>
        <w:pStyle w:val="ListParagraph"/>
        <w:numPr>
          <w:ilvl w:val="1"/>
          <w:numId w:val="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Interview LLM: Responses API with Structured Outputs.</w:t>
      </w:r>
    </w:p>
    <w:p xmlns:wp14="http://schemas.microsoft.com/office/word/2010/wordml" w:rsidP="395C5631" wp14:paraId="66E8A196" wp14:textId="767B55EA">
      <w:pPr>
        <w:pStyle w:val="ListParagraph"/>
        <w:numPr>
          <w:ilvl w:val="1"/>
          <w:numId w:val="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Coach ASR: local </w:t>
      </w:r>
      <w:r w:rsidRPr="395C5631" w:rsidR="594DFA77">
        <w:rPr>
          <w:rFonts w:ascii="Aptos" w:hAnsi="Aptos" w:eastAsia="Aptos" w:cs="Aptos"/>
          <w:b w:val="1"/>
          <w:bCs w:val="1"/>
          <w:noProof w:val="0"/>
          <w:sz w:val="24"/>
          <w:szCs w:val="24"/>
          <w:lang w:val="en-US"/>
        </w:rPr>
        <w:t>faster‑whisper</w:t>
      </w:r>
      <w:r w:rsidRPr="395C5631" w:rsidR="594DFA77">
        <w:rPr>
          <w:rFonts w:ascii="Aptos" w:hAnsi="Aptos" w:eastAsia="Aptos" w:cs="Aptos"/>
          <w:noProof w:val="0"/>
          <w:sz w:val="24"/>
          <w:szCs w:val="24"/>
          <w:lang w:val="en-US"/>
        </w:rPr>
        <w:t xml:space="preserve"> (VAD).</w:t>
      </w:r>
    </w:p>
    <w:p xmlns:wp14="http://schemas.microsoft.com/office/word/2010/wordml" w:rsidP="395C5631" wp14:paraId="695B2A79" wp14:textId="5EE5979B">
      <w:pPr>
        <w:pStyle w:val="ListParagraph"/>
        <w:numPr>
          <w:ilvl w:val="1"/>
          <w:numId w:val="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Coach TTS: local device routing to earphones. </w:t>
      </w:r>
    </w:p>
    <w:p xmlns:wp14="http://schemas.microsoft.com/office/word/2010/wordml" w:rsidP="395C5631" wp14:paraId="79162518" wp14:textId="7458D3B7">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6.2 Data Flows</w:t>
      </w:r>
    </w:p>
    <w:p xmlns:wp14="http://schemas.microsoft.com/office/word/2010/wordml" w:rsidP="395C5631" wp14:paraId="706E4389" wp14:textId="6629CF0A">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Interview</w:t>
      </w:r>
      <w:r w:rsidRPr="395C5631" w:rsidR="594DFA77">
        <w:rPr>
          <w:rFonts w:ascii="Aptos" w:hAnsi="Aptos" w:eastAsia="Aptos" w:cs="Aptos"/>
          <w:noProof w:val="0"/>
          <w:sz w:val="24"/>
          <w:szCs w:val="24"/>
          <w:lang w:val="en-US"/>
        </w:rPr>
        <w:t>: Select Q → retrieve (ANN + BM25) → rerank top‑8 → pack with rubric → model returns structured JSON (answer + citations + confidence) → score → adapt difficulty.</w:t>
      </w:r>
    </w:p>
    <w:p xmlns:wp14="http://schemas.microsoft.com/office/word/2010/wordml" w:rsidP="395C5631" wp14:paraId="52ED0420" wp14:textId="72847701">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Coach</w:t>
      </w:r>
      <w:r w:rsidRPr="395C5631" w:rsidR="594DFA77">
        <w:rPr>
          <w:rFonts w:ascii="Aptos" w:hAnsi="Aptos" w:eastAsia="Aptos" w:cs="Aptos"/>
          <w:noProof w:val="0"/>
          <w:sz w:val="24"/>
          <w:szCs w:val="24"/>
          <w:lang w:val="en-US"/>
        </w:rPr>
        <w:t xml:space="preserve">: Loopback audio → VAD/ASR → topic detect → retrieve → </w:t>
      </w:r>
      <w:r w:rsidRPr="395C5631" w:rsidR="594DFA77">
        <w:rPr>
          <w:rFonts w:ascii="Aptos" w:hAnsi="Aptos" w:eastAsia="Aptos" w:cs="Aptos"/>
          <w:b w:val="1"/>
          <w:bCs w:val="1"/>
          <w:noProof w:val="0"/>
          <w:sz w:val="24"/>
          <w:szCs w:val="24"/>
          <w:lang w:val="en-US"/>
        </w:rPr>
        <w:t>in‑ear suggestion</w:t>
      </w:r>
      <w:r w:rsidRPr="395C5631" w:rsidR="594DFA77">
        <w:rPr>
          <w:rFonts w:ascii="Aptos" w:hAnsi="Aptos" w:eastAsia="Aptos" w:cs="Aptos"/>
          <w:noProof w:val="0"/>
          <w:sz w:val="24"/>
          <w:szCs w:val="24"/>
          <w:lang w:val="en-US"/>
        </w:rPr>
        <w:t xml:space="preserve"> + overlay → per‑turn scoring notes. </w:t>
      </w:r>
    </w:p>
    <w:p xmlns:wp14="http://schemas.microsoft.com/office/word/2010/wordml" wp14:paraId="7A69D4BB" wp14:textId="42497295"/>
    <w:p xmlns:wp14="http://schemas.microsoft.com/office/word/2010/wordml" w:rsidP="395C5631" wp14:paraId="202E5844" wp14:textId="32E7F981">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7) Detailed Technical Design</w:t>
      </w:r>
    </w:p>
    <w:p xmlns:wp14="http://schemas.microsoft.com/office/word/2010/wordml" w:rsidP="395C5631" wp14:paraId="0A70B172" wp14:textId="4BD6176D">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7.1 Knowledge Base (KB)</w:t>
      </w:r>
    </w:p>
    <w:p xmlns:wp14="http://schemas.microsoft.com/office/word/2010/wordml" w:rsidP="395C5631" wp14:paraId="4612E95F" wp14:textId="3C45BF2A">
      <w:pPr>
        <w:bidi w:val="0"/>
        <w:spacing w:before="240" w:beforeAutospacing="off" w:after="240" w:afterAutospacing="off"/>
      </w:pPr>
      <w:r w:rsidRPr="395C5631" w:rsidR="594DFA77">
        <w:rPr>
          <w:rFonts w:ascii="Aptos" w:hAnsi="Aptos" w:eastAsia="Aptos" w:cs="Aptos"/>
          <w:b w:val="1"/>
          <w:bCs w:val="1"/>
          <w:noProof w:val="0"/>
          <w:sz w:val="24"/>
          <w:szCs w:val="24"/>
          <w:lang w:val="en-US"/>
        </w:rPr>
        <w:t>Folder layout &amp; manifest</w:t>
      </w:r>
      <w:r w:rsidRPr="395C5631" w:rsidR="594DFA77">
        <w:rPr>
          <w:rFonts w:ascii="Aptos" w:hAnsi="Aptos" w:eastAsia="Aptos" w:cs="Aptos"/>
          <w:noProof w:val="0"/>
          <w:sz w:val="24"/>
          <w:szCs w:val="24"/>
          <w:lang w:val="en-US"/>
        </w:rPr>
        <w:t xml:space="preserve"> (authoritative):</w:t>
      </w:r>
    </w:p>
    <w:p xmlns:wp14="http://schemas.microsoft.com/office/word/2010/wordml" wp14:paraId="349796E9" wp14:textId="418D8306">
      <w:r w:rsidRPr="395C5631" w:rsidR="594DFA77">
        <w:rPr>
          <w:rFonts w:ascii="Aptos" w:hAnsi="Aptos" w:eastAsia="Aptos" w:cs="Aptos"/>
          <w:noProof w:val="0"/>
          <w:sz w:val="24"/>
          <w:szCs w:val="24"/>
          <w:lang w:val="en-US"/>
        </w:rPr>
        <w:t>/kb/raw/{policycenter|billingcenter|claimcenter|common|videos|code}</w:t>
      </w:r>
      <w:r>
        <w:br/>
      </w:r>
      <w:r w:rsidRPr="395C5631" w:rsidR="594DFA77">
        <w:rPr>
          <w:rFonts w:ascii="Aptos" w:hAnsi="Aptos" w:eastAsia="Aptos" w:cs="Aptos"/>
          <w:noProof w:val="0"/>
          <w:sz w:val="24"/>
          <w:szCs w:val="24"/>
          <w:lang w:val="en-US"/>
        </w:rPr>
        <w:t>/kb/processed/chunks/*.jsonl</w:t>
      </w:r>
      <w:r>
        <w:br/>
      </w:r>
      <w:r w:rsidRPr="395C5631" w:rsidR="594DFA77">
        <w:rPr>
          <w:rFonts w:ascii="Aptos" w:hAnsi="Aptos" w:eastAsia="Aptos" w:cs="Aptos"/>
          <w:noProof w:val="0"/>
          <w:sz w:val="24"/>
          <w:szCs w:val="24"/>
          <w:lang w:val="en-US"/>
        </w:rPr>
        <w:t>/qa/500_interview_QA_master.jsonl</w:t>
      </w:r>
      <w:r>
        <w:br/>
      </w:r>
      <w:r w:rsidRPr="395C5631" w:rsidR="594DFA77">
        <w:rPr>
          <w:rFonts w:ascii="Aptos" w:hAnsi="Aptos" w:eastAsia="Aptos" w:cs="Aptos"/>
          <w:noProof w:val="0"/>
          <w:sz w:val="24"/>
          <w:szCs w:val="24"/>
          <w:lang w:val="en-US"/>
        </w:rPr>
        <w:t>/metadata/{kb_manifest.csv, topics_taxonomy.csv, rubrics.yaml}</w:t>
      </w:r>
      <w:r>
        <w:br/>
      </w:r>
      <w:r w:rsidRPr="395C5631" w:rsidR="594DFA77">
        <w:rPr>
          <w:rFonts w:ascii="Aptos" w:hAnsi="Aptos" w:eastAsia="Aptos" w:cs="Aptos"/>
          <w:noProof w:val="0"/>
          <w:sz w:val="24"/>
          <w:szCs w:val="24"/>
          <w:lang w:val="en-US"/>
        </w:rPr>
        <w:t>/docs/GW-IB-FTD-v1.2.md</w:t>
      </w:r>
      <w:r>
        <w:br/>
      </w:r>
      <w:r w:rsidRPr="395C5631" w:rsidR="594DFA77">
        <w:rPr>
          <w:rFonts w:ascii="Aptos" w:hAnsi="Aptos" w:eastAsia="Aptos" w:cs="Aptos"/>
          <w:noProof w:val="0"/>
          <w:sz w:val="24"/>
          <w:szCs w:val="24"/>
          <w:lang w:val="en-US"/>
        </w:rPr>
        <w:t xml:space="preserve"> </w:t>
      </w:r>
    </w:p>
    <w:p xmlns:wp14="http://schemas.microsoft.com/office/word/2010/wordml" w:rsidP="395C5631" wp14:paraId="142C3FDB" wp14:textId="417EA4C3">
      <w:pPr>
        <w:bidi w:val="0"/>
        <w:spacing w:before="240" w:beforeAutospacing="off" w:after="240" w:afterAutospacing="off"/>
      </w:pPr>
      <w:r w:rsidRPr="395C5631" w:rsidR="594DFA77">
        <w:rPr>
          <w:rFonts w:ascii="Aptos" w:hAnsi="Aptos" w:eastAsia="Aptos" w:cs="Aptos"/>
          <w:b w:val="1"/>
          <w:bCs w:val="1"/>
          <w:noProof w:val="0"/>
          <w:sz w:val="24"/>
          <w:szCs w:val="24"/>
          <w:lang w:val="en-US"/>
        </w:rPr>
        <w:t>Manifest columns:</w:t>
      </w:r>
      <w:r w:rsidRPr="395C5631" w:rsidR="594DFA77">
        <w:rPr>
          <w:rFonts w:ascii="Aptos" w:hAnsi="Aptos" w:eastAsia="Aptos" w:cs="Aptos"/>
          <w:noProof w:val="0"/>
          <w:sz w:val="24"/>
          <w:szCs w:val="24"/>
          <w:lang w:val="en-US"/>
        </w:rPr>
        <w:t xml:space="preserve"> file_path, topic, product, version, difficulty, tags. </w:t>
      </w:r>
      <w:r w:rsidRPr="395C5631" w:rsidR="594DFA77">
        <w:rPr>
          <w:rFonts w:ascii="Aptos" w:hAnsi="Aptos" w:eastAsia="Aptos" w:cs="Aptos"/>
          <w:b w:val="1"/>
          <w:bCs w:val="1"/>
          <w:noProof w:val="0"/>
          <w:sz w:val="24"/>
          <w:szCs w:val="24"/>
          <w:lang w:val="en-US"/>
        </w:rPr>
        <w:t>Chunk JSONL</w:t>
      </w:r>
      <w:r w:rsidRPr="395C5631" w:rsidR="594DFA77">
        <w:rPr>
          <w:rFonts w:ascii="Aptos" w:hAnsi="Aptos" w:eastAsia="Aptos" w:cs="Aptos"/>
          <w:noProof w:val="0"/>
          <w:sz w:val="24"/>
          <w:szCs w:val="24"/>
          <w:lang w:val="en-US"/>
        </w:rPr>
        <w:t xml:space="preserve"> fields: doc_id, topic, product, version, part, text, meta. </w:t>
      </w:r>
      <w:r w:rsidRPr="395C5631" w:rsidR="594DFA77">
        <w:rPr>
          <w:rFonts w:ascii="Aptos" w:hAnsi="Aptos" w:eastAsia="Aptos" w:cs="Aptos"/>
          <w:b w:val="1"/>
          <w:bCs w:val="1"/>
          <w:noProof w:val="0"/>
          <w:sz w:val="24"/>
          <w:szCs w:val="24"/>
          <w:lang w:val="en-US"/>
        </w:rPr>
        <w:t>Conventions</w:t>
      </w:r>
      <w:r w:rsidRPr="395C5631" w:rsidR="594DFA77">
        <w:rPr>
          <w:rFonts w:ascii="Aptos" w:hAnsi="Aptos" w:eastAsia="Aptos" w:cs="Aptos"/>
          <w:noProof w:val="0"/>
          <w:sz w:val="24"/>
          <w:szCs w:val="24"/>
          <w:lang w:val="en-US"/>
        </w:rPr>
        <w:t xml:space="preserve">: doc_id = filename; part = page:N | slide:N | video:HH:MM:SS-HH:MM:SS | code:path#line:a-b. </w:t>
      </w:r>
    </w:p>
    <w:p xmlns:wp14="http://schemas.microsoft.com/office/word/2010/wordml" w:rsidP="395C5631" wp14:paraId="6062FAFA" wp14:textId="03C6C941">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7.2 Ingestion</w:t>
      </w:r>
    </w:p>
    <w:p xmlns:wp14="http://schemas.microsoft.com/office/word/2010/wordml" w:rsidP="395C5631" wp14:paraId="431BA218" wp14:textId="7845B4FF">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Extractors</w:t>
      </w:r>
      <w:r w:rsidRPr="395C5631" w:rsidR="594DFA77">
        <w:rPr>
          <w:rFonts w:ascii="Aptos" w:hAnsi="Aptos" w:eastAsia="Aptos" w:cs="Aptos"/>
          <w:noProof w:val="0"/>
          <w:sz w:val="24"/>
          <w:szCs w:val="24"/>
          <w:lang w:val="en-US"/>
        </w:rPr>
        <w:t>: PDF (layout‑aware), PPTX (slide text), video transcripts (txt), images (if any → OCR), code (Gosu/XML/PCF).</w:t>
      </w:r>
    </w:p>
    <w:p xmlns:wp14="http://schemas.microsoft.com/office/word/2010/wordml" w:rsidP="395C5631" wp14:paraId="18B237DF" wp14:textId="719EAAB9">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Chunking</w:t>
      </w:r>
      <w:r w:rsidRPr="395C5631" w:rsidR="594DFA77">
        <w:rPr>
          <w:rFonts w:ascii="Aptos" w:hAnsi="Aptos" w:eastAsia="Aptos" w:cs="Aptos"/>
          <w:noProof w:val="0"/>
          <w:sz w:val="24"/>
          <w:szCs w:val="24"/>
          <w:lang w:val="en-US"/>
        </w:rPr>
        <w:t>: 512–800 tokens, overlap 10–20%, preserve code blocks.</w:t>
      </w:r>
    </w:p>
    <w:p xmlns:wp14="http://schemas.microsoft.com/office/word/2010/wordml" w:rsidP="395C5631" wp14:paraId="2FF3097C" wp14:textId="4B7483E2">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Embedding</w:t>
      </w:r>
      <w:r w:rsidRPr="395C5631" w:rsidR="594DFA77">
        <w:rPr>
          <w:rFonts w:ascii="Aptos" w:hAnsi="Aptos" w:eastAsia="Aptos" w:cs="Aptos"/>
          <w:noProof w:val="0"/>
          <w:sz w:val="24"/>
          <w:szCs w:val="24"/>
          <w:lang w:val="en-US"/>
        </w:rPr>
        <w:t xml:space="preserve">: text-embedding-3-large, </w:t>
      </w:r>
      <w:r w:rsidRPr="395C5631" w:rsidR="594DFA77">
        <w:rPr>
          <w:rFonts w:ascii="Aptos" w:hAnsi="Aptos" w:eastAsia="Aptos" w:cs="Aptos"/>
          <w:b w:val="1"/>
          <w:bCs w:val="1"/>
          <w:noProof w:val="0"/>
          <w:sz w:val="24"/>
          <w:szCs w:val="24"/>
          <w:lang w:val="en-US"/>
        </w:rPr>
        <w:t>dim=3072</w:t>
      </w:r>
      <w:r w:rsidRPr="395C5631" w:rsidR="594DFA77">
        <w:rPr>
          <w:rFonts w:ascii="Aptos" w:hAnsi="Aptos" w:eastAsia="Aptos" w:cs="Aptos"/>
          <w:noProof w:val="0"/>
          <w:sz w:val="24"/>
          <w:szCs w:val="24"/>
          <w:lang w:val="en-US"/>
        </w:rPr>
        <w:t>.</w:t>
      </w:r>
    </w:p>
    <w:p xmlns:wp14="http://schemas.microsoft.com/office/word/2010/wordml" w:rsidP="395C5631" wp14:paraId="5199FEA3" wp14:textId="33CA6B29">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Upsert</w:t>
      </w:r>
      <w:r w:rsidRPr="395C5631" w:rsidR="594DFA77">
        <w:rPr>
          <w:rFonts w:ascii="Aptos" w:hAnsi="Aptos" w:eastAsia="Aptos" w:cs="Aptos"/>
          <w:noProof w:val="0"/>
          <w:sz w:val="24"/>
          <w:szCs w:val="24"/>
          <w:lang w:val="en-US"/>
        </w:rPr>
        <w:t xml:space="preserve">: chunks table + HNSW index; </w:t>
      </w:r>
      <w:r w:rsidRPr="395C5631" w:rsidR="594DFA77">
        <w:rPr>
          <w:rFonts w:ascii="Aptos" w:hAnsi="Aptos" w:eastAsia="Aptos" w:cs="Aptos"/>
          <w:b w:val="1"/>
          <w:bCs w:val="1"/>
          <w:noProof w:val="0"/>
          <w:sz w:val="24"/>
          <w:szCs w:val="24"/>
          <w:lang w:val="en-US"/>
        </w:rPr>
        <w:t>tsvector</w:t>
      </w:r>
      <w:r w:rsidRPr="395C5631" w:rsidR="594DFA77">
        <w:rPr>
          <w:rFonts w:ascii="Aptos" w:hAnsi="Aptos" w:eastAsia="Aptos" w:cs="Aptos"/>
          <w:noProof w:val="0"/>
          <w:sz w:val="24"/>
          <w:szCs w:val="24"/>
          <w:lang w:val="en-US"/>
        </w:rPr>
        <w:t xml:space="preserve"> for BM25 hybrid.</w:t>
      </w:r>
    </w:p>
    <w:p xmlns:wp14="http://schemas.microsoft.com/office/word/2010/wordml" w:rsidP="395C5631" wp14:paraId="2BDED613" wp14:textId="36BB5976">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Validation</w:t>
      </w:r>
      <w:r w:rsidRPr="395C5631" w:rsidR="594DFA77">
        <w:rPr>
          <w:rFonts w:ascii="Aptos" w:hAnsi="Aptos" w:eastAsia="Aptos" w:cs="Aptos"/>
          <w:noProof w:val="0"/>
          <w:sz w:val="24"/>
          <w:szCs w:val="24"/>
          <w:lang w:val="en-US"/>
        </w:rPr>
        <w:t xml:space="preserve">: counts/coverage per topic; checksum; manifest audit. </w:t>
      </w:r>
    </w:p>
    <w:p xmlns:wp14="http://schemas.microsoft.com/office/word/2010/wordml" w:rsidP="395C5631" wp14:paraId="13FA4903" wp14:textId="0F0F0FF5">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7.3 Retrieval</w:t>
      </w:r>
    </w:p>
    <w:p xmlns:wp14="http://schemas.microsoft.com/office/word/2010/wordml" w:rsidP="395C5631" wp14:paraId="52E5269F" wp14:textId="0F71F260">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Primary</w:t>
      </w:r>
      <w:r w:rsidRPr="395C5631" w:rsidR="594DFA77">
        <w:rPr>
          <w:rFonts w:ascii="Aptos" w:hAnsi="Aptos" w:eastAsia="Aptos" w:cs="Aptos"/>
          <w:noProof w:val="0"/>
          <w:sz w:val="24"/>
          <w:szCs w:val="24"/>
          <w:lang w:val="en-US"/>
        </w:rPr>
        <w:t xml:space="preserve">: pgvector HNSW cosine, </w:t>
      </w:r>
      <w:r w:rsidRPr="395C5631" w:rsidR="594DFA77">
        <w:rPr>
          <w:rFonts w:ascii="Aptos" w:hAnsi="Aptos" w:eastAsia="Aptos" w:cs="Aptos"/>
          <w:b w:val="1"/>
          <w:bCs w:val="1"/>
          <w:noProof w:val="0"/>
          <w:sz w:val="24"/>
          <w:szCs w:val="24"/>
          <w:lang w:val="en-US"/>
        </w:rPr>
        <w:t>top‑50</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Hybrid</w:t>
      </w:r>
      <w:r w:rsidRPr="395C5631" w:rsidR="594DFA77">
        <w:rPr>
          <w:rFonts w:ascii="Aptos" w:hAnsi="Aptos" w:eastAsia="Aptos" w:cs="Aptos"/>
          <w:noProof w:val="0"/>
          <w:sz w:val="24"/>
          <w:szCs w:val="24"/>
          <w:lang w:val="en-US"/>
        </w:rPr>
        <w:t xml:space="preserve"> union with BM25 </w:t>
      </w:r>
      <w:r w:rsidRPr="395C5631" w:rsidR="594DFA77">
        <w:rPr>
          <w:rFonts w:ascii="Aptos" w:hAnsi="Aptos" w:eastAsia="Aptos" w:cs="Aptos"/>
          <w:b w:val="1"/>
          <w:bCs w:val="1"/>
          <w:noProof w:val="0"/>
          <w:sz w:val="24"/>
          <w:szCs w:val="24"/>
          <w:lang w:val="en-US"/>
        </w:rPr>
        <w:t>top‑50</w:t>
      </w:r>
      <w:r w:rsidRPr="395C5631" w:rsidR="594DFA77">
        <w:rPr>
          <w:rFonts w:ascii="Aptos" w:hAnsi="Aptos" w:eastAsia="Aptos" w:cs="Aptos"/>
          <w:noProof w:val="0"/>
          <w:sz w:val="24"/>
          <w:szCs w:val="24"/>
          <w:lang w:val="en-US"/>
        </w:rPr>
        <w:t xml:space="preserve"> on tsv; dedupe (doc_id,part).</w:t>
      </w:r>
    </w:p>
    <w:p xmlns:wp14="http://schemas.microsoft.com/office/word/2010/wordml" w:rsidP="395C5631" wp14:paraId="0C6B0FA4" wp14:textId="67E3E126">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Rerank</w:t>
      </w:r>
      <w:r w:rsidRPr="395C5631" w:rsidR="594DFA77">
        <w:rPr>
          <w:rFonts w:ascii="Aptos" w:hAnsi="Aptos" w:eastAsia="Aptos" w:cs="Aptos"/>
          <w:noProof w:val="0"/>
          <w:sz w:val="24"/>
          <w:szCs w:val="24"/>
          <w:lang w:val="en-US"/>
        </w:rPr>
        <w:t xml:space="preserve">: cross‑encoder → </w:t>
      </w:r>
      <w:r w:rsidRPr="395C5631" w:rsidR="594DFA77">
        <w:rPr>
          <w:rFonts w:ascii="Aptos" w:hAnsi="Aptos" w:eastAsia="Aptos" w:cs="Aptos"/>
          <w:b w:val="1"/>
          <w:bCs w:val="1"/>
          <w:noProof w:val="0"/>
          <w:sz w:val="24"/>
          <w:szCs w:val="24"/>
          <w:lang w:val="en-US"/>
        </w:rPr>
        <w:t>top‑8</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context pack ≤ 5</w:t>
      </w:r>
      <w:r w:rsidRPr="395C5631" w:rsidR="594DFA77">
        <w:rPr>
          <w:rFonts w:ascii="Aptos" w:hAnsi="Aptos" w:eastAsia="Aptos" w:cs="Aptos"/>
          <w:noProof w:val="0"/>
          <w:sz w:val="24"/>
          <w:szCs w:val="24"/>
          <w:lang w:val="en-US"/>
        </w:rPr>
        <w:t xml:space="preserve"> diverse chunks.</w:t>
      </w:r>
    </w:p>
    <w:p xmlns:wp14="http://schemas.microsoft.com/office/word/2010/wordml" w:rsidP="395C5631" wp14:paraId="1EC0AB71" wp14:textId="22563A2C">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Refusal</w:t>
      </w:r>
      <w:r w:rsidRPr="395C5631" w:rsidR="594DFA77">
        <w:rPr>
          <w:rFonts w:ascii="Aptos" w:hAnsi="Aptos" w:eastAsia="Aptos" w:cs="Aptos"/>
          <w:noProof w:val="0"/>
          <w:sz w:val="24"/>
          <w:szCs w:val="24"/>
          <w:lang w:val="en-US"/>
        </w:rPr>
        <w:t xml:space="preserve">: no chunk ≥ threshold or schema fail ⇒ standard refusal. </w:t>
      </w:r>
    </w:p>
    <w:p xmlns:wp14="http://schemas.microsoft.com/office/word/2010/wordml" w:rsidP="395C5631" wp14:paraId="4F453E14" wp14:textId="2D63CEBB">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7.4 Structured Outputs &amp; Guardrails</w:t>
      </w:r>
    </w:p>
    <w:p xmlns:wp14="http://schemas.microsoft.com/office/word/2010/wordml" w:rsidP="395C5631" wp14:paraId="205DC03D" wp14:textId="6B988263">
      <w:pPr>
        <w:bidi w:val="0"/>
        <w:spacing w:before="240" w:beforeAutospacing="off" w:after="240" w:afterAutospacing="off"/>
      </w:pPr>
      <w:r w:rsidRPr="395C5631" w:rsidR="594DFA77">
        <w:rPr>
          <w:rFonts w:ascii="Aptos" w:hAnsi="Aptos" w:eastAsia="Aptos" w:cs="Aptos"/>
          <w:b w:val="1"/>
          <w:bCs w:val="1"/>
          <w:noProof w:val="0"/>
          <w:sz w:val="24"/>
          <w:szCs w:val="24"/>
          <w:lang w:val="en-US"/>
        </w:rPr>
        <w:t>InterviewAnswer v1</w:t>
      </w:r>
      <w:r w:rsidRPr="395C5631" w:rsidR="594DFA77">
        <w:rPr>
          <w:rFonts w:ascii="Aptos" w:hAnsi="Aptos" w:eastAsia="Aptos" w:cs="Aptos"/>
          <w:noProof w:val="0"/>
          <w:sz w:val="24"/>
          <w:szCs w:val="24"/>
          <w:lang w:val="en-US"/>
        </w:rPr>
        <w:t xml:space="preserve"> (canonical JSON Schema):</w:t>
      </w:r>
    </w:p>
    <w:p xmlns:wp14="http://schemas.microsoft.com/office/word/2010/wordml" w:rsidP="395C5631" wp14:paraId="61098635" wp14:textId="62A58AF6">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final_answer (≤1600 chars), citations [{doc_id, part, confidence 0..1}], confidence, reasoning_notes (≤600), followups ≤ 5.</w:t>
      </w:r>
    </w:p>
    <w:p xmlns:wp14="http://schemas.microsoft.com/office/word/2010/wordml" w:rsidP="395C5631" wp14:paraId="76E5F8D6" wp14:textId="21B7A2F0">
      <w:pPr>
        <w:bidi w:val="0"/>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CoachSuggestion v1</w:t>
      </w:r>
      <w:r w:rsidRPr="395C5631" w:rsidR="594DFA77">
        <w:rPr>
          <w:rFonts w:ascii="Aptos" w:hAnsi="Aptos" w:eastAsia="Aptos" w:cs="Aptos"/>
          <w:noProof w:val="0"/>
          <w:sz w:val="24"/>
          <w:szCs w:val="24"/>
          <w:lang w:val="en-US"/>
        </w:rPr>
        <w:t>:</w:t>
      </w:r>
    </w:p>
    <w:p xmlns:wp14="http://schemas.microsoft.com/office/word/2010/wordml" w:rsidP="395C5631" wp14:paraId="45AD9EB0" wp14:textId="52C6BC89">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suggestion (≤12 words), followups ≤ 2 (≤8 words each), listen_for ≤ 3, citations, confidence.</w:t>
      </w:r>
    </w:p>
    <w:p xmlns:wp14="http://schemas.microsoft.com/office/word/2010/wordml" w:rsidP="395C5631" wp14:paraId="33455CF2" wp14:textId="46ABA0A9">
      <w:pPr>
        <w:bidi w:val="0"/>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Threshold</w:t>
      </w:r>
      <w:r w:rsidRPr="395C5631" w:rsidR="594DFA77">
        <w:rPr>
          <w:rFonts w:ascii="Aptos" w:hAnsi="Aptos" w:eastAsia="Aptos" w:cs="Aptos"/>
          <w:noProof w:val="0"/>
          <w:sz w:val="24"/>
          <w:szCs w:val="24"/>
          <w:lang w:val="en-US"/>
        </w:rPr>
        <w:t xml:space="preserve">: CONFIDENCE_MIN = 0.75. Citation missing or low confidence ⇒ refuse. </w:t>
      </w:r>
    </w:p>
    <w:p xmlns:wp14="http://schemas.microsoft.com/office/word/2010/wordml" w:rsidP="395C5631" wp14:paraId="3C8617F2" wp14:textId="4D743D68">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7.5 Interview Engine</w:t>
      </w:r>
    </w:p>
    <w:p xmlns:wp14="http://schemas.microsoft.com/office/word/2010/wordml" w:rsidP="395C5631" wp14:paraId="26455282" wp14:textId="2B153A80">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Difficulty scale 1–5; seed by level (junior=2, mid=3, senior=4, architect=5).</w:t>
      </w:r>
    </w:p>
    <w:p xmlns:wp14="http://schemas.microsoft.com/office/word/2010/wordml" w:rsidP="395C5631" wp14:paraId="00D982F0" wp14:textId="6AD1E6E8">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Per‑turn adjustment: +1 if correctness ≥0.75 &amp; grounding ≥0.9; −1 if correctness &lt;0.5 or grounding &lt;0.7; clamp [1,5].</w:t>
      </w:r>
    </w:p>
    <w:p xmlns:wp14="http://schemas.microsoft.com/office/word/2010/wordml" w:rsidP="395C5631" wp14:paraId="0739C32C" wp14:textId="446DA89C">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Next‑question policy: prioritize </w:t>
      </w:r>
      <w:r w:rsidRPr="395C5631" w:rsidR="594DFA77">
        <w:rPr>
          <w:rFonts w:ascii="Aptos" w:hAnsi="Aptos" w:eastAsia="Aptos" w:cs="Aptos"/>
          <w:b w:val="1"/>
          <w:bCs w:val="1"/>
          <w:noProof w:val="0"/>
          <w:sz w:val="24"/>
          <w:szCs w:val="24"/>
          <w:lang w:val="en-US"/>
        </w:rPr>
        <w:t>weak tags</w:t>
      </w:r>
      <w:r w:rsidRPr="395C5631" w:rsidR="594DFA77">
        <w:rPr>
          <w:rFonts w:ascii="Aptos" w:hAnsi="Aptos" w:eastAsia="Aptos" w:cs="Aptos"/>
          <w:noProof w:val="0"/>
          <w:sz w:val="24"/>
          <w:szCs w:val="24"/>
          <w:lang w:val="en-US"/>
        </w:rPr>
        <w:t xml:space="preserve"> and </w:t>
      </w:r>
      <w:r w:rsidRPr="395C5631" w:rsidR="594DFA77">
        <w:rPr>
          <w:rFonts w:ascii="Aptos" w:hAnsi="Aptos" w:eastAsia="Aptos" w:cs="Aptos"/>
          <w:b w:val="1"/>
          <w:bCs w:val="1"/>
          <w:noProof w:val="0"/>
          <w:sz w:val="24"/>
          <w:szCs w:val="24"/>
          <w:lang w:val="en-US"/>
        </w:rPr>
        <w:t>coverage</w:t>
      </w:r>
      <w:r w:rsidRPr="395C5631" w:rsidR="594DFA77">
        <w:rPr>
          <w:rFonts w:ascii="Aptos" w:hAnsi="Aptos" w:eastAsia="Aptos" w:cs="Aptos"/>
          <w:noProof w:val="0"/>
          <w:sz w:val="24"/>
          <w:szCs w:val="24"/>
          <w:lang w:val="en-US"/>
        </w:rPr>
        <w:t>; modes: screen/deep/practical.</w:t>
      </w:r>
    </w:p>
    <w:p xmlns:wp14="http://schemas.microsoft.com/office/word/2010/wordml" w:rsidP="395C5631" wp14:paraId="7D9BC6B5" wp14:textId="116F04F9">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Scoring: correctness (rubric + overlap), grounding (% claims cited), clarity, verdict (pass/borderline/fail/no_answer). </w:t>
      </w:r>
    </w:p>
    <w:p xmlns:wp14="http://schemas.microsoft.com/office/word/2010/wordml" w:rsidP="395C5631" wp14:paraId="6D446823" wp14:textId="5BB69E35">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7.6 Real‑Time Coach (Desktop)</w:t>
      </w:r>
    </w:p>
    <w:p xmlns:wp14="http://schemas.microsoft.com/office/word/2010/wordml" w:rsidP="395C5631" wp14:paraId="78A14708" wp14:textId="1D08BD14">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Audio in</w:t>
      </w:r>
      <w:r w:rsidRPr="395C5631" w:rsidR="594DFA77">
        <w:rPr>
          <w:rFonts w:ascii="Aptos" w:hAnsi="Aptos" w:eastAsia="Aptos" w:cs="Aptos"/>
          <w:noProof w:val="0"/>
          <w:sz w:val="24"/>
          <w:szCs w:val="24"/>
          <w:lang w:val="en-US"/>
        </w:rPr>
        <w:t>: loopback (WASAPI on Windows; BlackHole Multi‑Output on macOS; monitor sink on Linux).</w:t>
      </w:r>
    </w:p>
    <w:p xmlns:wp14="http://schemas.microsoft.com/office/word/2010/wordml" w:rsidP="395C5631" wp14:paraId="469179F8" wp14:textId="541EFD4E">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ASR</w:t>
      </w:r>
      <w:r w:rsidRPr="395C5631" w:rsidR="594DFA77">
        <w:rPr>
          <w:rFonts w:ascii="Aptos" w:hAnsi="Aptos" w:eastAsia="Aptos" w:cs="Aptos"/>
          <w:noProof w:val="0"/>
          <w:sz w:val="24"/>
          <w:szCs w:val="24"/>
          <w:lang w:val="en-US"/>
        </w:rPr>
        <w:t>: faster-whisper (small/int8), VAD 250–500 ms.</w:t>
      </w:r>
    </w:p>
    <w:p xmlns:wp14="http://schemas.microsoft.com/office/word/2010/wordml" w:rsidP="395C5631" wp14:paraId="185DFD8B" wp14:textId="23656996">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Audio out</w:t>
      </w:r>
      <w:r w:rsidRPr="395C5631" w:rsidR="594DFA77">
        <w:rPr>
          <w:rFonts w:ascii="Aptos" w:hAnsi="Aptos" w:eastAsia="Aptos" w:cs="Aptos"/>
          <w:noProof w:val="0"/>
          <w:sz w:val="24"/>
          <w:szCs w:val="24"/>
          <w:lang w:val="en-US"/>
        </w:rPr>
        <w:t xml:space="preserve">: TTS </w:t>
      </w:r>
      <w:r w:rsidRPr="395C5631" w:rsidR="594DFA77">
        <w:rPr>
          <w:rFonts w:ascii="Aptos" w:hAnsi="Aptos" w:eastAsia="Aptos" w:cs="Aptos"/>
          <w:b w:val="1"/>
          <w:bCs w:val="1"/>
          <w:noProof w:val="0"/>
          <w:sz w:val="24"/>
          <w:szCs w:val="24"/>
          <w:lang w:val="en-US"/>
        </w:rPr>
        <w:t>to earphones device only</w:t>
      </w:r>
      <w:r w:rsidRPr="395C5631" w:rsidR="594DFA77">
        <w:rPr>
          <w:rFonts w:ascii="Aptos" w:hAnsi="Aptos" w:eastAsia="Aptos" w:cs="Aptos"/>
          <w:noProof w:val="0"/>
          <w:sz w:val="24"/>
          <w:szCs w:val="24"/>
          <w:lang w:val="en-US"/>
        </w:rPr>
        <w:t>; confirm Teams mic remains physical mic.</w:t>
      </w:r>
    </w:p>
    <w:p xmlns:wp14="http://schemas.microsoft.com/office/word/2010/wordml" w:rsidP="395C5631" wp14:paraId="4A8BE507" wp14:textId="194C5BAD">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Overlay</w:t>
      </w:r>
      <w:r w:rsidRPr="395C5631" w:rsidR="594DFA77">
        <w:rPr>
          <w:rFonts w:ascii="Aptos" w:hAnsi="Aptos" w:eastAsia="Aptos" w:cs="Aptos"/>
          <w:noProof w:val="0"/>
          <w:sz w:val="24"/>
          <w:szCs w:val="24"/>
          <w:lang w:val="en-US"/>
        </w:rPr>
        <w:t>: Now / Listen‑for / Next panels; hotkeys: Ctrl+Alt+N/M/R/F; “Mute Coach”.</w:t>
      </w:r>
    </w:p>
    <w:p xmlns:wp14="http://schemas.microsoft.com/office/word/2010/wordml" w:rsidP="395C5631" wp14:paraId="3B1663FB" wp14:textId="3C0981C9">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Privacy</w:t>
      </w:r>
      <w:r w:rsidRPr="395C5631" w:rsidR="594DFA77">
        <w:rPr>
          <w:rFonts w:ascii="Aptos" w:hAnsi="Aptos" w:eastAsia="Aptos" w:cs="Aptos"/>
          <w:noProof w:val="0"/>
          <w:sz w:val="24"/>
          <w:szCs w:val="24"/>
          <w:lang w:val="en-US"/>
        </w:rPr>
        <w:t xml:space="preserve">: no raw audio storage; ephemeral transcripts by default. </w:t>
      </w:r>
    </w:p>
    <w:p xmlns:wp14="http://schemas.microsoft.com/office/word/2010/wordml" w:rsidP="395C5631" wp14:paraId="1688DB7E" wp14:textId="7E5F069B">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7.7 Data Model (DB)</w:t>
      </w:r>
    </w:p>
    <w:p xmlns:wp14="http://schemas.microsoft.com/office/word/2010/wordml" w:rsidP="395C5631" wp14:paraId="4AA1BE75" wp14:textId="159544BA">
      <w:pPr>
        <w:bidi w:val="0"/>
        <w:spacing w:before="240" w:beforeAutospacing="off" w:after="240" w:afterAutospacing="off"/>
      </w:pPr>
      <w:r w:rsidRPr="395C5631" w:rsidR="594DFA77">
        <w:rPr>
          <w:rFonts w:ascii="Aptos" w:hAnsi="Aptos" w:eastAsia="Aptos" w:cs="Aptos"/>
          <w:b w:val="1"/>
          <w:bCs w:val="1"/>
          <w:noProof w:val="0"/>
          <w:sz w:val="24"/>
          <w:szCs w:val="24"/>
          <w:lang w:val="en-US"/>
        </w:rPr>
        <w:t>Core tables</w:t>
      </w:r>
      <w:r w:rsidRPr="395C5631" w:rsidR="594DFA77">
        <w:rPr>
          <w:rFonts w:ascii="Aptos" w:hAnsi="Aptos" w:eastAsia="Aptos" w:cs="Aptos"/>
          <w:noProof w:val="0"/>
          <w:sz w:val="24"/>
          <w:szCs w:val="24"/>
          <w:lang w:val="en-US"/>
        </w:rPr>
        <w:t>: topics, documents, chunks (embedding vector(3072), tsv), qa_pairs (embedding), interviews, turns.</w:t>
      </w:r>
    </w:p>
    <w:p xmlns:wp14="http://schemas.microsoft.com/office/word/2010/wordml" w:rsidP="395C5631" wp14:paraId="736F30F6" wp14:textId="70D15E8A">
      <w:pPr>
        <w:bidi w:val="0"/>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Indexes</w:t>
      </w:r>
      <w:r w:rsidRPr="395C5631" w:rsidR="594DFA77">
        <w:rPr>
          <w:rFonts w:ascii="Aptos" w:hAnsi="Aptos" w:eastAsia="Aptos" w:cs="Aptos"/>
          <w:noProof w:val="0"/>
          <w:sz w:val="24"/>
          <w:szCs w:val="24"/>
          <w:lang w:val="en-US"/>
        </w:rPr>
        <w:t xml:space="preserve">: HNSW on embeddings; GIN on tsv. </w:t>
      </w:r>
      <w:r w:rsidRPr="395C5631" w:rsidR="594DFA77">
        <w:rPr>
          <w:rFonts w:ascii="Aptos" w:hAnsi="Aptos" w:eastAsia="Aptos" w:cs="Aptos"/>
          <w:b w:val="1"/>
          <w:bCs w:val="1"/>
          <w:noProof w:val="0"/>
          <w:sz w:val="24"/>
          <w:szCs w:val="24"/>
          <w:lang w:val="en-US"/>
        </w:rPr>
        <w:t>RLS</w:t>
      </w:r>
      <w:r w:rsidRPr="395C5631" w:rsidR="594DFA77">
        <w:rPr>
          <w:rFonts w:ascii="Aptos" w:hAnsi="Aptos" w:eastAsia="Aptos" w:cs="Aptos"/>
          <w:noProof w:val="0"/>
          <w:sz w:val="24"/>
          <w:szCs w:val="24"/>
          <w:lang w:val="en-US"/>
        </w:rPr>
        <w:t xml:space="preserve">: project‑scoped. (See SQL in Appendix E.) </w:t>
      </w:r>
    </w:p>
    <w:p xmlns:wp14="http://schemas.microsoft.com/office/word/2010/wordml" w:rsidP="395C5631" wp14:paraId="1DA9C099" wp14:textId="452321D1">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7.8 API (Actions) – Authoritative Endpoints</w:t>
      </w:r>
    </w:p>
    <w:p xmlns:wp14="http://schemas.microsoft.com/office/word/2010/wordml" w:rsidP="395C5631" wp14:paraId="1C803A70" wp14:textId="152EDE84">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POST /ingest → ingest files {path, topic, product, version}</w:t>
      </w:r>
    </w:p>
    <w:p xmlns:wp14="http://schemas.microsoft.com/office/word/2010/wordml" w:rsidP="395C5631" wp14:paraId="4795AF4B" wp14:textId="4CB477F4">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POST /retrieve → hybrid + rerank → ranked chunks</w:t>
      </w:r>
    </w:p>
    <w:p xmlns:wp14="http://schemas.microsoft.com/office/word/2010/wordml" w:rsidP="395C5631" wp14:paraId="291B6B44" wp14:textId="0533A6D9">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POST /interview/start → {candidate_level, mode}</w:t>
      </w:r>
    </w:p>
    <w:p xmlns:wp14="http://schemas.microsoft.com/office/word/2010/wordml" w:rsidP="395C5631" wp14:paraId="22C3E7D1" wp14:textId="03DA0AF7">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POST /interview/next → scores last turn; returns next question</w:t>
      </w:r>
    </w:p>
    <w:p xmlns:wp14="http://schemas.microsoft.com/office/word/2010/wordml" w:rsidP="395C5631" wp14:paraId="39CDCAAD" wp14:textId="67EE6CFF">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POST /eval/run → nightly regression + CSV report</w:t>
      </w:r>
    </w:p>
    <w:p xmlns:wp14="http://schemas.microsoft.com/office/word/2010/wordml" w:rsidP="395C5631" wp14:paraId="7B17B034" wp14:textId="48EA98A9">
      <w:pPr>
        <w:bidi w:val="0"/>
        <w:spacing w:before="240" w:beforeAutospacing="off" w:after="240" w:afterAutospacing="off"/>
      </w:pPr>
      <w:r w:rsidRPr="395C5631" w:rsidR="594DFA77">
        <w:rPr>
          <w:rFonts w:ascii="Aptos" w:hAnsi="Aptos" w:eastAsia="Aptos" w:cs="Aptos"/>
          <w:noProof w:val="0"/>
          <w:sz w:val="24"/>
          <w:szCs w:val="24"/>
          <w:lang w:val="en-US"/>
        </w:rPr>
        <w:t xml:space="preserve"> (OpenAPI snapshot in Appendix F.) </w:t>
      </w:r>
    </w:p>
    <w:p xmlns:wp14="http://schemas.microsoft.com/office/word/2010/wordml" w:rsidP="395C5631" wp14:paraId="3411EFDE" wp14:textId="000548BF">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7.9 Security, Privacy, Compliance</w:t>
      </w:r>
    </w:p>
    <w:p xmlns:wp14="http://schemas.microsoft.com/office/word/2010/wordml" w:rsidP="395C5631" wp14:paraId="6E5922DC" wp14:textId="48B3E161">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RLS for all tables; JWT claims map to project/team.</w:t>
      </w:r>
    </w:p>
    <w:p xmlns:wp14="http://schemas.microsoft.com/office/word/2010/wordml" w:rsidP="395C5631" wp14:paraId="60F9A4C5" wp14:textId="4F330CD9">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Secrets in env/secret manager; no keys in repo.</w:t>
      </w:r>
    </w:p>
    <w:p xmlns:wp14="http://schemas.microsoft.com/office/word/2010/wordml" w:rsidP="395C5631" wp14:paraId="0A8AC38B" wp14:textId="422F058F">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PII redaction in logs; hashed user ids.</w:t>
      </w:r>
    </w:p>
    <w:p xmlns:wp14="http://schemas.microsoft.com/office/word/2010/wordml" w:rsidP="395C5631" wp14:paraId="4971FBAD" wp14:textId="0A50D086">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Consent honoring for meeting capture; coach never speaks into meeting. </w:t>
      </w:r>
    </w:p>
    <w:p xmlns:wp14="http://schemas.microsoft.com/office/word/2010/wordml" w:rsidP="395C5631" wp14:paraId="2566E545" wp14:textId="79108B4A">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7.10 Observability &amp; SLOs</w:t>
      </w:r>
    </w:p>
    <w:p xmlns:wp14="http://schemas.microsoft.com/office/word/2010/wordml" w:rsidP="395C5631" wp14:paraId="424BBABB" wp14:textId="45D851F8">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Metrics</w:t>
      </w:r>
      <w:r w:rsidRPr="395C5631" w:rsidR="594DFA77">
        <w:rPr>
          <w:rFonts w:ascii="Aptos" w:hAnsi="Aptos" w:eastAsia="Aptos" w:cs="Aptos"/>
          <w:noProof w:val="0"/>
          <w:sz w:val="24"/>
          <w:szCs w:val="24"/>
          <w:lang w:val="en-US"/>
        </w:rPr>
        <w:t>: latency, recall@k, correctness, grounding, refusal accuracy, token cost/interview, ASR WER (coach).</w:t>
      </w:r>
    </w:p>
    <w:p xmlns:wp14="http://schemas.microsoft.com/office/word/2010/wordml" w:rsidP="395C5631" wp14:paraId="09F6DBAF" wp14:textId="0D4642F7">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Tracing</w:t>
      </w:r>
      <w:r w:rsidRPr="395C5631" w:rsidR="594DFA77">
        <w:rPr>
          <w:rFonts w:ascii="Aptos" w:hAnsi="Aptos" w:eastAsia="Aptos" w:cs="Aptos"/>
          <w:noProof w:val="0"/>
          <w:sz w:val="24"/>
          <w:szCs w:val="24"/>
          <w:lang w:val="en-US"/>
        </w:rPr>
        <w:t>: prompt id, retrieved ids, model, tokens, verdicts.</w:t>
      </w:r>
    </w:p>
    <w:p xmlns:wp14="http://schemas.microsoft.com/office/word/2010/wordml" w:rsidP="395C5631" wp14:paraId="74D2C5F6" wp14:textId="2136578F">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Quality gates</w:t>
      </w:r>
      <w:r w:rsidRPr="395C5631" w:rsidR="594DFA77">
        <w:rPr>
          <w:rFonts w:ascii="Aptos" w:hAnsi="Aptos" w:eastAsia="Aptos" w:cs="Aptos"/>
          <w:noProof w:val="0"/>
          <w:sz w:val="24"/>
          <w:szCs w:val="24"/>
          <w:lang w:val="en-US"/>
        </w:rPr>
        <w:t xml:space="preserve">: ≥97% correctness, ≥99% grounded, 100% refusal correctness; coach ≤700 ms median. </w:t>
      </w:r>
    </w:p>
    <w:p xmlns:wp14="http://schemas.microsoft.com/office/word/2010/wordml" wp14:paraId="3F6DBC0A" wp14:textId="5A0FF688"/>
    <w:p xmlns:wp14="http://schemas.microsoft.com/office/word/2010/wordml" w:rsidP="395C5631" wp14:paraId="563B3625" wp14:textId="199CACC2">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8) Implementation Plan (Phased)</w:t>
      </w:r>
    </w:p>
    <w:p xmlns:wp14="http://schemas.microsoft.com/office/word/2010/wordml" w:rsidP="395C5631" wp14:paraId="4B6C1324" wp14:textId="5B7901E3">
      <w:pPr>
        <w:bidi w:val="0"/>
        <w:spacing w:before="240" w:beforeAutospacing="off" w:after="240" w:afterAutospacing="off"/>
      </w:pPr>
      <w:r w:rsidRPr="395C5631" w:rsidR="594DFA77">
        <w:rPr>
          <w:rFonts w:ascii="Aptos" w:hAnsi="Aptos" w:eastAsia="Aptos" w:cs="Aptos"/>
          <w:b w:val="1"/>
          <w:bCs w:val="1"/>
          <w:noProof w:val="0"/>
          <w:sz w:val="24"/>
          <w:szCs w:val="24"/>
          <w:lang w:val="en-US"/>
        </w:rPr>
        <w:t>Phase 0 (This week)</w:t>
      </w:r>
      <w:r w:rsidRPr="395C5631" w:rsidR="594DFA77">
        <w:rPr>
          <w:rFonts w:ascii="Aptos" w:hAnsi="Aptos" w:eastAsia="Aptos" w:cs="Aptos"/>
          <w:noProof w:val="0"/>
          <w:sz w:val="24"/>
          <w:szCs w:val="24"/>
          <w:lang w:val="en-US"/>
        </w:rPr>
        <w:t>: DB + HNSW; ingest 5 topics; retrieval smoke tests.</w:t>
      </w:r>
    </w:p>
    <w:p xmlns:wp14="http://schemas.microsoft.com/office/word/2010/wordml" w:rsidP="395C5631" wp14:paraId="40D0F2DB" wp14:textId="4CF8D3C6">
      <w:pPr>
        <w:bidi w:val="0"/>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Phase 1 (Weeks 1–2)</w:t>
      </w:r>
      <w:r w:rsidRPr="395C5631" w:rsidR="594DFA77">
        <w:rPr>
          <w:rFonts w:ascii="Aptos" w:hAnsi="Aptos" w:eastAsia="Aptos" w:cs="Aptos"/>
          <w:noProof w:val="0"/>
          <w:sz w:val="24"/>
          <w:szCs w:val="24"/>
          <w:lang w:val="en-US"/>
        </w:rPr>
        <w:t>: API endpoints; structured outputs; adaptive engine v1; minimal UI.</w:t>
      </w:r>
    </w:p>
    <w:p xmlns:wp14="http://schemas.microsoft.com/office/word/2010/wordml" w:rsidP="395C5631" wp14:paraId="22434CDC" wp14:textId="775CEA99">
      <w:pPr>
        <w:bidi w:val="0"/>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Phase 2 (Weeks 3–4)</w:t>
      </w:r>
      <w:r w:rsidRPr="395C5631" w:rsidR="594DFA77">
        <w:rPr>
          <w:rFonts w:ascii="Aptos" w:hAnsi="Aptos" w:eastAsia="Aptos" w:cs="Aptos"/>
          <w:noProof w:val="0"/>
          <w:sz w:val="24"/>
          <w:szCs w:val="24"/>
          <w:lang w:val="en-US"/>
        </w:rPr>
        <w:t>: Real‑Time Coach MVP (Win/macOS); overlay; earphone routing.</w:t>
      </w:r>
    </w:p>
    <w:p xmlns:wp14="http://schemas.microsoft.com/office/word/2010/wordml" w:rsidP="395C5631" wp14:paraId="477C2BA7" wp14:textId="553903DF">
      <w:pPr>
        <w:bidi w:val="0"/>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Phase 3 (Weeks 5–6)</w:t>
      </w:r>
      <w:r w:rsidRPr="395C5631" w:rsidR="594DFA77">
        <w:rPr>
          <w:rFonts w:ascii="Aptos" w:hAnsi="Aptos" w:eastAsia="Aptos" w:cs="Aptos"/>
          <w:noProof w:val="0"/>
          <w:sz w:val="24"/>
          <w:szCs w:val="24"/>
          <w:lang w:val="en-US"/>
        </w:rPr>
        <w:t>: Trainer mode; dashboards; nightly evals; RLS hardening.</w:t>
      </w:r>
    </w:p>
    <w:p xmlns:wp14="http://schemas.microsoft.com/office/word/2010/wordml" w:rsidP="395C5631" wp14:paraId="11FE2A11" wp14:textId="123F335E">
      <w:pPr>
        <w:bidi w:val="0"/>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Phase 4 (Weeks 7–8)</w:t>
      </w:r>
      <w:r w:rsidRPr="395C5631" w:rsidR="594DFA77">
        <w:rPr>
          <w:rFonts w:ascii="Aptos" w:hAnsi="Aptos" w:eastAsia="Aptos" w:cs="Aptos"/>
          <w:noProof w:val="0"/>
          <w:sz w:val="24"/>
          <w:szCs w:val="24"/>
          <w:lang w:val="en-US"/>
        </w:rPr>
        <w:t xml:space="preserve">: UAT with 10 interviewers; refine rubrics; prod go/no‑go. </w:t>
      </w:r>
    </w:p>
    <w:p xmlns:wp14="http://schemas.microsoft.com/office/word/2010/wordml" wp14:paraId="03E6B07E" wp14:textId="5744208D"/>
    <w:p xmlns:wp14="http://schemas.microsoft.com/office/word/2010/wordml" w:rsidP="395C5631" wp14:paraId="60632A41" wp14:textId="5D013CA7">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9) Dev Standards &amp; CI/CD</w:t>
      </w:r>
    </w:p>
    <w:p xmlns:wp14="http://schemas.microsoft.com/office/word/2010/wordml" w:rsidP="395C5631" wp14:paraId="1FA1AE25" wp14:textId="55A0B3D9">
      <w:pPr>
        <w:bidi w:val="0"/>
        <w:spacing w:before="240" w:beforeAutospacing="off" w:after="240" w:afterAutospacing="off"/>
      </w:pPr>
      <w:r w:rsidRPr="395C5631" w:rsidR="594DFA77">
        <w:rPr>
          <w:rFonts w:ascii="Aptos" w:hAnsi="Aptos" w:eastAsia="Aptos" w:cs="Aptos"/>
          <w:b w:val="1"/>
          <w:bCs w:val="1"/>
          <w:noProof w:val="0"/>
          <w:sz w:val="24"/>
          <w:szCs w:val="24"/>
          <w:lang w:val="en-US"/>
        </w:rPr>
        <w:t>Branching</w:t>
      </w:r>
      <w:r w:rsidRPr="395C5631" w:rsidR="594DFA77">
        <w:rPr>
          <w:rFonts w:ascii="Aptos" w:hAnsi="Aptos" w:eastAsia="Aptos" w:cs="Aptos"/>
          <w:noProof w:val="0"/>
          <w:sz w:val="24"/>
          <w:szCs w:val="24"/>
          <w:lang w:val="en-US"/>
        </w:rPr>
        <w:t>: Trunk‑based with short‑lived feature branches; PR checks mandatory.</w:t>
      </w:r>
    </w:p>
    <w:p xmlns:wp14="http://schemas.microsoft.com/office/word/2010/wordml" w:rsidP="395C5631" wp14:paraId="42583F04" wp14:textId="3B370A6A">
      <w:pPr>
        <w:bidi w:val="0"/>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Coding</w:t>
      </w:r>
      <w:r w:rsidRPr="395C5631" w:rsidR="594DFA77">
        <w:rPr>
          <w:rFonts w:ascii="Aptos" w:hAnsi="Aptos" w:eastAsia="Aptos" w:cs="Aptos"/>
          <w:noProof w:val="0"/>
          <w:sz w:val="24"/>
          <w:szCs w:val="24"/>
          <w:lang w:val="en-US"/>
        </w:rPr>
        <w:t>: Type‑annotated Python 3.10+; black/ruff; pytest; 80% coverage for core libs.</w:t>
      </w:r>
    </w:p>
    <w:p xmlns:wp14="http://schemas.microsoft.com/office/word/2010/wordml" w:rsidP="395C5631" wp14:paraId="5551D903" wp14:textId="133A3967">
      <w:pPr>
        <w:bidi w:val="0"/>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Secrets</w:t>
      </w:r>
      <w:r w:rsidRPr="395C5631" w:rsidR="594DFA77">
        <w:rPr>
          <w:rFonts w:ascii="Aptos" w:hAnsi="Aptos" w:eastAsia="Aptos" w:cs="Aptos"/>
          <w:noProof w:val="0"/>
          <w:sz w:val="24"/>
          <w:szCs w:val="24"/>
          <w:lang w:val="en-US"/>
        </w:rPr>
        <w:t>: .env local only; use secrets manager in CI/CD.</w:t>
      </w:r>
    </w:p>
    <w:p xmlns:wp14="http://schemas.microsoft.com/office/word/2010/wordml" w:rsidP="395C5631" wp14:paraId="7F812C93" wp14:textId="310735AB">
      <w:pPr>
        <w:bidi w:val="0"/>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CI</w:t>
      </w:r>
      <w:r w:rsidRPr="395C5631" w:rsidR="594DFA77">
        <w:rPr>
          <w:rFonts w:ascii="Aptos" w:hAnsi="Aptos" w:eastAsia="Aptos" w:cs="Aptos"/>
          <w:noProof w:val="0"/>
          <w:sz w:val="24"/>
          <w:szCs w:val="24"/>
          <w:lang w:val="en-US"/>
        </w:rPr>
        <w:t>: Lint, unit tests, integration tests (DB ephemeral), OpenAPI validation, schema drift check.</w:t>
      </w:r>
    </w:p>
    <w:p xmlns:wp14="http://schemas.microsoft.com/office/word/2010/wordml" w:rsidP="395C5631" wp14:paraId="42D38942" wp14:textId="09E9CFB3">
      <w:pPr>
        <w:bidi w:val="0"/>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CD</w:t>
      </w:r>
      <w:r w:rsidRPr="395C5631" w:rsidR="594DFA77">
        <w:rPr>
          <w:rFonts w:ascii="Aptos" w:hAnsi="Aptos" w:eastAsia="Aptos" w:cs="Aptos"/>
          <w:noProof w:val="0"/>
          <w:sz w:val="24"/>
          <w:szCs w:val="24"/>
          <w:lang w:val="en-US"/>
        </w:rPr>
        <w:t>: Blue/green deploy for API; desktop coach packaged per OS; versioned releases.</w:t>
      </w:r>
    </w:p>
    <w:p xmlns:wp14="http://schemas.microsoft.com/office/word/2010/wordml" wp14:paraId="008D50DB" wp14:textId="3DB3496A"/>
    <w:p xmlns:wp14="http://schemas.microsoft.com/office/word/2010/wordml" w:rsidP="395C5631" wp14:paraId="7F3542C1" wp14:textId="1EAFBC53">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10) Testing &amp; Evaluation</w:t>
      </w:r>
    </w:p>
    <w:p xmlns:wp14="http://schemas.microsoft.com/office/word/2010/wordml" w:rsidP="395C5631" wp14:paraId="06FAE2CE" wp14:textId="2CC55ED8">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Unit</w:t>
      </w:r>
      <w:r w:rsidRPr="395C5631" w:rsidR="594DFA77">
        <w:rPr>
          <w:rFonts w:ascii="Aptos" w:hAnsi="Aptos" w:eastAsia="Aptos" w:cs="Aptos"/>
          <w:noProof w:val="0"/>
          <w:sz w:val="24"/>
          <w:szCs w:val="24"/>
          <w:lang w:val="en-US"/>
        </w:rPr>
        <w:t>: extractors, chunkers, embedding dim assertions, SQL CRUD, schema validation (Structured Outputs).</w:t>
      </w:r>
    </w:p>
    <w:p xmlns:wp14="http://schemas.microsoft.com/office/word/2010/wordml" w:rsidP="395C5631" wp14:paraId="3759B657" wp14:textId="1B6109DB">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Integration</w:t>
      </w:r>
      <w:r w:rsidRPr="395C5631" w:rsidR="594DFA77">
        <w:rPr>
          <w:rFonts w:ascii="Aptos" w:hAnsi="Aptos" w:eastAsia="Aptos" w:cs="Aptos"/>
          <w:noProof w:val="0"/>
          <w:sz w:val="24"/>
          <w:szCs w:val="24"/>
          <w:lang w:val="en-US"/>
        </w:rPr>
        <w:t>: retrieval recall@k; reranker precision; refusal behavior.</w:t>
      </w:r>
    </w:p>
    <w:p xmlns:wp14="http://schemas.microsoft.com/office/word/2010/wordml" w:rsidP="395C5631" wp14:paraId="7ED8979A" wp14:textId="40E5B2F2">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E2E</w:t>
      </w:r>
      <w:r w:rsidRPr="395C5631" w:rsidR="594DFA77">
        <w:rPr>
          <w:rFonts w:ascii="Aptos" w:hAnsi="Aptos" w:eastAsia="Aptos" w:cs="Aptos"/>
          <w:noProof w:val="0"/>
          <w:sz w:val="24"/>
          <w:szCs w:val="24"/>
          <w:lang w:val="en-US"/>
        </w:rPr>
        <w:t>: scripted interviews vs gold transcripts; expected question path + scores.</w:t>
      </w:r>
    </w:p>
    <w:p xmlns:wp14="http://schemas.microsoft.com/office/word/2010/wordml" w:rsidP="395C5631" wp14:paraId="2AE7540D" wp14:textId="327FD963">
      <w:pPr>
        <w:pStyle w:val="ListParagraph"/>
        <w:numPr>
          <w:ilvl w:val="0"/>
          <w:numId w:val="1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Nightly Eval</w:t>
      </w:r>
      <w:r w:rsidRPr="395C5631" w:rsidR="594DFA77">
        <w:rPr>
          <w:rFonts w:ascii="Aptos" w:hAnsi="Aptos" w:eastAsia="Aptos" w:cs="Aptos"/>
          <w:noProof w:val="0"/>
          <w:sz w:val="24"/>
          <w:szCs w:val="24"/>
          <w:lang w:val="en-US"/>
        </w:rPr>
        <w:t xml:space="preserve">: holdout 20% Q&amp;A; CSV with recall, correctness, grounding, refusal accuracy, token cost; regression alerts &gt;2% drop. </w:t>
      </w:r>
    </w:p>
    <w:p xmlns:wp14="http://schemas.microsoft.com/office/word/2010/wordml" w:rsidP="395C5631" wp14:paraId="459EC186" wp14:textId="353CBF26">
      <w:pPr>
        <w:bidi w:val="0"/>
        <w:spacing w:before="240" w:beforeAutospacing="off" w:after="240" w:afterAutospacing="off"/>
      </w:pPr>
      <w:r w:rsidRPr="395C5631" w:rsidR="594DFA77">
        <w:rPr>
          <w:rFonts w:ascii="Aptos" w:hAnsi="Aptos" w:eastAsia="Aptos" w:cs="Aptos"/>
          <w:b w:val="1"/>
          <w:bCs w:val="1"/>
          <w:noProof w:val="0"/>
          <w:sz w:val="24"/>
          <w:szCs w:val="24"/>
          <w:lang w:val="en-US"/>
        </w:rPr>
        <w:t>Acceptance (ship)</w:t>
      </w:r>
    </w:p>
    <w:p xmlns:wp14="http://schemas.microsoft.com/office/word/2010/wordml" w:rsidP="395C5631" wp14:paraId="1C5ACF9E" wp14:textId="4FFD0E1A">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Meets all quality gates (Sec. 7.10); RLS verified; secrets rotation tested; dashboards live. </w:t>
      </w:r>
    </w:p>
    <w:p xmlns:wp14="http://schemas.microsoft.com/office/word/2010/wordml" wp14:paraId="141BB701" wp14:textId="12148894"/>
    <w:p xmlns:wp14="http://schemas.microsoft.com/office/word/2010/wordml" w:rsidP="395C5631" wp14:paraId="2A1F3DCD" wp14:textId="1B736179">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11) Risk Register &amp; Mitigations</w:t>
      </w:r>
    </w:p>
    <w:p xmlns:wp14="http://schemas.microsoft.com/office/word/2010/wordml" w:rsidP="395C5631" wp14:paraId="53CCBD31" wp14:textId="1283E899">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Version drift</w:t>
      </w:r>
      <w:r w:rsidRPr="395C5631" w:rsidR="594DFA77">
        <w:rPr>
          <w:rFonts w:ascii="Aptos" w:hAnsi="Aptos" w:eastAsia="Aptos" w:cs="Aptos"/>
          <w:noProof w:val="0"/>
          <w:sz w:val="24"/>
          <w:szCs w:val="24"/>
          <w:lang w:val="en-US"/>
        </w:rPr>
        <w:t xml:space="preserve"> → version filters; refuse mixed versions; KB review cadence.</w:t>
      </w:r>
    </w:p>
    <w:p xmlns:wp14="http://schemas.microsoft.com/office/word/2010/wordml" w:rsidP="395C5631" wp14:paraId="43A2DD07" wp14:textId="6E4ECAC9">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Hallucination</w:t>
      </w:r>
      <w:r w:rsidRPr="395C5631" w:rsidR="594DFA77">
        <w:rPr>
          <w:rFonts w:ascii="Aptos" w:hAnsi="Aptos" w:eastAsia="Aptos" w:cs="Aptos"/>
          <w:noProof w:val="0"/>
          <w:sz w:val="24"/>
          <w:szCs w:val="24"/>
          <w:lang w:val="en-US"/>
        </w:rPr>
        <w:t xml:space="preserve"> → strict schema, citations, refusal policy.</w:t>
      </w:r>
    </w:p>
    <w:p xmlns:wp14="http://schemas.microsoft.com/office/word/2010/wordml" w:rsidP="395C5631" wp14:paraId="2884116A" wp14:textId="075182FF">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Audio leakage</w:t>
      </w:r>
      <w:r w:rsidRPr="395C5631" w:rsidR="594DFA77">
        <w:rPr>
          <w:rFonts w:ascii="Aptos" w:hAnsi="Aptos" w:eastAsia="Aptos" w:cs="Aptos"/>
          <w:noProof w:val="0"/>
          <w:sz w:val="24"/>
          <w:szCs w:val="24"/>
          <w:lang w:val="en-US"/>
        </w:rPr>
        <w:t xml:space="preserve"> → device separation, “Mute Coach,” startup self‑check.</w:t>
      </w:r>
    </w:p>
    <w:p xmlns:wp14="http://schemas.microsoft.com/office/word/2010/wordml" w:rsidP="395C5631" wp14:paraId="53BBC169" wp14:textId="640C634E">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Latency spikes</w:t>
      </w:r>
      <w:r w:rsidRPr="395C5631" w:rsidR="594DFA77">
        <w:rPr>
          <w:rFonts w:ascii="Aptos" w:hAnsi="Aptos" w:eastAsia="Aptos" w:cs="Aptos"/>
          <w:noProof w:val="0"/>
          <w:sz w:val="24"/>
          <w:szCs w:val="24"/>
          <w:lang w:val="en-US"/>
        </w:rPr>
        <w:t xml:space="preserve"> → cache rubrics, reduce context size, degrade rerank gracefully.</w:t>
      </w:r>
    </w:p>
    <w:p xmlns:wp14="http://schemas.microsoft.com/office/word/2010/wordml" w:rsidP="395C5631" wp14:paraId="755DF281" wp14:textId="31C4D24C">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KB quality gaps</w:t>
      </w:r>
      <w:r w:rsidRPr="395C5631" w:rsidR="594DFA77">
        <w:rPr>
          <w:rFonts w:ascii="Aptos" w:hAnsi="Aptos" w:eastAsia="Aptos" w:cs="Aptos"/>
          <w:noProof w:val="0"/>
          <w:sz w:val="24"/>
          <w:szCs w:val="24"/>
          <w:lang w:val="en-US"/>
        </w:rPr>
        <w:t xml:space="preserve"> → SME gate; nightly evals; targeted lesson generation. </w:t>
      </w:r>
    </w:p>
    <w:p xmlns:wp14="http://schemas.microsoft.com/office/word/2010/wordml" wp14:paraId="1B570CC1" wp14:textId="54FA93FD"/>
    <w:p xmlns:wp14="http://schemas.microsoft.com/office/word/2010/wordml" w:rsidP="395C5631" wp14:paraId="2A487CFF" wp14:textId="5DDDE73F">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12) Cost Envelope (execution‑useful)</w:t>
      </w:r>
    </w:p>
    <w:p xmlns:wp14="http://schemas.microsoft.com/office/word/2010/wordml" w:rsidP="395C5631" wp14:paraId="39F0AE70" wp14:textId="3FACA383">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Infra</w:t>
      </w:r>
      <w:r w:rsidRPr="395C5631" w:rsidR="594DFA77">
        <w:rPr>
          <w:rFonts w:ascii="Aptos" w:hAnsi="Aptos" w:eastAsia="Aptos" w:cs="Aptos"/>
          <w:noProof w:val="0"/>
          <w:sz w:val="24"/>
          <w:szCs w:val="24"/>
          <w:lang w:val="en-US"/>
        </w:rPr>
        <w:t>: Supabase Pro base + modest overages.</w:t>
      </w:r>
    </w:p>
    <w:p xmlns:wp14="http://schemas.microsoft.com/office/word/2010/wordml" w:rsidP="395C5631" wp14:paraId="583341DF" wp14:textId="4FDD3423">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Models</w:t>
      </w:r>
      <w:r w:rsidRPr="395C5631" w:rsidR="594DFA77">
        <w:rPr>
          <w:rFonts w:ascii="Aptos" w:hAnsi="Aptos" w:eastAsia="Aptos" w:cs="Aptos"/>
          <w:noProof w:val="0"/>
          <w:sz w:val="24"/>
          <w:szCs w:val="24"/>
          <w:lang w:val="en-US"/>
        </w:rPr>
        <w:t xml:space="preserve">: per‑interview token cost roughly </w:t>
      </w:r>
      <w:r w:rsidRPr="395C5631" w:rsidR="594DFA77">
        <w:rPr>
          <w:rFonts w:ascii="Aptos" w:hAnsi="Aptos" w:eastAsia="Aptos" w:cs="Aptos"/>
          <w:b w:val="1"/>
          <w:bCs w:val="1"/>
          <w:noProof w:val="0"/>
          <w:sz w:val="24"/>
          <w:szCs w:val="24"/>
          <w:lang w:val="en-US"/>
        </w:rPr>
        <w:t>$0.08–$0.37</w:t>
      </w:r>
      <w:r w:rsidRPr="395C5631" w:rsidR="594DFA77">
        <w:rPr>
          <w:rFonts w:ascii="Aptos" w:hAnsi="Aptos" w:eastAsia="Aptos" w:cs="Aptos"/>
          <w:noProof w:val="0"/>
          <w:sz w:val="24"/>
          <w:szCs w:val="24"/>
          <w:lang w:val="en-US"/>
        </w:rPr>
        <w:t xml:space="preserve"> depending on model tier; rerank ~$0.002 per question (if hosted); local rerank → near‑zero marginal.</w:t>
      </w:r>
    </w:p>
    <w:p xmlns:wp14="http://schemas.microsoft.com/office/word/2010/wordml" w:rsidP="395C5631" wp14:paraId="6FC6D485" wp14:textId="60CD6BB9">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Coach</w:t>
      </w:r>
      <w:r w:rsidRPr="395C5631" w:rsidR="594DFA77">
        <w:rPr>
          <w:rFonts w:ascii="Aptos" w:hAnsi="Aptos" w:eastAsia="Aptos" w:cs="Aptos"/>
          <w:noProof w:val="0"/>
          <w:sz w:val="24"/>
          <w:szCs w:val="24"/>
          <w:lang w:val="en-US"/>
        </w:rPr>
        <w:t xml:space="preserve">: local ASR avoids per‑minute fees. (Track token spend in eval CSV.) </w:t>
      </w:r>
    </w:p>
    <w:p xmlns:wp14="http://schemas.microsoft.com/office/word/2010/wordml" wp14:paraId="2DBE487D" wp14:textId="0F291985"/>
    <w:p xmlns:wp14="http://schemas.microsoft.com/office/word/2010/wordml" w:rsidP="395C5631" wp14:paraId="13AA8D85" wp14:textId="3D83274C">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13) Runbooks (operational checklists)</w:t>
      </w:r>
    </w:p>
    <w:p xmlns:wp14="http://schemas.microsoft.com/office/word/2010/wordml" w:rsidP="395C5631" wp14:paraId="47A3256A" wp14:textId="563BE307">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13.1 Ingestion Runbook</w:t>
      </w:r>
    </w:p>
    <w:p xmlns:wp14="http://schemas.microsoft.com/office/word/2010/wordml" w:rsidP="395C5631" wp14:paraId="7485E2B9" wp14:textId="0B79DE10">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Update /metadata/kb_manifest.csv.</w:t>
      </w:r>
    </w:p>
    <w:p xmlns:wp14="http://schemas.microsoft.com/office/word/2010/wordml" w:rsidP="395C5631" wp14:paraId="443B73E2" wp14:textId="4CC970B6">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Run /ingest for new files; verify inserted chunks count.</w:t>
      </w:r>
    </w:p>
    <w:p xmlns:wp14="http://schemas.microsoft.com/office/word/2010/wordml" w:rsidP="395C5631" wp14:paraId="432B0E68" wp14:textId="6225CF61">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Validate HNSW present; embedding dim=3072.</w:t>
      </w:r>
    </w:p>
    <w:p xmlns:wp14="http://schemas.microsoft.com/office/word/2010/wordml" w:rsidP="395C5631" wp14:paraId="174327C8" wp14:textId="49DC6E0E">
      <w:pPr>
        <w:pStyle w:val="ListParagraph"/>
        <w:numPr>
          <w:ilvl w:val="0"/>
          <w:numId w:val="22"/>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Smoke query via /retrieve and confirm top‑3 citations are on‑topic. </w:t>
      </w:r>
    </w:p>
    <w:p xmlns:wp14="http://schemas.microsoft.com/office/word/2010/wordml" w:rsidP="395C5631" wp14:paraId="4F9CED0C" wp14:textId="060047B8">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13.2 Interview Runbook</w:t>
      </w:r>
    </w:p>
    <w:p xmlns:wp14="http://schemas.microsoft.com/office/word/2010/wordml" w:rsidP="395C5631" wp14:paraId="0206F45E" wp14:textId="2A311002">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POST /interview/start with {candidate_level, mode}.</w:t>
      </w:r>
    </w:p>
    <w:p xmlns:wp14="http://schemas.microsoft.com/office/word/2010/wordml" w:rsidP="395C5631" wp14:paraId="61D3B121" wp14:textId="4F8029BC">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For each answer, call /interview/next with candidate_answer.</w:t>
      </w:r>
    </w:p>
    <w:p xmlns:wp14="http://schemas.microsoft.com/office/word/2010/wordml" w:rsidP="395C5631" wp14:paraId="35DDCA49" wp14:textId="7ADCCF27">
      <w:pPr>
        <w:pStyle w:val="ListParagraph"/>
        <w:numPr>
          <w:ilvl w:val="0"/>
          <w:numId w:val="23"/>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If model returns refusal, show </w:t>
      </w:r>
      <w:r w:rsidRPr="395C5631" w:rsidR="594DFA77">
        <w:rPr>
          <w:rFonts w:ascii="Aptos" w:hAnsi="Aptos" w:eastAsia="Aptos" w:cs="Aptos"/>
          <w:b w:val="1"/>
          <w:bCs w:val="1"/>
          <w:noProof w:val="0"/>
          <w:sz w:val="24"/>
          <w:szCs w:val="24"/>
          <w:lang w:val="en-US"/>
        </w:rPr>
        <w:t>“Insufficient context …”</w:t>
      </w:r>
      <w:r w:rsidRPr="395C5631" w:rsidR="594DFA77">
        <w:rPr>
          <w:rFonts w:ascii="Aptos" w:hAnsi="Aptos" w:eastAsia="Aptos" w:cs="Aptos"/>
          <w:noProof w:val="0"/>
          <w:sz w:val="24"/>
          <w:szCs w:val="24"/>
          <w:lang w:val="en-US"/>
        </w:rPr>
        <w:t xml:space="preserve"> and citations tried.</w:t>
      </w:r>
    </w:p>
    <w:p xmlns:wp14="http://schemas.microsoft.com/office/word/2010/wordml" w:rsidP="395C5631" wp14:paraId="1605FF8B" wp14:textId="4A4547A2">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13.3 Coach Runbook (Windows/macOS)</w:t>
      </w:r>
    </w:p>
    <w:p xmlns:wp14="http://schemas.microsoft.com/office/word/2010/wordml" w:rsidP="395C5631" wp14:paraId="461EDDCC" wp14:textId="2D8EBA01">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Windows</w:t>
      </w:r>
      <w:r w:rsidRPr="395C5631" w:rsidR="594DFA77">
        <w:rPr>
          <w:rFonts w:ascii="Aptos" w:hAnsi="Aptos" w:eastAsia="Aptos" w:cs="Aptos"/>
          <w:noProof w:val="0"/>
          <w:sz w:val="24"/>
          <w:szCs w:val="24"/>
          <w:lang w:val="en-US"/>
        </w:rPr>
        <w:t xml:space="preserve">: Input = </w:t>
      </w:r>
      <w:r w:rsidRPr="395C5631" w:rsidR="594DFA77">
        <w:rPr>
          <w:rFonts w:ascii="Aptos" w:hAnsi="Aptos" w:eastAsia="Aptos" w:cs="Aptos"/>
          <w:b w:val="1"/>
          <w:bCs w:val="1"/>
          <w:noProof w:val="0"/>
          <w:sz w:val="24"/>
          <w:szCs w:val="24"/>
          <w:lang w:val="en-US"/>
        </w:rPr>
        <w:t>WASAPI loopback (Speakers)</w:t>
      </w:r>
      <w:r w:rsidRPr="395C5631" w:rsidR="594DFA77">
        <w:rPr>
          <w:rFonts w:ascii="Aptos" w:hAnsi="Aptos" w:eastAsia="Aptos" w:cs="Aptos"/>
          <w:noProof w:val="0"/>
          <w:sz w:val="24"/>
          <w:szCs w:val="24"/>
          <w:lang w:val="en-US"/>
        </w:rPr>
        <w:t xml:space="preserve">; Output = </w:t>
      </w:r>
      <w:r w:rsidRPr="395C5631" w:rsidR="594DFA77">
        <w:rPr>
          <w:rFonts w:ascii="Aptos" w:hAnsi="Aptos" w:eastAsia="Aptos" w:cs="Aptos"/>
          <w:b w:val="1"/>
          <w:bCs w:val="1"/>
          <w:noProof w:val="0"/>
          <w:sz w:val="24"/>
          <w:szCs w:val="24"/>
          <w:lang w:val="en-US"/>
        </w:rPr>
        <w:t>Headphones</w:t>
      </w:r>
      <w:r w:rsidRPr="395C5631" w:rsidR="594DFA77">
        <w:rPr>
          <w:rFonts w:ascii="Aptos" w:hAnsi="Aptos" w:eastAsia="Aptos" w:cs="Aptos"/>
          <w:noProof w:val="0"/>
          <w:sz w:val="24"/>
          <w:szCs w:val="24"/>
          <w:lang w:val="en-US"/>
        </w:rPr>
        <w:t>.</w:t>
      </w:r>
    </w:p>
    <w:p xmlns:wp14="http://schemas.microsoft.com/office/word/2010/wordml" w:rsidP="395C5631" wp14:paraId="23711EE4" wp14:textId="056FECBE">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macOS</w:t>
      </w:r>
      <w:r w:rsidRPr="395C5631" w:rsidR="594DFA77">
        <w:rPr>
          <w:rFonts w:ascii="Aptos" w:hAnsi="Aptos" w:eastAsia="Aptos" w:cs="Aptos"/>
          <w:noProof w:val="0"/>
          <w:sz w:val="24"/>
          <w:szCs w:val="24"/>
          <w:lang w:val="en-US"/>
        </w:rPr>
        <w:t xml:space="preserve">: Input = </w:t>
      </w:r>
      <w:r w:rsidRPr="395C5631" w:rsidR="594DFA77">
        <w:rPr>
          <w:rFonts w:ascii="Aptos" w:hAnsi="Aptos" w:eastAsia="Aptos" w:cs="Aptos"/>
          <w:b w:val="1"/>
          <w:bCs w:val="1"/>
          <w:noProof w:val="0"/>
          <w:sz w:val="24"/>
          <w:szCs w:val="24"/>
          <w:lang w:val="en-US"/>
        </w:rPr>
        <w:t>BlackHole Multi‑Output</w:t>
      </w:r>
      <w:r w:rsidRPr="395C5631" w:rsidR="594DFA77">
        <w:rPr>
          <w:rFonts w:ascii="Aptos" w:hAnsi="Aptos" w:eastAsia="Aptos" w:cs="Aptos"/>
          <w:noProof w:val="0"/>
          <w:sz w:val="24"/>
          <w:szCs w:val="24"/>
          <w:lang w:val="en-US"/>
        </w:rPr>
        <w:t xml:space="preserve">; Output = </w:t>
      </w:r>
      <w:r w:rsidRPr="395C5631" w:rsidR="594DFA77">
        <w:rPr>
          <w:rFonts w:ascii="Aptos" w:hAnsi="Aptos" w:eastAsia="Aptos" w:cs="Aptos"/>
          <w:b w:val="1"/>
          <w:bCs w:val="1"/>
          <w:noProof w:val="0"/>
          <w:sz w:val="24"/>
          <w:szCs w:val="24"/>
          <w:lang w:val="en-US"/>
        </w:rPr>
        <w:t>Headphones</w:t>
      </w:r>
      <w:r w:rsidRPr="395C5631" w:rsidR="594DFA77">
        <w:rPr>
          <w:rFonts w:ascii="Aptos" w:hAnsi="Aptos" w:eastAsia="Aptos" w:cs="Aptos"/>
          <w:noProof w:val="0"/>
          <w:sz w:val="24"/>
          <w:szCs w:val="24"/>
          <w:lang w:val="en-US"/>
        </w:rPr>
        <w:t>.</w:t>
      </w:r>
    </w:p>
    <w:p xmlns:wp14="http://schemas.microsoft.com/office/word/2010/wordml" w:rsidP="395C5631" wp14:paraId="0128FA50" wp14:textId="729B5835">
      <w:pPr>
        <w:pStyle w:val="ListParagraph"/>
        <w:numPr>
          <w:ilvl w:val="0"/>
          <w:numId w:val="24"/>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Verify Teams mic meter stays flat while coach speaks; if not, </w:t>
      </w:r>
      <w:r w:rsidRPr="395C5631" w:rsidR="594DFA77">
        <w:rPr>
          <w:rFonts w:ascii="Aptos" w:hAnsi="Aptos" w:eastAsia="Aptos" w:cs="Aptos"/>
          <w:b w:val="1"/>
          <w:bCs w:val="1"/>
          <w:noProof w:val="0"/>
          <w:sz w:val="24"/>
          <w:szCs w:val="24"/>
          <w:lang w:val="en-US"/>
        </w:rPr>
        <w:t>Mute Coach</w:t>
      </w:r>
      <w:r w:rsidRPr="395C5631" w:rsidR="594DFA77">
        <w:rPr>
          <w:rFonts w:ascii="Aptos" w:hAnsi="Aptos" w:eastAsia="Aptos" w:cs="Aptos"/>
          <w:noProof w:val="0"/>
          <w:sz w:val="24"/>
          <w:szCs w:val="24"/>
          <w:lang w:val="en-US"/>
        </w:rPr>
        <w:t xml:space="preserve"> and re‑select devices. </w:t>
      </w:r>
    </w:p>
    <w:p xmlns:wp14="http://schemas.microsoft.com/office/word/2010/wordml" w:rsidP="395C5631" wp14:paraId="4299FC13" wp14:textId="7BB49120">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13.4 Retrieval Triage</w:t>
      </w:r>
    </w:p>
    <w:p xmlns:wp14="http://schemas.microsoft.com/office/word/2010/wordml" w:rsidP="395C5631" wp14:paraId="6693847A" wp14:textId="21D678E1">
      <w:pPr>
        <w:pStyle w:val="ListParagraph"/>
        <w:numPr>
          <w:ilvl w:val="0"/>
          <w:numId w:val="25"/>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If recall drops: check HNSW index health; BM25 tsv; embedding dim mismatch; reranker latency; re‑ingest changed docs. </w:t>
      </w:r>
    </w:p>
    <w:p xmlns:wp14="http://schemas.microsoft.com/office/word/2010/wordml" wp14:paraId="54AD176E" wp14:textId="0A2FCA06"/>
    <w:p xmlns:wp14="http://schemas.microsoft.com/office/word/2010/wordml" w:rsidP="395C5631" wp14:paraId="02FF74FB" wp14:textId="6D8F3F02">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14) Change Management</w:t>
      </w:r>
    </w:p>
    <w:p xmlns:wp14="http://schemas.microsoft.com/office/word/2010/wordml" w:rsidP="395C5631" wp14:paraId="7F435325" wp14:textId="64058BD4">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All schema changes via migration scripts; PR + review by DBA.</w:t>
      </w:r>
    </w:p>
    <w:p xmlns:wp14="http://schemas.microsoft.com/office/word/2010/wordml" w:rsidP="395C5631" wp14:paraId="218E7DD8" wp14:textId="4413A8D5">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OpenAPI changes versioned; Agents updated only after staging validation.</w:t>
      </w:r>
    </w:p>
    <w:p xmlns:wp14="http://schemas.microsoft.com/office/word/2010/wordml" w:rsidP="395C5631" wp14:paraId="38AC7C8F" wp14:textId="630AD346">
      <w:pPr>
        <w:pStyle w:val="ListParagraph"/>
        <w:numPr>
          <w:ilvl w:val="0"/>
          <w:numId w:val="26"/>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Rubric changes require SME approval; record rationale.</w:t>
      </w:r>
    </w:p>
    <w:p xmlns:wp14="http://schemas.microsoft.com/office/word/2010/wordml" wp14:paraId="4BEE57AB" wp14:textId="2C58080A"/>
    <w:p xmlns:wp14="http://schemas.microsoft.com/office/word/2010/wordml" w:rsidP="395C5631" wp14:paraId="4FFED15B" wp14:textId="6378228E">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15) Governance &amp; Compliance</w:t>
      </w:r>
    </w:p>
    <w:p xmlns:wp14="http://schemas.microsoft.com/office/word/2010/wordml" w:rsidP="395C5631" wp14:paraId="75FB5827" wp14:textId="5CDF8183">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Data processing addendum on transcripts if retained.</w:t>
      </w:r>
    </w:p>
    <w:p xmlns:wp14="http://schemas.microsoft.com/office/word/2010/wordml" w:rsidP="395C5631" wp14:paraId="20D6ABCF" wp14:textId="67A53249">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Logs and audit trails retained per policy; PII redaction default.</w:t>
      </w:r>
    </w:p>
    <w:p xmlns:wp14="http://schemas.microsoft.com/office/word/2010/wordml" w:rsidP="395C5631" wp14:paraId="340FDD21" wp14:textId="468BBB5D">
      <w:pPr>
        <w:pStyle w:val="ListParagraph"/>
        <w:numPr>
          <w:ilvl w:val="0"/>
          <w:numId w:val="27"/>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External data sources (web) disabled during interviews/coaching.</w:t>
      </w:r>
    </w:p>
    <w:p xmlns:wp14="http://schemas.microsoft.com/office/word/2010/wordml" wp14:paraId="55700158" wp14:textId="39A39355"/>
    <w:p xmlns:wp14="http://schemas.microsoft.com/office/word/2010/wordml" w:rsidP="395C5631" wp14:paraId="098FFED8" wp14:textId="38BCF210">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16) Developer Quick‑Start (copy/paste procedure)</w:t>
      </w:r>
    </w:p>
    <w:p xmlns:wp14="http://schemas.microsoft.com/office/word/2010/wordml" w:rsidP="395C5631" wp14:paraId="1157F88D" wp14:textId="1A729CBC">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Clone repo</w:t>
      </w:r>
      <w:r w:rsidRPr="395C5631" w:rsidR="594DFA77">
        <w:rPr>
          <w:rFonts w:ascii="Aptos" w:hAnsi="Aptos" w:eastAsia="Aptos" w:cs="Aptos"/>
          <w:noProof w:val="0"/>
          <w:sz w:val="24"/>
          <w:szCs w:val="24"/>
          <w:lang w:val="en-US"/>
        </w:rPr>
        <w:t>; cp .env.example .env; set OPENAI_API_KEY, SUPABASE_DB_URL, EMBED_DIM=3072.</w:t>
      </w:r>
    </w:p>
    <w:p xmlns:wp14="http://schemas.microsoft.com/office/word/2010/wordml" w:rsidP="395C5631" wp14:paraId="6A137CCC" wp14:textId="7E792135">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pip install -e .; run DB schema; confirm HNSW index.</w:t>
      </w:r>
    </w:p>
    <w:p xmlns:wp14="http://schemas.microsoft.com/office/word/2010/wordml" w:rsidP="395C5631" wp14:paraId="0DB553E6" wp14:textId="6C0B1798">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Add 2–3 files to /kb/raw; update manifest; /ingest.</w:t>
      </w:r>
    </w:p>
    <w:p xmlns:wp14="http://schemas.microsoft.com/office/word/2010/wordml" w:rsidP="395C5631" wp14:paraId="39BA5E34" wp14:textId="69BEE46A">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/retrieve smoke test; /interview/start → /interview/next.</w:t>
      </w:r>
    </w:p>
    <w:p xmlns:wp14="http://schemas.microsoft.com/office/word/2010/wordml" w:rsidP="395C5631" wp14:paraId="1BDE8FFD" wp14:textId="39144FFB">
      <w:pPr>
        <w:pStyle w:val="ListParagraph"/>
        <w:numPr>
          <w:ilvl w:val="0"/>
          <w:numId w:val="2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Start </w:t>
      </w:r>
      <w:r w:rsidRPr="395C5631" w:rsidR="594DFA77">
        <w:rPr>
          <w:rFonts w:ascii="Aptos" w:hAnsi="Aptos" w:eastAsia="Aptos" w:cs="Aptos"/>
          <w:b w:val="1"/>
          <w:bCs w:val="1"/>
          <w:noProof w:val="0"/>
          <w:sz w:val="24"/>
          <w:szCs w:val="24"/>
          <w:lang w:val="en-US"/>
        </w:rPr>
        <w:t>Coach</w:t>
      </w:r>
      <w:r w:rsidRPr="395C5631" w:rsidR="594DFA77">
        <w:rPr>
          <w:rFonts w:ascii="Aptos" w:hAnsi="Aptos" w:eastAsia="Aptos" w:cs="Aptos"/>
          <w:noProof w:val="0"/>
          <w:sz w:val="24"/>
          <w:szCs w:val="24"/>
          <w:lang w:val="en-US"/>
        </w:rPr>
        <w:t xml:space="preserve"> app; select loopback in, earphones out; verify no leakage.</w:t>
      </w:r>
    </w:p>
    <w:p xmlns:wp14="http://schemas.microsoft.com/office/word/2010/wordml" wp14:paraId="2B742710" wp14:textId="5A991192"/>
    <w:p xmlns:wp14="http://schemas.microsoft.com/office/word/2010/wordml" w:rsidP="395C5631" wp14:paraId="0E160BB9" wp14:textId="59268449">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17) Updated Custom Instructions (for your ChatGPT Project)</w:t>
      </w:r>
    </w:p>
    <w:p xmlns:wp14="http://schemas.microsoft.com/office/word/2010/wordml" w:rsidP="395C5631" wp14:paraId="691506B1" wp14:textId="3E32F295">
      <w:pPr>
        <w:bidi w:val="0"/>
        <w:spacing w:before="240" w:beforeAutospacing="off" w:after="240" w:afterAutospacing="off"/>
      </w:pPr>
      <w:r w:rsidRPr="395C5631" w:rsidR="594DFA77">
        <w:rPr>
          <w:rFonts w:ascii="Aptos" w:hAnsi="Aptos" w:eastAsia="Aptos" w:cs="Aptos"/>
          <w:b w:val="1"/>
          <w:bCs w:val="1"/>
          <w:noProof w:val="0"/>
          <w:sz w:val="24"/>
          <w:szCs w:val="24"/>
          <w:lang w:val="en-US"/>
        </w:rPr>
        <w:t>Project Instructions (paste verbatim)</w:t>
      </w:r>
    </w:p>
    <w:p xmlns:wp14="http://schemas.microsoft.com/office/word/2010/wordml" w:rsidP="395C5631" wp14:paraId="09EA27AB" wp14:textId="0C14B2B3">
      <w:pPr>
        <w:bidi w:val="0"/>
        <w:spacing w:before="240" w:beforeAutospacing="off" w:after="240" w:afterAutospacing="off"/>
      </w:pPr>
      <w:r w:rsidRPr="395C5631" w:rsidR="594DFA77">
        <w:rPr>
          <w:rFonts w:ascii="Aptos" w:hAnsi="Aptos" w:eastAsia="Aptos" w:cs="Aptos"/>
          <w:b w:val="1"/>
          <w:bCs w:val="1"/>
          <w:noProof w:val="0"/>
          <w:sz w:val="24"/>
          <w:szCs w:val="24"/>
          <w:lang w:val="en-US"/>
        </w:rPr>
        <w:t>ROLE:</w:t>
      </w:r>
      <w:r w:rsidRPr="395C5631" w:rsidR="594DFA77">
        <w:rPr>
          <w:rFonts w:ascii="Aptos" w:hAnsi="Aptos" w:eastAsia="Aptos" w:cs="Aptos"/>
          <w:noProof w:val="0"/>
          <w:sz w:val="24"/>
          <w:szCs w:val="24"/>
          <w:lang w:val="en-US"/>
        </w:rPr>
        <w:t xml:space="preserve"> You are the execution orchestrator for the Guidewire Interview &amp; Real‑Time Coach project.</w:t>
      </w:r>
    </w:p>
    <w:p xmlns:wp14="http://schemas.microsoft.com/office/word/2010/wordml" w:rsidP="395C5631" wp14:paraId="65469DB0" wp14:textId="18C050E7">
      <w:pPr>
        <w:bidi w:val="0"/>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NON‑NEGOTIABLES:</w:t>
      </w:r>
      <w:r w:rsidRPr="395C5631" w:rsidR="594DFA77">
        <w:rPr>
          <w:rFonts w:ascii="Aptos" w:hAnsi="Aptos" w:eastAsia="Aptos" w:cs="Aptos"/>
          <w:noProof w:val="0"/>
          <w:sz w:val="24"/>
          <w:szCs w:val="24"/>
          <w:lang w:val="en-US"/>
        </w:rPr>
        <w:t xml:space="preserve"> Use only our KB and Actions during interviews/coaching. If context is missing or confidence &lt; 0.75, reply exactly: </w:t>
      </w:r>
      <w:r w:rsidRPr="395C5631" w:rsidR="594DFA77">
        <w:rPr>
          <w:rFonts w:ascii="Aptos" w:hAnsi="Aptos" w:eastAsia="Aptos" w:cs="Aptos"/>
          <w:b w:val="1"/>
          <w:bCs w:val="1"/>
          <w:noProof w:val="0"/>
          <w:sz w:val="24"/>
          <w:szCs w:val="24"/>
          <w:lang w:val="en-US"/>
        </w:rPr>
        <w:t>“Insufficient context to answer confidently.”</w:t>
      </w:r>
      <w:r w:rsidRPr="395C5631" w:rsidR="594DFA77">
        <w:rPr>
          <w:rFonts w:ascii="Aptos" w:hAnsi="Aptos" w:eastAsia="Aptos" w:cs="Aptos"/>
          <w:noProof w:val="0"/>
          <w:sz w:val="24"/>
          <w:szCs w:val="24"/>
          <w:lang w:val="en-US"/>
        </w:rPr>
        <w:t xml:space="preserve"> and list the attempted citations (doc_id/part). Always return JSON that matches the </w:t>
      </w:r>
      <w:r w:rsidRPr="395C5631" w:rsidR="594DFA77">
        <w:rPr>
          <w:rFonts w:ascii="Aptos" w:hAnsi="Aptos" w:eastAsia="Aptos" w:cs="Aptos"/>
          <w:b w:val="1"/>
          <w:bCs w:val="1"/>
          <w:noProof w:val="0"/>
          <w:sz w:val="24"/>
          <w:szCs w:val="24"/>
          <w:lang w:val="en-US"/>
        </w:rPr>
        <w:t>InterviewAnswer v1</w:t>
      </w:r>
      <w:r w:rsidRPr="395C5631" w:rsidR="594DFA77">
        <w:rPr>
          <w:rFonts w:ascii="Aptos" w:hAnsi="Aptos" w:eastAsia="Aptos" w:cs="Aptos"/>
          <w:noProof w:val="0"/>
          <w:sz w:val="24"/>
          <w:szCs w:val="24"/>
          <w:lang w:val="en-US"/>
        </w:rPr>
        <w:t xml:space="preserve"> or </w:t>
      </w:r>
      <w:r w:rsidRPr="395C5631" w:rsidR="594DFA77">
        <w:rPr>
          <w:rFonts w:ascii="Aptos" w:hAnsi="Aptos" w:eastAsia="Aptos" w:cs="Aptos"/>
          <w:b w:val="1"/>
          <w:bCs w:val="1"/>
          <w:noProof w:val="0"/>
          <w:sz w:val="24"/>
          <w:szCs w:val="24"/>
          <w:lang w:val="en-US"/>
        </w:rPr>
        <w:t>CoachSuggestion v1</w:t>
      </w:r>
      <w:r w:rsidRPr="395C5631" w:rsidR="594DFA77">
        <w:rPr>
          <w:rFonts w:ascii="Aptos" w:hAnsi="Aptos" w:eastAsia="Aptos" w:cs="Aptos"/>
          <w:noProof w:val="0"/>
          <w:sz w:val="24"/>
          <w:szCs w:val="24"/>
          <w:lang w:val="en-US"/>
        </w:rPr>
        <w:t xml:space="preserve"> schema—no extra fields, no chain‑of‑thought. Enforce product/version discipline.</w:t>
      </w:r>
    </w:p>
    <w:p xmlns:wp14="http://schemas.microsoft.com/office/word/2010/wordml" w:rsidP="395C5631" wp14:paraId="7FE4B279" wp14:textId="67B7B7E1">
      <w:pPr>
        <w:bidi w:val="0"/>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TOOLS:</w:t>
      </w:r>
      <w:r w:rsidRPr="395C5631" w:rsidR="594DFA77">
        <w:rPr>
          <w:rFonts w:ascii="Aptos" w:hAnsi="Aptos" w:eastAsia="Aptos" w:cs="Aptos"/>
          <w:noProof w:val="0"/>
          <w:sz w:val="24"/>
          <w:szCs w:val="24"/>
          <w:lang w:val="en-US"/>
        </w:rPr>
        <w:t xml:space="preserve"> Prefer Actions for ingest/retrieve/interview/eval. Web search only for ingestion/eval maintenance. File Search is fallback; Supabase vectors are source of truth.</w:t>
      </w:r>
    </w:p>
    <w:p xmlns:wp14="http://schemas.microsoft.com/office/word/2010/wordml" w:rsidP="395C5631" wp14:paraId="6019333F" wp14:textId="62B21847">
      <w:pPr>
        <w:bidi w:val="0"/>
        <w:spacing w:before="240" w:beforeAutospacing="off" w:after="240" w:afterAutospacing="off"/>
      </w:pP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WORKFLOWS:</w:t>
      </w:r>
    </w:p>
    <w:p xmlns:wp14="http://schemas.microsoft.com/office/word/2010/wordml" w:rsidP="395C5631" wp14:paraId="6A685A82" wp14:textId="3AF84381">
      <w:pPr>
        <w:bidi w:val="0"/>
        <w:spacing w:before="240" w:beforeAutospacing="off" w:after="240" w:afterAutospacing="off"/>
      </w:pPr>
      <w:r w:rsidRPr="395C5631" w:rsidR="594DFA77">
        <w:rPr>
          <w:rFonts w:ascii="Aptos" w:hAnsi="Aptos" w:eastAsia="Aptos" w:cs="Aptos"/>
          <w:noProof w:val="0"/>
          <w:sz w:val="24"/>
          <w:szCs w:val="24"/>
          <w:lang w:val="en-US"/>
        </w:rPr>
        <w:t xml:space="preserve"> (1) </w:t>
      </w:r>
      <w:r w:rsidRPr="395C5631" w:rsidR="594DFA77">
        <w:rPr>
          <w:rFonts w:ascii="Aptos" w:hAnsi="Aptos" w:eastAsia="Aptos" w:cs="Aptos"/>
          <w:b w:val="1"/>
          <w:bCs w:val="1"/>
          <w:noProof w:val="0"/>
          <w:sz w:val="24"/>
          <w:szCs w:val="24"/>
          <w:lang w:val="en-US"/>
        </w:rPr>
        <w:t>Ingestion:</w:t>
      </w:r>
      <w:r w:rsidRPr="395C5631" w:rsidR="594DFA77">
        <w:rPr>
          <w:rFonts w:ascii="Aptos" w:hAnsi="Aptos" w:eastAsia="Aptos" w:cs="Aptos"/>
          <w:noProof w:val="0"/>
          <w:sz w:val="24"/>
          <w:szCs w:val="24"/>
          <w:lang w:val="en-US"/>
        </w:rPr>
        <w:t xml:space="preserve"> parse → chunk (512–800) → embed (3072) → upsert /ingest, then probe /retrieve.</w:t>
      </w:r>
    </w:p>
    <w:p xmlns:wp14="http://schemas.microsoft.com/office/word/2010/wordml" w:rsidP="395C5631" wp14:paraId="45ED55A8" wp14:textId="4E6E33F0">
      <w:pPr>
        <w:bidi w:val="0"/>
        <w:spacing w:before="240" w:beforeAutospacing="off" w:after="240" w:afterAutospacing="off"/>
      </w:pPr>
      <w:r w:rsidRPr="395C5631" w:rsidR="594DFA77">
        <w:rPr>
          <w:rFonts w:ascii="Aptos" w:hAnsi="Aptos" w:eastAsia="Aptos" w:cs="Aptos"/>
          <w:noProof w:val="0"/>
          <w:sz w:val="24"/>
          <w:szCs w:val="24"/>
          <w:lang w:val="en-US"/>
        </w:rPr>
        <w:t xml:space="preserve"> (2) </w:t>
      </w:r>
      <w:r w:rsidRPr="395C5631" w:rsidR="594DFA77">
        <w:rPr>
          <w:rFonts w:ascii="Aptos" w:hAnsi="Aptos" w:eastAsia="Aptos" w:cs="Aptos"/>
          <w:b w:val="1"/>
          <w:bCs w:val="1"/>
          <w:noProof w:val="0"/>
          <w:sz w:val="24"/>
          <w:szCs w:val="24"/>
          <w:lang w:val="en-US"/>
        </w:rPr>
        <w:t>Interview:</w:t>
      </w:r>
      <w:r w:rsidRPr="395C5631" w:rsidR="594DFA77">
        <w:rPr>
          <w:rFonts w:ascii="Aptos" w:hAnsi="Aptos" w:eastAsia="Aptos" w:cs="Aptos"/>
          <w:noProof w:val="0"/>
          <w:sz w:val="24"/>
          <w:szCs w:val="24"/>
          <w:lang w:val="en-US"/>
        </w:rPr>
        <w:t xml:space="preserve"> retrieve (ANN+BM25) → rerank → structured answer with citations → score → adapt difficulty.</w:t>
      </w:r>
    </w:p>
    <w:p xmlns:wp14="http://schemas.microsoft.com/office/word/2010/wordml" w:rsidP="395C5631" wp14:paraId="2E2E3CA9" wp14:textId="7815B2EA">
      <w:pPr>
        <w:bidi w:val="0"/>
        <w:spacing w:before="240" w:beforeAutospacing="off" w:after="240" w:afterAutospacing="off"/>
      </w:pPr>
      <w:r w:rsidRPr="395C5631" w:rsidR="594DFA77">
        <w:rPr>
          <w:rFonts w:ascii="Aptos" w:hAnsi="Aptos" w:eastAsia="Aptos" w:cs="Aptos"/>
          <w:noProof w:val="0"/>
          <w:sz w:val="24"/>
          <w:szCs w:val="24"/>
          <w:lang w:val="en-US"/>
        </w:rPr>
        <w:t xml:space="preserve"> (3) </w:t>
      </w:r>
      <w:r w:rsidRPr="395C5631" w:rsidR="594DFA77">
        <w:rPr>
          <w:rFonts w:ascii="Aptos" w:hAnsi="Aptos" w:eastAsia="Aptos" w:cs="Aptos"/>
          <w:b w:val="1"/>
          <w:bCs w:val="1"/>
          <w:noProof w:val="0"/>
          <w:sz w:val="24"/>
          <w:szCs w:val="24"/>
          <w:lang w:val="en-US"/>
        </w:rPr>
        <w:t>Coach:</w:t>
      </w:r>
      <w:r w:rsidRPr="395C5631" w:rsidR="594DFA77">
        <w:rPr>
          <w:rFonts w:ascii="Aptos" w:hAnsi="Aptos" w:eastAsia="Aptos" w:cs="Aptos"/>
          <w:noProof w:val="0"/>
          <w:sz w:val="24"/>
          <w:szCs w:val="24"/>
          <w:lang w:val="en-US"/>
        </w:rPr>
        <w:t xml:space="preserve"> consume ASR → suggest question+follow‑ups+listen‑for → TTS to earphones only.</w:t>
      </w:r>
    </w:p>
    <w:p xmlns:wp14="http://schemas.microsoft.com/office/word/2010/wordml" w:rsidP="395C5631" wp14:paraId="4AA3BCED" wp14:textId="6131D7B3">
      <w:pPr>
        <w:bidi w:val="0"/>
        <w:spacing w:before="240" w:beforeAutospacing="off" w:after="240" w:afterAutospacing="off"/>
      </w:pPr>
      <w:r w:rsidRPr="395C5631" w:rsidR="594DFA77">
        <w:rPr>
          <w:rFonts w:ascii="Aptos" w:hAnsi="Aptos" w:eastAsia="Aptos" w:cs="Aptos"/>
          <w:noProof w:val="0"/>
          <w:sz w:val="24"/>
          <w:szCs w:val="24"/>
          <w:lang w:val="en-US"/>
        </w:rPr>
        <w:t xml:space="preserve"> (4) </w:t>
      </w:r>
      <w:r w:rsidRPr="395C5631" w:rsidR="594DFA77">
        <w:rPr>
          <w:rFonts w:ascii="Aptos" w:hAnsi="Aptos" w:eastAsia="Aptos" w:cs="Aptos"/>
          <w:b w:val="1"/>
          <w:bCs w:val="1"/>
          <w:noProof w:val="0"/>
          <w:sz w:val="24"/>
          <w:szCs w:val="24"/>
          <w:lang w:val="en-US"/>
        </w:rPr>
        <w:t>Evaluator:</w:t>
      </w:r>
      <w:r w:rsidRPr="395C5631" w:rsidR="594DFA77">
        <w:rPr>
          <w:rFonts w:ascii="Aptos" w:hAnsi="Aptos" w:eastAsia="Aptos" w:cs="Aptos"/>
          <w:noProof w:val="0"/>
          <w:sz w:val="24"/>
          <w:szCs w:val="24"/>
          <w:lang w:val="en-US"/>
        </w:rPr>
        <w:t xml:space="preserve"> run nightly regression; CSV; alert on &gt;2% regression.</w:t>
      </w:r>
    </w:p>
    <w:p xmlns:wp14="http://schemas.microsoft.com/office/word/2010/wordml" w:rsidP="395C5631" wp14:paraId="2AF65628" wp14:textId="6A48FA98">
      <w:pPr>
        <w:bidi w:val="0"/>
        <w:spacing w:before="240" w:beforeAutospacing="off" w:after="240" w:afterAutospacing="off"/>
      </w:pPr>
      <w:r w:rsidRPr="395C5631" w:rsidR="594DFA77">
        <w:rPr>
          <w:rFonts w:ascii="Aptos" w:hAnsi="Aptos" w:eastAsia="Aptos" w:cs="Aptos"/>
          <w:b w:val="1"/>
          <w:bCs w:val="1"/>
          <w:noProof w:val="0"/>
          <w:sz w:val="24"/>
          <w:szCs w:val="24"/>
          <w:lang w:val="en-US"/>
        </w:rPr>
        <w:t>Agents (system prompts)</w:t>
      </w:r>
    </w:p>
    <w:p xmlns:wp14="http://schemas.microsoft.com/office/word/2010/wordml" w:rsidP="395C5631" wp14:paraId="4E1FF009" wp14:textId="7B0E0D4E">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Ingestion Agent:</w:t>
      </w:r>
      <w:r w:rsidRPr="395C5631" w:rsidR="594DFA77">
        <w:rPr>
          <w:rFonts w:ascii="Aptos" w:hAnsi="Aptos" w:eastAsia="Aptos" w:cs="Aptos"/>
          <w:noProof w:val="0"/>
          <w:sz w:val="24"/>
          <w:szCs w:val="24"/>
          <w:lang w:val="en-US"/>
        </w:rPr>
        <w:t xml:space="preserve"> Ingest with required metadata; preserve code blocks; embed 3072; upsert; probe top‑3 chunks; never invent text. </w:t>
      </w:r>
    </w:p>
    <w:p xmlns:wp14="http://schemas.microsoft.com/office/word/2010/wordml" w:rsidP="395C5631" wp14:paraId="48F2ED0B" wp14:textId="7E0B0E18">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Interview Agent:</w:t>
      </w:r>
      <w:r w:rsidRPr="395C5631" w:rsidR="594DFA77">
        <w:rPr>
          <w:rFonts w:ascii="Aptos" w:hAnsi="Aptos" w:eastAsia="Aptos" w:cs="Aptos"/>
          <w:noProof w:val="0"/>
          <w:sz w:val="24"/>
          <w:szCs w:val="24"/>
          <w:lang w:val="en-US"/>
        </w:rPr>
        <w:t xml:space="preserve"> Strict grounding; standard refusal on low confidence; </w:t>
      </w:r>
      <w:r w:rsidRPr="395C5631" w:rsidR="594DFA77">
        <w:rPr>
          <w:rFonts w:ascii="Aptos" w:hAnsi="Aptos" w:eastAsia="Aptos" w:cs="Aptos"/>
          <w:b w:val="1"/>
          <w:bCs w:val="1"/>
          <w:noProof w:val="0"/>
          <w:sz w:val="24"/>
          <w:szCs w:val="24"/>
          <w:lang w:val="en-US"/>
        </w:rPr>
        <w:t>InterviewAnswer v1</w:t>
      </w:r>
      <w:r w:rsidRPr="395C5631" w:rsidR="594DFA77">
        <w:rPr>
          <w:rFonts w:ascii="Aptos" w:hAnsi="Aptos" w:eastAsia="Aptos" w:cs="Aptos"/>
          <w:noProof w:val="0"/>
          <w:sz w:val="24"/>
          <w:szCs w:val="24"/>
          <w:lang w:val="en-US"/>
        </w:rPr>
        <w:t xml:space="preserve"> schema; adapt by weaknesses and coverage; concise, version‑correct, always cite. </w:t>
      </w:r>
    </w:p>
    <w:p xmlns:wp14="http://schemas.microsoft.com/office/word/2010/wordml" w:rsidP="395C5631" wp14:paraId="0DC0410C" wp14:textId="33616CE5">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Coach Agent:</w:t>
      </w:r>
      <w:r w:rsidRPr="395C5631" w:rsidR="594DFA77">
        <w:rPr>
          <w:rFonts w:ascii="Aptos" w:hAnsi="Aptos" w:eastAsia="Aptos" w:cs="Aptos"/>
          <w:noProof w:val="0"/>
          <w:sz w:val="24"/>
          <w:szCs w:val="24"/>
          <w:lang w:val="en-US"/>
        </w:rPr>
        <w:t xml:space="preserve"> Realtime; suggestions ≤12 words; follow‑ups ≤8; include 3 “listen for” bullets; cite; </w:t>
      </w:r>
      <w:r w:rsidRPr="395C5631" w:rsidR="594DFA77">
        <w:rPr>
          <w:rFonts w:ascii="Aptos" w:hAnsi="Aptos" w:eastAsia="Aptos" w:cs="Aptos"/>
          <w:b w:val="1"/>
          <w:bCs w:val="1"/>
          <w:noProof w:val="0"/>
          <w:sz w:val="24"/>
          <w:szCs w:val="24"/>
          <w:lang w:val="en-US"/>
        </w:rPr>
        <w:t>no audio to meeting</w:t>
      </w:r>
      <w:r w:rsidRPr="395C5631" w:rsidR="594DFA77">
        <w:rPr>
          <w:rFonts w:ascii="Aptos" w:hAnsi="Aptos" w:eastAsia="Aptos" w:cs="Aptos"/>
          <w:noProof w:val="0"/>
          <w:sz w:val="24"/>
          <w:szCs w:val="24"/>
          <w:lang w:val="en-US"/>
        </w:rPr>
        <w:t xml:space="preserve">; </w:t>
      </w:r>
      <w:r w:rsidRPr="395C5631" w:rsidR="594DFA77">
        <w:rPr>
          <w:rFonts w:ascii="Aptos" w:hAnsi="Aptos" w:eastAsia="Aptos" w:cs="Aptos"/>
          <w:b w:val="1"/>
          <w:bCs w:val="1"/>
          <w:noProof w:val="0"/>
          <w:sz w:val="24"/>
          <w:szCs w:val="24"/>
          <w:lang w:val="en-US"/>
        </w:rPr>
        <w:t>CoachSuggestion v1</w:t>
      </w:r>
      <w:r w:rsidRPr="395C5631" w:rsidR="594DFA77">
        <w:rPr>
          <w:rFonts w:ascii="Aptos" w:hAnsi="Aptos" w:eastAsia="Aptos" w:cs="Aptos"/>
          <w:noProof w:val="0"/>
          <w:sz w:val="24"/>
          <w:szCs w:val="24"/>
          <w:lang w:val="en-US"/>
        </w:rPr>
        <w:t xml:space="preserve"> schema. </w:t>
      </w:r>
    </w:p>
    <w:p xmlns:wp14="http://schemas.microsoft.com/office/word/2010/wordml" w:rsidP="395C5631" wp14:paraId="44BD072C" wp14:textId="1EC3DD40">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Evaluator Agent:</w:t>
      </w:r>
      <w:r w:rsidRPr="395C5631" w:rsidR="594DFA77">
        <w:rPr>
          <w:rFonts w:ascii="Aptos" w:hAnsi="Aptos" w:eastAsia="Aptos" w:cs="Aptos"/>
          <w:noProof w:val="0"/>
          <w:sz w:val="24"/>
          <w:szCs w:val="24"/>
          <w:lang w:val="en-US"/>
        </w:rPr>
        <w:t xml:space="preserve"> Run /eval/run; return CSV (date, recall, correctness, grounding, refusals_ok, latency, cost); remediation checklist on &gt;2% regression. </w:t>
      </w:r>
    </w:p>
    <w:p xmlns:wp14="http://schemas.microsoft.com/office/word/2010/wordml" w:rsidP="395C5631" wp14:paraId="18F1436D" wp14:textId="01DEA978">
      <w:pPr>
        <w:pStyle w:val="ListParagraph"/>
        <w:numPr>
          <w:ilvl w:val="0"/>
          <w:numId w:val="29"/>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Trainer Agent:</w:t>
      </w:r>
      <w:r w:rsidRPr="395C5631" w:rsidR="594DFA77">
        <w:rPr>
          <w:rFonts w:ascii="Aptos" w:hAnsi="Aptos" w:eastAsia="Aptos" w:cs="Aptos"/>
          <w:noProof w:val="0"/>
          <w:sz w:val="24"/>
          <w:szCs w:val="24"/>
          <w:lang w:val="en-US"/>
        </w:rPr>
        <w:t xml:space="preserve"> Convert weak areas into micro‑lessons with citations (why, example, gotcha, 3 review Qs). </w:t>
      </w:r>
    </w:p>
    <w:p xmlns:wp14="http://schemas.microsoft.com/office/word/2010/wordml" wp14:paraId="35ABCFDE" wp14:textId="190A5E5B"/>
    <w:p xmlns:wp14="http://schemas.microsoft.com/office/word/2010/wordml" w:rsidP="395C5631" wp14:paraId="7637511B" wp14:textId="4462491D">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18) Conversation Guide (how you “talk to the Project”)</w:t>
      </w:r>
    </w:p>
    <w:p xmlns:wp14="http://schemas.microsoft.com/office/word/2010/wordml" w:rsidP="395C5631" wp14:paraId="634C8C08" wp14:textId="2A0397A7">
      <w:pPr>
        <w:bidi w:val="0"/>
        <w:spacing w:before="240" w:beforeAutospacing="off" w:after="240" w:afterAutospacing="off"/>
      </w:pPr>
      <w:r w:rsidRPr="395C5631" w:rsidR="594DFA77">
        <w:rPr>
          <w:rFonts w:ascii="Aptos" w:hAnsi="Aptos" w:eastAsia="Aptos" w:cs="Aptos"/>
          <w:b w:val="1"/>
          <w:bCs w:val="1"/>
          <w:noProof w:val="0"/>
          <w:sz w:val="24"/>
          <w:szCs w:val="24"/>
          <w:lang w:val="en-US"/>
        </w:rPr>
        <w:t>A. Kickoff</w:t>
      </w:r>
    </w:p>
    <w:p xmlns:wp14="http://schemas.microsoft.com/office/word/2010/wordml" w:rsidP="395C5631" wp14:paraId="6AF37AB5" wp14:textId="48E16E70">
      <w:pPr>
        <w:pStyle w:val="ListParagraph"/>
        <w:numPr>
          <w:ilvl w:val="0"/>
          <w:numId w:val="30"/>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“Ingest these files with metadata and verify retrieval:”</w:t>
      </w:r>
    </w:p>
    <w:p xmlns:wp14="http://schemas.microsoft.com/office/word/2010/wordml" w:rsidP="395C5631" wp14:paraId="20904CEF" wp14:textId="44B88117">
      <w:pPr>
        <w:bidi w:val="0"/>
        <w:spacing w:before="0" w:beforeAutospacing="off" w:after="0" w:afterAutospacing="off"/>
      </w:pPr>
      <w:r w:rsidRPr="395C5631" w:rsidR="594DFA77">
        <w:rPr>
          <w:rFonts w:ascii="Aptos" w:hAnsi="Aptos" w:eastAsia="Aptos" w:cs="Aptos"/>
          <w:noProof w:val="0"/>
          <w:sz w:val="24"/>
          <w:szCs w:val="24"/>
          <w:lang w:val="en-US"/>
        </w:rPr>
        <w:t>files:</w:t>
      </w:r>
      <w:r>
        <w:br/>
      </w:r>
      <w:r w:rsidRPr="395C5631" w:rsidR="594DFA77">
        <w:rPr>
          <w:rFonts w:ascii="Aptos" w:hAnsi="Aptos" w:eastAsia="Aptos" w:cs="Aptos"/>
          <w:noProof w:val="0"/>
          <w:sz w:val="24"/>
          <w:szCs w:val="24"/>
          <w:lang w:val="en-US"/>
        </w:rPr>
        <w:t>- {path:"./kb/raw/policycenter/pc_rating_primer_v10.pdf", topic:"PC Rating", product:"PolicyCenter", version:"10.0.0"}</w:t>
      </w:r>
      <w:r>
        <w:br/>
      </w:r>
      <w:r w:rsidRPr="395C5631" w:rsidR="594DFA77">
        <w:rPr>
          <w:rFonts w:ascii="Aptos" w:hAnsi="Aptos" w:eastAsia="Aptos" w:cs="Aptos"/>
          <w:noProof w:val="0"/>
          <w:sz w:val="24"/>
          <w:szCs w:val="24"/>
          <w:lang w:val="en-US"/>
        </w:rPr>
        <w:t>- {path:"./kb/raw/policycenter/pc_rule_examples_v10.pptx", topic:"PC Rules", product:"PolicyCenter", version:"10.0.0"}</w:t>
      </w:r>
      <w:r>
        <w:br/>
      </w:r>
      <w:r w:rsidRPr="395C5631" w:rsidR="594DFA77">
        <w:rPr>
          <w:rFonts w:ascii="Aptos" w:hAnsi="Aptos" w:eastAsia="Aptos" w:cs="Aptos"/>
          <w:noProof w:val="0"/>
          <w:sz w:val="24"/>
          <w:szCs w:val="24"/>
          <w:lang w:val="en-US"/>
        </w:rPr>
        <w:t xml:space="preserve"> </w:t>
      </w:r>
    </w:p>
    <w:p xmlns:wp14="http://schemas.microsoft.com/office/word/2010/wordml" w:rsidP="395C5631" wp14:paraId="492A2E10" wp14:textId="6DB0F214">
      <w:pPr>
        <w:pStyle w:val="ListParagraph"/>
        <w:numPr>
          <w:ilvl w:val="0"/>
          <w:numId w:val="30"/>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“Run a probe query: </w:t>
      </w:r>
      <w:r w:rsidRPr="395C5631" w:rsidR="594DFA77">
        <w:rPr>
          <w:rFonts w:ascii="Aptos" w:hAnsi="Aptos" w:eastAsia="Aptos" w:cs="Aptos"/>
          <w:i w:val="1"/>
          <w:iCs w:val="1"/>
          <w:noProof w:val="0"/>
          <w:sz w:val="24"/>
          <w:szCs w:val="24"/>
          <w:lang w:val="en-US"/>
        </w:rPr>
        <w:t>What is a rating worksheet and when is it generated?</w:t>
      </w:r>
      <w:r w:rsidRPr="395C5631" w:rsidR="594DFA77">
        <w:rPr>
          <w:rFonts w:ascii="Aptos" w:hAnsi="Aptos" w:eastAsia="Aptos" w:cs="Aptos"/>
          <w:noProof w:val="0"/>
          <w:sz w:val="24"/>
          <w:szCs w:val="24"/>
          <w:lang w:val="en-US"/>
        </w:rPr>
        <w:t xml:space="preserve"> Return top‑3 chunks (doc_id, part, score).”</w:t>
      </w:r>
    </w:p>
    <w:p xmlns:wp14="http://schemas.microsoft.com/office/word/2010/wordml" w:rsidP="395C5631" wp14:paraId="714E2DB8" wp14:textId="171BA9C6">
      <w:pPr>
        <w:bidi w:val="0"/>
        <w:spacing w:before="240" w:beforeAutospacing="off" w:after="240" w:afterAutospacing="off"/>
      </w:pPr>
      <w:r w:rsidRPr="395C5631" w:rsidR="594DFA77">
        <w:rPr>
          <w:rFonts w:ascii="Aptos" w:hAnsi="Aptos" w:eastAsia="Aptos" w:cs="Aptos"/>
          <w:b w:val="1"/>
          <w:bCs w:val="1"/>
          <w:noProof w:val="0"/>
          <w:sz w:val="24"/>
          <w:szCs w:val="24"/>
          <w:lang w:val="en-US"/>
        </w:rPr>
        <w:t>B. Start a mock interview</w:t>
      </w:r>
    </w:p>
    <w:p xmlns:wp14="http://schemas.microsoft.com/office/word/2010/wordml" w:rsidP="395C5631" wp14:paraId="7CAE4F67" wp14:textId="0DF59AE2">
      <w:pPr>
        <w:pStyle w:val="ListParagraph"/>
        <w:numPr>
          <w:ilvl w:val="0"/>
          <w:numId w:val="31"/>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“Start interview: candidate_level=senior, mode=deep, version=10.0.0. Ask first PC Rating question. After I answer, score and select the next question targeting my weakest tag.”</w:t>
      </w:r>
    </w:p>
    <w:p xmlns:wp14="http://schemas.microsoft.com/office/word/2010/wordml" w:rsidP="395C5631" wp14:paraId="77AF8A9A" wp14:textId="3F626DE1">
      <w:pPr>
        <w:bidi w:val="0"/>
        <w:spacing w:before="240" w:beforeAutospacing="off" w:after="240" w:afterAutospacing="off"/>
      </w:pPr>
      <w:r w:rsidRPr="395C5631" w:rsidR="594DFA77">
        <w:rPr>
          <w:rFonts w:ascii="Aptos" w:hAnsi="Aptos" w:eastAsia="Aptos" w:cs="Aptos"/>
          <w:b w:val="1"/>
          <w:bCs w:val="1"/>
          <w:noProof w:val="0"/>
          <w:sz w:val="24"/>
          <w:szCs w:val="24"/>
          <w:lang w:val="en-US"/>
        </w:rPr>
        <w:t>C. Coach session</w:t>
      </w:r>
    </w:p>
    <w:p xmlns:wp14="http://schemas.microsoft.com/office/word/2010/wordml" w:rsidP="395C5631" wp14:paraId="3E36577B" wp14:textId="586FA8BA">
      <w:pPr>
        <w:pStyle w:val="ListParagraph"/>
        <w:numPr>
          <w:ilvl w:val="0"/>
          <w:numId w:val="32"/>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“Coach mode ON. Source: loopback; Output: Headphones. When the candidate discusses claim exposure, suggest next probe and 3 listen‑for bullets with citations.”</w:t>
      </w:r>
    </w:p>
    <w:p xmlns:wp14="http://schemas.microsoft.com/office/word/2010/wordml" w:rsidP="395C5631" wp14:paraId="60757C5B" wp14:textId="048E4B11">
      <w:pPr>
        <w:bidi w:val="0"/>
        <w:spacing w:before="240" w:beforeAutospacing="off" w:after="240" w:afterAutospacing="off"/>
      </w:pPr>
      <w:r w:rsidRPr="395C5631" w:rsidR="594DFA77">
        <w:rPr>
          <w:rFonts w:ascii="Aptos" w:hAnsi="Aptos" w:eastAsia="Aptos" w:cs="Aptos"/>
          <w:b w:val="1"/>
          <w:bCs w:val="1"/>
          <w:noProof w:val="0"/>
          <w:sz w:val="24"/>
          <w:szCs w:val="24"/>
          <w:lang w:val="en-US"/>
        </w:rPr>
        <w:t>D. Evaluation</w:t>
      </w:r>
    </w:p>
    <w:p xmlns:wp14="http://schemas.microsoft.com/office/word/2010/wordml" w:rsidP="395C5631" wp14:paraId="2BE8C07B" wp14:textId="56131EAD">
      <w:pPr>
        <w:pStyle w:val="ListParagraph"/>
        <w:numPr>
          <w:ilvl w:val="0"/>
          <w:numId w:val="33"/>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“Run nightly eval ‘baseline‑suite’. Return CSV plus remediation if any metric regressed by &gt;2% week‑over‑week.”</w:t>
      </w:r>
    </w:p>
    <w:p xmlns:wp14="http://schemas.microsoft.com/office/word/2010/wordml" w:rsidP="395C5631" wp14:paraId="3F9963A5" wp14:textId="5B290A00">
      <w:pPr>
        <w:bidi w:val="0"/>
        <w:spacing w:before="240" w:beforeAutospacing="off" w:after="240" w:afterAutospacing="off"/>
      </w:pPr>
      <w:r w:rsidRPr="395C5631" w:rsidR="594DFA77">
        <w:rPr>
          <w:rFonts w:ascii="Aptos" w:hAnsi="Aptos" w:eastAsia="Aptos" w:cs="Aptos"/>
          <w:b w:val="1"/>
          <w:bCs w:val="1"/>
          <w:noProof w:val="0"/>
          <w:sz w:val="24"/>
          <w:szCs w:val="24"/>
          <w:lang w:val="en-US"/>
        </w:rPr>
        <w:t>E. Trainer</w:t>
      </w:r>
    </w:p>
    <w:p xmlns:wp14="http://schemas.microsoft.com/office/word/2010/wordml" w:rsidP="395C5631" wp14:paraId="3C75CE98" wp14:textId="6DC75630">
      <w:pPr>
        <w:pStyle w:val="ListParagraph"/>
        <w:numPr>
          <w:ilvl w:val="0"/>
          <w:numId w:val="34"/>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“From these missed questions (IDs …), create a 15‑minute micro‑lesson with 3 drills and citations.”</w:t>
      </w:r>
    </w:p>
    <w:p xmlns:wp14="http://schemas.microsoft.com/office/word/2010/wordml" w:rsidP="395C5631" wp14:paraId="79A76099" wp14:textId="04B542F0">
      <w:pPr>
        <w:bidi w:val="0"/>
        <w:spacing w:before="240" w:beforeAutospacing="off" w:after="240" w:afterAutospacing="off"/>
      </w:pPr>
      <w:r w:rsidRPr="395C5631" w:rsidR="594DFA77">
        <w:rPr>
          <w:rFonts w:ascii="Aptos" w:hAnsi="Aptos" w:eastAsia="Aptos" w:cs="Aptos"/>
          <w:b w:val="1"/>
          <w:bCs w:val="1"/>
          <w:noProof w:val="0"/>
          <w:sz w:val="24"/>
          <w:szCs w:val="24"/>
          <w:lang w:val="en-US"/>
        </w:rPr>
        <w:t>F. Debug</w:t>
      </w:r>
    </w:p>
    <w:p xmlns:wp14="http://schemas.microsoft.com/office/word/2010/wordml" w:rsidP="395C5631" wp14:paraId="1DD592AB" wp14:textId="117BA039">
      <w:pPr>
        <w:pStyle w:val="ListParagraph"/>
        <w:numPr>
          <w:ilvl w:val="0"/>
          <w:numId w:val="35"/>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“Troubleshoot low recall for ‘PC rating worksheets’. Show current HNSW, BM25 coverage stats, and top‑missed doc parts; propose ingestion fixes.”</w:t>
      </w:r>
    </w:p>
    <w:p xmlns:wp14="http://schemas.microsoft.com/office/word/2010/wordml" wp14:paraId="33FFAC8C" wp14:textId="51A3F8E6"/>
    <w:p xmlns:wp14="http://schemas.microsoft.com/office/word/2010/wordml" w:rsidP="395C5631" wp14:paraId="155C7148" wp14:textId="17763D89">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19) Acceptance Checklists (Go/No‑Go)</w:t>
      </w:r>
    </w:p>
    <w:p xmlns:wp14="http://schemas.microsoft.com/office/word/2010/wordml" w:rsidP="395C5631" wp14:paraId="63CF76A7" wp14:textId="056E3425">
      <w:pPr>
        <w:bidi w:val="0"/>
        <w:spacing w:before="240" w:beforeAutospacing="off" w:after="240" w:afterAutospacing="off"/>
      </w:pPr>
      <w:r w:rsidRPr="395C5631" w:rsidR="594DFA77">
        <w:rPr>
          <w:rFonts w:ascii="Aptos" w:hAnsi="Aptos" w:eastAsia="Aptos" w:cs="Aptos"/>
          <w:b w:val="1"/>
          <w:bCs w:val="1"/>
          <w:noProof w:val="0"/>
          <w:sz w:val="24"/>
          <w:szCs w:val="24"/>
          <w:lang w:val="en-US"/>
        </w:rPr>
        <w:t>Functionality</w:t>
      </w:r>
    </w:p>
    <w:p xmlns:wp14="http://schemas.microsoft.com/office/word/2010/wordml" w:rsidP="395C5631" wp14:paraId="506D723A" wp14:textId="43EEFD63">
      <w:pPr>
        <w:pStyle w:val="ListParagraph"/>
        <w:numPr>
          <w:ilvl w:val="0"/>
          <w:numId w:val="36"/>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Grounded answers with ≥1 valid citation in ≥99% of turns.</w:t>
      </w:r>
    </w:p>
    <w:p xmlns:wp14="http://schemas.microsoft.com/office/word/2010/wordml" w:rsidP="395C5631" wp14:paraId="299F807F" wp14:textId="5A1BDEE3">
      <w:pPr>
        <w:pStyle w:val="ListParagraph"/>
        <w:numPr>
          <w:ilvl w:val="0"/>
          <w:numId w:val="36"/>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Refusals exactly match standard message on low confidence.</w:t>
      </w:r>
    </w:p>
    <w:p xmlns:wp14="http://schemas.microsoft.com/office/word/2010/wordml" w:rsidP="395C5631" wp14:paraId="0C7F29E0" wp14:textId="4F08EC1F">
      <w:pPr>
        <w:pStyle w:val="ListParagraph"/>
        <w:numPr>
          <w:ilvl w:val="0"/>
          <w:numId w:val="36"/>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Adaptive engine increases/decreases difficulty per rules.</w:t>
      </w:r>
    </w:p>
    <w:p xmlns:wp14="http://schemas.microsoft.com/office/word/2010/wordml" w:rsidP="395C5631" wp14:paraId="66B2672E" wp14:textId="4707575A">
      <w:pPr>
        <w:bidi w:val="0"/>
        <w:spacing w:before="240" w:beforeAutospacing="off" w:after="240" w:afterAutospacing="off"/>
      </w:pPr>
      <w:r w:rsidRPr="395C5631" w:rsidR="594DFA77">
        <w:rPr>
          <w:rFonts w:ascii="Aptos" w:hAnsi="Aptos" w:eastAsia="Aptos" w:cs="Aptos"/>
          <w:b w:val="1"/>
          <w:bCs w:val="1"/>
          <w:noProof w:val="0"/>
          <w:sz w:val="24"/>
          <w:szCs w:val="24"/>
          <w:lang w:val="en-US"/>
        </w:rPr>
        <w:t>Performance</w:t>
      </w:r>
    </w:p>
    <w:p xmlns:wp14="http://schemas.microsoft.com/office/word/2010/wordml" w:rsidP="395C5631" wp14:paraId="1EB26BA1" wp14:textId="3183F809">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Q&amp;A P50 ≤ 2.0s / P95 ≤ 6.0s.</w:t>
      </w:r>
    </w:p>
    <w:p xmlns:wp14="http://schemas.microsoft.com/office/word/2010/wordml" w:rsidP="395C5631" wp14:paraId="0B8B8D33" wp14:textId="197F2A62">
      <w:pPr>
        <w:pStyle w:val="ListParagraph"/>
        <w:numPr>
          <w:ilvl w:val="0"/>
          <w:numId w:val="37"/>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Coach median ≤ 700 ms; </w:t>
      </w:r>
      <w:r w:rsidRPr="395C5631" w:rsidR="594DFA77">
        <w:rPr>
          <w:rFonts w:ascii="Aptos" w:hAnsi="Aptos" w:eastAsia="Aptos" w:cs="Aptos"/>
          <w:b w:val="1"/>
          <w:bCs w:val="1"/>
          <w:noProof w:val="0"/>
          <w:sz w:val="24"/>
          <w:szCs w:val="24"/>
          <w:lang w:val="en-US"/>
        </w:rPr>
        <w:t>no audio leakage</w:t>
      </w:r>
      <w:r w:rsidRPr="395C5631" w:rsidR="594DFA77">
        <w:rPr>
          <w:rFonts w:ascii="Aptos" w:hAnsi="Aptos" w:eastAsia="Aptos" w:cs="Aptos"/>
          <w:noProof w:val="0"/>
          <w:sz w:val="24"/>
          <w:szCs w:val="24"/>
          <w:lang w:val="en-US"/>
        </w:rPr>
        <w:t xml:space="preserve"> (verified on OS matrix).</w:t>
      </w:r>
    </w:p>
    <w:p xmlns:wp14="http://schemas.microsoft.com/office/word/2010/wordml" w:rsidP="395C5631" wp14:paraId="35D7AF3C" wp14:textId="17C2BF57">
      <w:pPr>
        <w:bidi w:val="0"/>
        <w:spacing w:before="240" w:beforeAutospacing="off" w:after="240" w:afterAutospacing="off"/>
      </w:pPr>
      <w:r w:rsidRPr="395C5631" w:rsidR="594DFA77">
        <w:rPr>
          <w:rFonts w:ascii="Aptos" w:hAnsi="Aptos" w:eastAsia="Aptos" w:cs="Aptos"/>
          <w:b w:val="1"/>
          <w:bCs w:val="1"/>
          <w:noProof w:val="0"/>
          <w:sz w:val="24"/>
          <w:szCs w:val="24"/>
          <w:lang w:val="en-US"/>
        </w:rPr>
        <w:t>Security/Privacy</w:t>
      </w:r>
    </w:p>
    <w:p xmlns:wp14="http://schemas.microsoft.com/office/word/2010/wordml" w:rsidP="395C5631" wp14:paraId="5753E6A7" wp14:textId="628A26B1">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RLS enforced; secrets externalized; PII redaction enabled.</w:t>
      </w:r>
    </w:p>
    <w:p xmlns:wp14="http://schemas.microsoft.com/office/word/2010/wordml" w:rsidP="395C5631" wp14:paraId="56482053" wp14:textId="5AA16B21">
      <w:pPr>
        <w:pStyle w:val="ListParagraph"/>
        <w:numPr>
          <w:ilvl w:val="0"/>
          <w:numId w:val="38"/>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Consent policy banner shown; zero coach audio to meeting.</w:t>
      </w:r>
    </w:p>
    <w:p xmlns:wp14="http://schemas.microsoft.com/office/word/2010/wordml" w:rsidP="395C5631" wp14:paraId="0D6CB681" wp14:textId="3C3ED71B">
      <w:pPr>
        <w:bidi w:val="0"/>
        <w:spacing w:before="240" w:beforeAutospacing="off" w:after="240" w:afterAutospacing="off"/>
      </w:pPr>
      <w:r w:rsidRPr="395C5631" w:rsidR="594DFA77">
        <w:rPr>
          <w:rFonts w:ascii="Aptos" w:hAnsi="Aptos" w:eastAsia="Aptos" w:cs="Aptos"/>
          <w:b w:val="1"/>
          <w:bCs w:val="1"/>
          <w:noProof w:val="0"/>
          <w:sz w:val="24"/>
          <w:szCs w:val="24"/>
          <w:lang w:val="en-US"/>
        </w:rPr>
        <w:t>Operations</w:t>
      </w:r>
    </w:p>
    <w:p xmlns:wp14="http://schemas.microsoft.com/office/word/2010/wordml" w:rsidP="395C5631" wp14:paraId="392F4B78" wp14:textId="5AC3D955">
      <w:pPr>
        <w:pStyle w:val="ListParagraph"/>
        <w:numPr>
          <w:ilvl w:val="0"/>
          <w:numId w:val="39"/>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Nightly eval CSV + dashboard; alerting on &gt;2% regression.</w:t>
      </w:r>
    </w:p>
    <w:p xmlns:wp14="http://schemas.microsoft.com/office/word/2010/wordml" w:rsidP="395C5631" wp14:paraId="4A69BEA6" wp14:textId="46D33462">
      <w:pPr>
        <w:pStyle w:val="ListParagraph"/>
        <w:numPr>
          <w:ilvl w:val="0"/>
          <w:numId w:val="39"/>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Runbooks and on‑call docs complete.</w:t>
      </w:r>
    </w:p>
    <w:p xmlns:wp14="http://schemas.microsoft.com/office/word/2010/wordml" wp14:paraId="007A3DDF" wp14:textId="78139E7D"/>
    <w:p xmlns:wp14="http://schemas.microsoft.com/office/word/2010/wordml" w:rsidP="395C5631" wp14:paraId="79334825" wp14:textId="7D470CC9">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20) Appendices</w:t>
      </w:r>
    </w:p>
    <w:p xmlns:wp14="http://schemas.microsoft.com/office/word/2010/wordml" w:rsidP="395C5631" wp14:paraId="4FBED023" wp14:textId="3A45BE89">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Appendix A — Structured Output Schemas (canonical)</w:t>
      </w:r>
    </w:p>
    <w:p xmlns:wp14="http://schemas.microsoft.com/office/word/2010/wordml" w:rsidP="395C5631" wp14:paraId="216E9606" wp14:textId="6330E2F2">
      <w:pPr>
        <w:pStyle w:val="ListParagraph"/>
        <w:numPr>
          <w:ilvl w:val="0"/>
          <w:numId w:val="40"/>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b w:val="1"/>
          <w:bCs w:val="1"/>
          <w:noProof w:val="0"/>
          <w:sz w:val="24"/>
          <w:szCs w:val="24"/>
          <w:lang w:val="en-US"/>
        </w:rPr>
        <w:t>InterviewAnswer v1</w:t>
      </w:r>
      <w:r w:rsidRPr="395C5631" w:rsidR="594DFA77">
        <w:rPr>
          <w:rFonts w:ascii="Aptos" w:hAnsi="Aptos" w:eastAsia="Aptos" w:cs="Aptos"/>
          <w:noProof w:val="0"/>
          <w:sz w:val="24"/>
          <w:szCs w:val="24"/>
          <w:lang w:val="en-US"/>
        </w:rPr>
        <w:t xml:space="preserve"> and </w:t>
      </w:r>
      <w:r w:rsidRPr="395C5631" w:rsidR="594DFA77">
        <w:rPr>
          <w:rFonts w:ascii="Aptos" w:hAnsi="Aptos" w:eastAsia="Aptos" w:cs="Aptos"/>
          <w:b w:val="1"/>
          <w:bCs w:val="1"/>
          <w:noProof w:val="0"/>
          <w:sz w:val="24"/>
          <w:szCs w:val="24"/>
          <w:lang w:val="en-US"/>
        </w:rPr>
        <w:t>CoachSuggestion v1</w:t>
      </w:r>
      <w:r w:rsidRPr="395C5631" w:rsidR="594DFA77">
        <w:rPr>
          <w:rFonts w:ascii="Aptos" w:hAnsi="Aptos" w:eastAsia="Aptos" w:cs="Aptos"/>
          <w:noProof w:val="0"/>
          <w:sz w:val="24"/>
          <w:szCs w:val="24"/>
          <w:lang w:val="en-US"/>
        </w:rPr>
        <w:t xml:space="preserve"> (unchanged; see §7.4). </w:t>
      </w:r>
    </w:p>
    <w:p xmlns:wp14="http://schemas.microsoft.com/office/word/2010/wordml" w:rsidP="395C5631" wp14:paraId="5845FBCF" wp14:textId="71742FEE">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Appendix B — OpenAPI (Actions) Snapshot</w:t>
      </w:r>
    </w:p>
    <w:p xmlns:wp14="http://schemas.microsoft.com/office/word/2010/wordml" w:rsidP="395C5631" wp14:paraId="63ACAC95" wp14:textId="50A9184C">
      <w:pPr>
        <w:bidi w:val="0"/>
        <w:spacing w:before="240" w:beforeAutospacing="off" w:after="240" w:afterAutospacing="off"/>
      </w:pPr>
      <w:r w:rsidRPr="395C5631" w:rsidR="594DFA77">
        <w:rPr>
          <w:rFonts w:ascii="Aptos" w:hAnsi="Aptos" w:eastAsia="Aptos" w:cs="Aptos"/>
          <w:noProof w:val="0"/>
          <w:sz w:val="24"/>
          <w:szCs w:val="24"/>
          <w:lang w:val="en-US"/>
        </w:rPr>
        <w:t xml:space="preserve">Authoritative endpoints for /ingest, /retrieve, /interview/start, /interview/next, /eval/run. (See §7.8.) </w:t>
      </w:r>
    </w:p>
    <w:p xmlns:wp14="http://schemas.microsoft.com/office/word/2010/wordml" w:rsidP="395C5631" wp14:paraId="1EB83D68" wp14:textId="66A1C42E">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Appendix C — DB SQL (core)</w:t>
      </w:r>
    </w:p>
    <w:p xmlns:wp14="http://schemas.microsoft.com/office/word/2010/wordml" w:rsidP="395C5631" wp14:paraId="4CBC9B85" wp14:textId="7A5DE318">
      <w:pPr>
        <w:bidi w:val="0"/>
        <w:spacing w:before="240" w:beforeAutospacing="off" w:after="240" w:afterAutospacing="off"/>
      </w:pPr>
      <w:r w:rsidRPr="395C5631" w:rsidR="594DFA77">
        <w:rPr>
          <w:rFonts w:ascii="Aptos" w:hAnsi="Aptos" w:eastAsia="Aptos" w:cs="Aptos"/>
          <w:noProof w:val="0"/>
          <w:sz w:val="24"/>
          <w:szCs w:val="24"/>
          <w:lang w:val="en-US"/>
        </w:rPr>
        <w:t xml:space="preserve">HNSW on chunks.embedding; GIN on chunks.tsv; qa_pairs with HNSW. (From baseline.) </w:t>
      </w:r>
    </w:p>
    <w:p xmlns:wp14="http://schemas.microsoft.com/office/word/2010/wordml" w:rsidP="395C5631" wp14:paraId="662EA741" wp14:textId="61E87311">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Appendix D — KB Manifest Templates</w:t>
      </w:r>
    </w:p>
    <w:p xmlns:wp14="http://schemas.microsoft.com/office/word/2010/wordml" w:rsidP="395C5631" wp14:paraId="3C45920F" wp14:textId="6E4A9097">
      <w:pPr>
        <w:bidi w:val="0"/>
        <w:spacing w:before="240" w:beforeAutospacing="off" w:after="240" w:afterAutospacing="off"/>
      </w:pPr>
      <w:r w:rsidRPr="395C5631" w:rsidR="594DFA77">
        <w:rPr>
          <w:rFonts w:ascii="Aptos" w:hAnsi="Aptos" w:eastAsia="Aptos" w:cs="Aptos"/>
          <w:noProof w:val="0"/>
          <w:sz w:val="24"/>
          <w:szCs w:val="24"/>
          <w:lang w:val="en-US"/>
        </w:rPr>
        <w:t xml:space="preserve">Examples and conventions as in §7.1. </w:t>
      </w:r>
    </w:p>
    <w:p xmlns:wp14="http://schemas.microsoft.com/office/word/2010/wordml" w:rsidP="395C5631" wp14:paraId="234519DD" wp14:textId="20496CF3">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Appendix E — Real‑Time Coach OS Setups</w:t>
      </w:r>
    </w:p>
    <w:p xmlns:wp14="http://schemas.microsoft.com/office/word/2010/wordml" w:rsidP="395C5631" wp14:paraId="24A3AFE1" wp14:textId="3136E1C8">
      <w:pPr>
        <w:bidi w:val="0"/>
        <w:spacing w:before="240" w:beforeAutospacing="off" w:after="240" w:afterAutospacing="off"/>
      </w:pPr>
      <w:r w:rsidRPr="395C5631" w:rsidR="594DFA77">
        <w:rPr>
          <w:rFonts w:ascii="Aptos" w:hAnsi="Aptos" w:eastAsia="Aptos" w:cs="Aptos"/>
          <w:noProof w:val="0"/>
          <w:sz w:val="24"/>
          <w:szCs w:val="24"/>
          <w:lang w:val="en-US"/>
        </w:rPr>
        <w:t xml:space="preserve">Device routing per OS; hotkeys; mute behavior. (See §7.6 &amp; §13.3). </w:t>
      </w:r>
    </w:p>
    <w:p xmlns:wp14="http://schemas.microsoft.com/office/word/2010/wordml" wp14:paraId="53EE67A7" wp14:textId="0248F1C2"/>
    <w:p xmlns:wp14="http://schemas.microsoft.com/office/word/2010/wordml" w:rsidP="395C5631" wp14:paraId="7679B2DC" wp14:textId="7221B142">
      <w:pPr>
        <w:pStyle w:val="Heading2"/>
        <w:bidi w:val="0"/>
        <w:spacing w:before="299" w:beforeAutospacing="off" w:after="299" w:afterAutospacing="off"/>
      </w:pPr>
      <w:r w:rsidRPr="395C5631" w:rsidR="594DFA77">
        <w:rPr>
          <w:rFonts w:ascii="Aptos" w:hAnsi="Aptos" w:eastAsia="Aptos" w:cs="Aptos"/>
          <w:b w:val="1"/>
          <w:bCs w:val="1"/>
          <w:noProof w:val="0"/>
          <w:sz w:val="36"/>
          <w:szCs w:val="36"/>
          <w:lang w:val="en-US"/>
        </w:rPr>
        <w:t>21) Final Notes</w:t>
      </w:r>
    </w:p>
    <w:p xmlns:wp14="http://schemas.microsoft.com/office/word/2010/wordml" w:rsidP="395C5631" wp14:paraId="10B73D76" wp14:textId="2542F085">
      <w:pPr>
        <w:pStyle w:val="ListParagraph"/>
        <w:numPr>
          <w:ilvl w:val="0"/>
          <w:numId w:val="41"/>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This v1.2 supersedes prior fragments; </w:t>
      </w:r>
      <w:r w:rsidRPr="395C5631" w:rsidR="594DFA77">
        <w:rPr>
          <w:rFonts w:ascii="Aptos" w:hAnsi="Aptos" w:eastAsia="Aptos" w:cs="Aptos"/>
          <w:b w:val="1"/>
          <w:bCs w:val="1"/>
          <w:noProof w:val="0"/>
          <w:sz w:val="24"/>
          <w:szCs w:val="24"/>
          <w:lang w:val="en-US"/>
        </w:rPr>
        <w:t>Synchronization Pack v1.1</w:t>
      </w:r>
      <w:r w:rsidRPr="395C5631" w:rsidR="594DFA77">
        <w:rPr>
          <w:rFonts w:ascii="Aptos" w:hAnsi="Aptos" w:eastAsia="Aptos" w:cs="Aptos"/>
          <w:noProof w:val="0"/>
          <w:sz w:val="24"/>
          <w:szCs w:val="24"/>
          <w:lang w:val="en-US"/>
        </w:rPr>
        <w:t xml:space="preserve"> remains the alignment source for thresholds, schema names, and non‑negotiables; FTD v1.0 informs the architecture and runbooks. </w:t>
      </w:r>
    </w:p>
    <w:p xmlns:wp14="http://schemas.microsoft.com/office/word/2010/wordml" wp14:paraId="21B98F24" wp14:textId="7EEC04F4"/>
    <w:p xmlns:wp14="http://schemas.microsoft.com/office/word/2010/wordml" w:rsidP="395C5631" wp14:paraId="6DF74367" wp14:textId="06090451">
      <w:pPr>
        <w:pStyle w:val="Heading3"/>
        <w:bidi w:val="0"/>
        <w:spacing w:before="281" w:beforeAutospacing="off" w:after="281" w:afterAutospacing="off"/>
      </w:pPr>
      <w:r w:rsidRPr="395C5631" w:rsidR="594DFA77">
        <w:rPr>
          <w:rFonts w:ascii="Aptos" w:hAnsi="Aptos" w:eastAsia="Aptos" w:cs="Aptos"/>
          <w:b w:val="1"/>
          <w:bCs w:val="1"/>
          <w:noProof w:val="0"/>
          <w:sz w:val="28"/>
          <w:szCs w:val="28"/>
          <w:lang w:val="en-US"/>
        </w:rPr>
        <w:t>Want this as ready‑to‑ingest files?</w:t>
      </w:r>
    </w:p>
    <w:p xmlns:wp14="http://schemas.microsoft.com/office/word/2010/wordml" w:rsidP="395C5631" wp14:paraId="1D2B6EC3" wp14:textId="0B23E785">
      <w:pPr>
        <w:bidi w:val="0"/>
        <w:spacing w:before="240" w:beforeAutospacing="off" w:after="240" w:afterAutospacing="off"/>
      </w:pPr>
      <w:r w:rsidRPr="395C5631" w:rsidR="594DFA77">
        <w:rPr>
          <w:rFonts w:ascii="Aptos" w:hAnsi="Aptos" w:eastAsia="Aptos" w:cs="Aptos"/>
          <w:noProof w:val="0"/>
          <w:sz w:val="24"/>
          <w:szCs w:val="24"/>
          <w:lang w:val="en-US"/>
        </w:rPr>
        <w:t>I can generate:</w:t>
      </w:r>
    </w:p>
    <w:p xmlns:wp14="http://schemas.microsoft.com/office/word/2010/wordml" w:rsidP="395C5631" wp14:paraId="4AC7881C" wp14:textId="713EFD3D">
      <w:pPr>
        <w:pStyle w:val="ListParagraph"/>
        <w:numPr>
          <w:ilvl w:val="0"/>
          <w:numId w:val="42"/>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docs/GW‑IB‑FTD‑v1.2.md (this document),</w:t>
      </w:r>
    </w:p>
    <w:p xmlns:wp14="http://schemas.microsoft.com/office/word/2010/wordml" w:rsidP="395C5631" wp14:paraId="07DCCD2E" wp14:textId="1341590A">
      <w:pPr>
        <w:pStyle w:val="ListParagraph"/>
        <w:numPr>
          <w:ilvl w:val="0"/>
          <w:numId w:val="42"/>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a kb/processed/chunks/ftd_v1_2.jsonl with sectioned chunks,</w:t>
      </w:r>
    </w:p>
    <w:p xmlns:wp14="http://schemas.microsoft.com/office/word/2010/wordml" w:rsidP="395C5631" wp14:paraId="042029E1" wp14:textId="6814DEC3">
      <w:pPr>
        <w:pStyle w:val="ListParagraph"/>
        <w:numPr>
          <w:ilvl w:val="0"/>
          <w:numId w:val="42"/>
        </w:numPr>
        <w:bidi w:val="0"/>
        <w:spacing w:before="240" w:beforeAutospacing="off" w:after="240" w:afterAutospacing="off"/>
        <w:rPr>
          <w:rFonts w:ascii="Aptos" w:hAnsi="Aptos" w:eastAsia="Aptos" w:cs="Aptos"/>
          <w:noProof w:val="0"/>
          <w:sz w:val="24"/>
          <w:szCs w:val="24"/>
          <w:lang w:val="en-US"/>
        </w:rPr>
      </w:pPr>
      <w:r w:rsidRPr="395C5631" w:rsidR="594DFA77">
        <w:rPr>
          <w:rFonts w:ascii="Aptos" w:hAnsi="Aptos" w:eastAsia="Aptos" w:cs="Aptos"/>
          <w:noProof w:val="0"/>
          <w:sz w:val="24"/>
          <w:szCs w:val="24"/>
          <w:lang w:val="en-US"/>
        </w:rPr>
        <w:t xml:space="preserve">and a </w:t>
      </w:r>
      <w:r w:rsidRPr="395C5631" w:rsidR="594DFA77">
        <w:rPr>
          <w:rFonts w:ascii="Aptos" w:hAnsi="Aptos" w:eastAsia="Aptos" w:cs="Aptos"/>
          <w:b w:val="1"/>
          <w:bCs w:val="1"/>
          <w:noProof w:val="0"/>
          <w:sz w:val="24"/>
          <w:szCs w:val="24"/>
          <w:lang w:val="en-US"/>
        </w:rPr>
        <w:t>Project export</w:t>
      </w:r>
      <w:r w:rsidRPr="395C5631" w:rsidR="594DFA77">
        <w:rPr>
          <w:rFonts w:ascii="Aptos" w:hAnsi="Aptos" w:eastAsia="Aptos" w:cs="Aptos"/>
          <w:noProof w:val="0"/>
          <w:sz w:val="24"/>
          <w:szCs w:val="24"/>
          <w:lang w:val="en-US"/>
        </w:rPr>
        <w:t xml:space="preserve"> (JSON) to paste into your ChatGPT Project (Instructions + Agents + Actions).</w:t>
      </w:r>
    </w:p>
    <w:p xmlns:wp14="http://schemas.microsoft.com/office/word/2010/wordml" w:rsidP="395C5631" wp14:paraId="21F35A3B" wp14:textId="5D23FCD8">
      <w:pPr>
        <w:bidi w:val="0"/>
        <w:spacing w:before="240" w:beforeAutospacing="off" w:after="240" w:afterAutospacing="off"/>
      </w:pPr>
      <w:r w:rsidRPr="395C5631" w:rsidR="594DFA77">
        <w:rPr>
          <w:rFonts w:ascii="Aptos" w:hAnsi="Aptos" w:eastAsia="Aptos" w:cs="Aptos"/>
          <w:noProof w:val="0"/>
          <w:sz w:val="24"/>
          <w:szCs w:val="24"/>
          <w:lang w:val="en-US"/>
        </w:rPr>
        <w:t>Say the word and I’ll output them inlined for immediate drop‑in.</w:t>
      </w:r>
    </w:p>
    <w:p xmlns:wp14="http://schemas.microsoft.com/office/word/2010/wordml" wp14:paraId="2C078E63" wp14:textId="0AA09B8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42">
    <w:nsid w:val="fafda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7236e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75bf3b8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27589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1d704a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235c4b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55eb2c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74dd2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58b348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b19b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15b92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374c89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1f5725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6ac4cdf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d661e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7">
    <w:nsid w:val="1b75e8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e5bac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22a36d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3700a2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4d3171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106702b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76fde6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c9034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5b61fa1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77cc679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50627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4ad1ac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93333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35bdb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c11afb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9974c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08b0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87c344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47d578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806ff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44a5d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6a56470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796bf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e0767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415c43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2cfa8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d0a1a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237480D"/>
    <w:rsid w:val="395C5631"/>
    <w:rsid w:val="594DFA77"/>
    <w:rsid w:val="623748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7480D"/>
  <w15:chartTrackingRefBased/>
  <w15:docId w15:val="{9A38F327-7B3D-4AD9-A510-BDE18061634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395C5631"/>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08b158769ec4ff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2025-11-03T22:25:36.1210776Z</dcterms:created>
  <dcterms:modified xsi:type="dcterms:W3CDTF">2025-11-03T22:26:01.5493327Z</dcterms:modified>
  <dc:creator>Sumanth Nagolu</dc:creator>
  <lastModifiedBy>Sumanth Nagolu</lastModifiedBy>
</coreProperties>
</file>