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AE9D5" w14:textId="4C6BA8F4" w:rsidR="008718F2" w:rsidRPr="002A3F03" w:rsidRDefault="00FC2199" w:rsidP="00FC2199">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Normal vs skewed distribution</w:t>
      </w:r>
      <w:r w:rsidRPr="002A3F03">
        <w:rPr>
          <w:rFonts w:ascii="Times New Roman" w:hAnsi="Times New Roman" w:cs="Times New Roman"/>
          <w:sz w:val="20"/>
          <w:szCs w:val="20"/>
        </w:rPr>
        <w:t xml:space="preserve"> </w:t>
      </w:r>
    </w:p>
    <w:p w14:paraId="737D8E8C" w14:textId="3239178C"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Normal distribution</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Normal distribution, also known as Gaussian distribution, is a continuous probability distribution that is commonly used in statistics to describe real-world phenomena that tend to cluster around a central value.</w:t>
      </w:r>
    </w:p>
    <w:p w14:paraId="593D75A0" w14:textId="39216B79"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normal distribution is characterized by its bell-shaped curve, which is symmetrical around the mean (the central value). The mean, median, and mode of a normal distribution are all equal, and the curve is completely determined by its mean and standard deviation.</w:t>
      </w:r>
    </w:p>
    <w:p w14:paraId="179F8809" w14:textId="082BF752"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S</w:t>
      </w:r>
      <w:r w:rsidRPr="002A3F03">
        <w:rPr>
          <w:rFonts w:ascii="Times New Roman" w:hAnsi="Times New Roman" w:cs="Times New Roman"/>
          <w:sz w:val="20"/>
          <w:szCs w:val="20"/>
          <w:u w:val="single"/>
        </w:rPr>
        <w:t>kewed distribution</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Skewed distribution is a type of probability distribution in which the data is not evenly distributed around the mean. In a skewed distribution, one tail of the distribution has more extreme values than the other tail.</w:t>
      </w:r>
    </w:p>
    <w:p w14:paraId="5E328587" w14:textId="77777777"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There are two types of skewed distributions:</w:t>
      </w:r>
    </w:p>
    <w:p w14:paraId="53397817" w14:textId="77777777" w:rsidR="00FC2199" w:rsidRPr="002A3F03" w:rsidRDefault="00FC2199" w:rsidP="00FC2199">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Positive skew: In a positive skew, the tail on the right side of the distribution is longer than the tail on the left side. This means that the mean is greater than the median and the mode.</w:t>
      </w:r>
    </w:p>
    <w:p w14:paraId="5224D8EC" w14:textId="0591C767" w:rsidR="00FC2199" w:rsidRPr="002A3F03" w:rsidRDefault="00FC2199" w:rsidP="00FC2199">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Negative skew: In a negative skew, the tail on the left side of the distribution is longer than the tail on the right side. This means that the mean is less than the median and the mode.</w:t>
      </w:r>
    </w:p>
    <w:p w14:paraId="449B6102" w14:textId="28CD81B7" w:rsidR="00FC2199" w:rsidRPr="002A3F03" w:rsidRDefault="00FC2199" w:rsidP="00FC2199">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are mean median and mode?</w:t>
      </w:r>
    </w:p>
    <w:p w14:paraId="6E5F5065" w14:textId="77777777"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Mean</w:t>
      </w:r>
      <w:r w:rsidRPr="002A3F03">
        <w:rPr>
          <w:rFonts w:ascii="Times New Roman" w:hAnsi="Times New Roman" w:cs="Times New Roman"/>
          <w:sz w:val="20"/>
          <w:szCs w:val="20"/>
        </w:rPr>
        <w:t>: The mean, also known as the average, is the sum of all the values in a dataset divided by the total number of values. It represents the central value of the dataset and is influenced by extreme values, or outliers. The formula for calculating the mean is:</w:t>
      </w:r>
    </w:p>
    <w:p w14:paraId="599C12E6" w14:textId="5A2CC418" w:rsidR="00FC2199" w:rsidRPr="002A3F03" w:rsidRDefault="00FC2199" w:rsidP="00FC2199">
      <w:pPr>
        <w:pStyle w:val="ListParagraph"/>
        <w:ind w:left="1440" w:firstLine="720"/>
        <w:rPr>
          <w:rFonts w:ascii="Times New Roman" w:hAnsi="Times New Roman" w:cs="Times New Roman"/>
          <w:sz w:val="20"/>
          <w:szCs w:val="20"/>
        </w:rPr>
      </w:pPr>
      <w:r w:rsidRPr="002A3F03">
        <w:rPr>
          <w:rFonts w:ascii="Times New Roman" w:hAnsi="Times New Roman" w:cs="Times New Roman"/>
          <w:sz w:val="20"/>
          <w:szCs w:val="20"/>
        </w:rPr>
        <w:t>mean = (sum of values) / (number of values)</w:t>
      </w:r>
    </w:p>
    <w:p w14:paraId="538DE416" w14:textId="77777777"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Median</w:t>
      </w:r>
      <w:r w:rsidRPr="002A3F03">
        <w:rPr>
          <w:rFonts w:ascii="Times New Roman" w:hAnsi="Times New Roman" w:cs="Times New Roman"/>
          <w:sz w:val="20"/>
          <w:szCs w:val="20"/>
        </w:rPr>
        <w:t>: The median is the middle value in a dataset when the values are arranged in order from smallest to largest (or largest to smallest). It represents the value that is exactly in the middle of the dataset, with half the values above and half below it. The median is not affected by extreme values. To calculate the median, you need to arrange the values in order and find the value that is exactly in the middle. If there are an even number of values, the median is the average of the two middle values.</w:t>
      </w:r>
    </w:p>
    <w:p w14:paraId="0573F45E" w14:textId="77777777" w:rsidR="00FC2199" w:rsidRPr="002A3F03" w:rsidRDefault="00FC2199" w:rsidP="00FC219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Mode</w:t>
      </w:r>
      <w:r w:rsidRPr="002A3F03">
        <w:rPr>
          <w:rFonts w:ascii="Times New Roman" w:hAnsi="Times New Roman" w:cs="Times New Roman"/>
          <w:sz w:val="20"/>
          <w:szCs w:val="20"/>
        </w:rPr>
        <w:t>: The mode is the value that occurs most frequently in a dataset. It represents the most common value in the dataset. A dataset can have one or more modes, or no mode at all. The mode can be used for categorical data as well as numerical data.</w:t>
      </w:r>
    </w:p>
    <w:p w14:paraId="6EF608A4" w14:textId="77D8D5A0" w:rsidR="00FC2199" w:rsidRPr="002A3F03" w:rsidRDefault="00FC2199" w:rsidP="00FC2199">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bias?</w:t>
      </w:r>
    </w:p>
    <w:p w14:paraId="00F06B2D" w14:textId="6AA74A92" w:rsidR="00336857" w:rsidRPr="002A3F03" w:rsidRDefault="00336857" w:rsidP="00336857">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Bias in statistics refers to a systematic error or distortion in the data or analysis that leads to incorrect results or conclusions. Bias can occur in different stages of the data analysis process, such as data collection, data </w:t>
      </w:r>
      <w:r w:rsidRPr="002A3F03">
        <w:rPr>
          <w:rFonts w:ascii="Times New Roman" w:hAnsi="Times New Roman" w:cs="Times New Roman"/>
          <w:sz w:val="20"/>
          <w:szCs w:val="20"/>
        </w:rPr>
        <w:t>pre-processing</w:t>
      </w:r>
      <w:r w:rsidRPr="002A3F03">
        <w:rPr>
          <w:rFonts w:ascii="Times New Roman" w:hAnsi="Times New Roman" w:cs="Times New Roman"/>
          <w:sz w:val="20"/>
          <w:szCs w:val="20"/>
        </w:rPr>
        <w:t>, sampling, or analysis.</w:t>
      </w:r>
    </w:p>
    <w:p w14:paraId="224C5B51" w14:textId="77777777" w:rsidR="00336857" w:rsidRPr="002A3F03" w:rsidRDefault="00336857" w:rsidP="00336857">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There are different types of bias, including:</w:t>
      </w:r>
    </w:p>
    <w:p w14:paraId="6657EE38" w14:textId="77777777" w:rsidR="00336857" w:rsidRPr="002A3F03" w:rsidRDefault="00336857" w:rsidP="00336857">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Selection bias</w:t>
      </w:r>
      <w:r w:rsidRPr="002A3F03">
        <w:rPr>
          <w:rFonts w:ascii="Times New Roman" w:hAnsi="Times New Roman" w:cs="Times New Roman"/>
          <w:sz w:val="20"/>
          <w:szCs w:val="20"/>
        </w:rPr>
        <w:t>: This occurs when the sample of data is not representative of the population of interest, and some groups or characteristics are overrepresented or underrepresented in the sample. This can lead to incorrect inferences about the population.</w:t>
      </w:r>
    </w:p>
    <w:p w14:paraId="565ABDBC" w14:textId="77777777" w:rsidR="00336857" w:rsidRPr="002A3F03" w:rsidRDefault="00336857" w:rsidP="00336857">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Measurement bias</w:t>
      </w:r>
      <w:r w:rsidRPr="002A3F03">
        <w:rPr>
          <w:rFonts w:ascii="Times New Roman" w:hAnsi="Times New Roman" w:cs="Times New Roman"/>
          <w:sz w:val="20"/>
          <w:szCs w:val="20"/>
        </w:rPr>
        <w:t>: This occurs when the measurement or observation method used in the data collection is flawed, and it leads to inaccurate or incomplete data. For example, a survey that asks leading questions may produce biased responses.</w:t>
      </w:r>
    </w:p>
    <w:p w14:paraId="722DC04B" w14:textId="77777777" w:rsidR="00336857" w:rsidRPr="002A3F03" w:rsidRDefault="00336857" w:rsidP="00336857">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Confounding bias</w:t>
      </w:r>
      <w:r w:rsidRPr="002A3F03">
        <w:rPr>
          <w:rFonts w:ascii="Times New Roman" w:hAnsi="Times New Roman" w:cs="Times New Roman"/>
          <w:sz w:val="20"/>
          <w:szCs w:val="20"/>
        </w:rPr>
        <w:t>: This occurs when there is a third variable that affects both the exposure and the outcome of interest, and it leads to a false association between them. For example, a study that finds a positive correlation between ice cream consumption and crime rates may be confounded by temperature, which affects both ice cream consumption and crime rates.</w:t>
      </w:r>
    </w:p>
    <w:p w14:paraId="5488405A" w14:textId="7CBE8EEE" w:rsidR="00FC2199" w:rsidRPr="002A3F03" w:rsidRDefault="00336857" w:rsidP="00336857">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Variance?</w:t>
      </w:r>
    </w:p>
    <w:p w14:paraId="6539254D" w14:textId="06C918E5" w:rsidR="00336857" w:rsidRPr="002A3F03" w:rsidRDefault="00336857" w:rsidP="00336857">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Variance is a statistical measure that describes the variability or spread of a dataset. </w:t>
      </w:r>
      <w:r w:rsidRPr="002A3F03">
        <w:rPr>
          <w:rFonts w:ascii="Times New Roman" w:hAnsi="Times New Roman" w:cs="Times New Roman"/>
          <w:sz w:val="20"/>
          <w:szCs w:val="20"/>
          <w:highlight w:val="lightGray"/>
        </w:rPr>
        <w:t>It is a measure of how much the individual data points deviate from the mean, or central value, of the dataset</w:t>
      </w:r>
      <w:r w:rsidRPr="002A3F03">
        <w:rPr>
          <w:rFonts w:ascii="Times New Roman" w:hAnsi="Times New Roman" w:cs="Times New Roman"/>
          <w:sz w:val="20"/>
          <w:szCs w:val="20"/>
        </w:rPr>
        <w:t>. In other words, variance tells us how much the data points are spread out around the average value.</w:t>
      </w:r>
    </w:p>
    <w:p w14:paraId="5C8C0050" w14:textId="74CCB6D6" w:rsidR="00336857" w:rsidRPr="002A3F03" w:rsidRDefault="00336857" w:rsidP="00336857">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formula for calculating the variance of a dataset is:</w:t>
      </w:r>
    </w:p>
    <w:p w14:paraId="29412974" w14:textId="5F961CB2" w:rsidR="00336857" w:rsidRPr="002A3F03" w:rsidRDefault="00336857" w:rsidP="00336857">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variance = (sum of squared deviations from the mean) / (number of data points - 1)</w:t>
      </w:r>
    </w:p>
    <w:p w14:paraId="05C9039B" w14:textId="6B7FA920" w:rsidR="00336857" w:rsidRPr="002A3F03" w:rsidRDefault="00336857" w:rsidP="00336857">
      <w:pPr>
        <w:pStyle w:val="ListParagraph"/>
        <w:ind w:left="1440"/>
        <w:rPr>
          <w:rFonts w:ascii="Times New Roman" w:hAnsi="Times New Roman" w:cs="Times New Roman"/>
          <w:sz w:val="20"/>
          <w:szCs w:val="20"/>
        </w:rPr>
      </w:pPr>
      <w:r w:rsidRPr="002A3F03">
        <w:rPr>
          <w:rFonts w:ascii="Times New Roman" w:hAnsi="Times New Roman" w:cs="Times New Roman"/>
          <w:sz w:val="20"/>
          <w:szCs w:val="20"/>
        </w:rPr>
        <w:t>where the deviation is the difference between each data point and the mean, squared and added together.</w:t>
      </w:r>
    </w:p>
    <w:p w14:paraId="357E416A" w14:textId="1B88285D" w:rsidR="00336857" w:rsidRPr="002A3F03" w:rsidRDefault="00336857" w:rsidP="00336857">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high variance indicates that the data points are widely spread out from the mean, while a low variance indicates that the data points are clustered closely around the mean.</w:t>
      </w:r>
    </w:p>
    <w:p w14:paraId="51813573" w14:textId="2218A951" w:rsidR="00336857" w:rsidRPr="002A3F03" w:rsidRDefault="0093556B" w:rsidP="00336857">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How to handle missing values?</w:t>
      </w:r>
    </w:p>
    <w:p w14:paraId="5200897A" w14:textId="77777777" w:rsidR="0093556B" w:rsidRPr="002A3F03" w:rsidRDefault="0093556B" w:rsidP="0093556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Missing values are a common problem in data analysis and can occur for various reasons, such as incomplete data collection, data entry errors, or data loss. Handling missing values is important because they can affect the accuracy and reliability of statistical analysis and machine learning models. Here are some common techniques for handling missing values:</w:t>
      </w:r>
    </w:p>
    <w:p w14:paraId="79A6E6EE" w14:textId="3F999972" w:rsidR="0093556B" w:rsidRPr="002A3F03" w:rsidRDefault="0093556B" w:rsidP="0093556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Deletion</w:t>
      </w:r>
      <w:r w:rsidRPr="002A3F03">
        <w:rPr>
          <w:rFonts w:ascii="Times New Roman" w:hAnsi="Times New Roman" w:cs="Times New Roman"/>
          <w:sz w:val="20"/>
          <w:szCs w:val="20"/>
        </w:rPr>
        <w:t xml:space="preserve">: This involves removing the rows or columns that contain missing values from the dataset. There are two types of deletion: </w:t>
      </w:r>
      <w:r w:rsidRPr="002A3F03">
        <w:rPr>
          <w:rFonts w:ascii="Times New Roman" w:hAnsi="Times New Roman" w:cs="Times New Roman"/>
          <w:sz w:val="20"/>
          <w:szCs w:val="20"/>
          <w:highlight w:val="lightGray"/>
        </w:rPr>
        <w:t>listwise deletion</w:t>
      </w:r>
      <w:r w:rsidRPr="002A3F03">
        <w:rPr>
          <w:rFonts w:ascii="Times New Roman" w:hAnsi="Times New Roman" w:cs="Times New Roman"/>
          <w:sz w:val="20"/>
          <w:szCs w:val="20"/>
        </w:rPr>
        <w:t xml:space="preserve">, which removes the entire row with a missing value, and </w:t>
      </w:r>
      <w:r w:rsidRPr="002A3F03">
        <w:rPr>
          <w:rFonts w:ascii="Times New Roman" w:hAnsi="Times New Roman" w:cs="Times New Roman"/>
          <w:sz w:val="20"/>
          <w:szCs w:val="20"/>
          <w:highlight w:val="lightGray"/>
        </w:rPr>
        <w:t>pairwise deletion</w:t>
      </w:r>
      <w:r w:rsidRPr="002A3F03">
        <w:rPr>
          <w:rFonts w:ascii="Times New Roman" w:hAnsi="Times New Roman" w:cs="Times New Roman"/>
          <w:sz w:val="20"/>
          <w:szCs w:val="20"/>
        </w:rPr>
        <w:t xml:space="preserve">, which removes only the observations with missing values for the specific variables being </w:t>
      </w:r>
      <w:r w:rsidRPr="002A3F03">
        <w:rPr>
          <w:rFonts w:ascii="Times New Roman" w:hAnsi="Times New Roman" w:cs="Times New Roman"/>
          <w:sz w:val="20"/>
          <w:szCs w:val="20"/>
        </w:rPr>
        <w:t>analysed</w:t>
      </w:r>
      <w:r w:rsidRPr="002A3F03">
        <w:rPr>
          <w:rFonts w:ascii="Times New Roman" w:hAnsi="Times New Roman" w:cs="Times New Roman"/>
          <w:sz w:val="20"/>
          <w:szCs w:val="20"/>
        </w:rPr>
        <w:t>. Deletion is a simple approach but can lead to loss of valuable information and reduce the sample size.</w:t>
      </w:r>
    </w:p>
    <w:p w14:paraId="12F641F5" w14:textId="77777777" w:rsidR="0093556B" w:rsidRPr="002A3F03" w:rsidRDefault="0093556B" w:rsidP="0093556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lastRenderedPageBreak/>
        <w:t>Imputation</w:t>
      </w:r>
      <w:r w:rsidRPr="002A3F03">
        <w:rPr>
          <w:rFonts w:ascii="Times New Roman" w:hAnsi="Times New Roman" w:cs="Times New Roman"/>
          <w:sz w:val="20"/>
          <w:szCs w:val="20"/>
        </w:rPr>
        <w:t xml:space="preserve">: This involves filling in the missing values with estimated or imputed values. There are several methods for imputation, including </w:t>
      </w:r>
      <w:r w:rsidRPr="002A3F03">
        <w:rPr>
          <w:rFonts w:ascii="Times New Roman" w:hAnsi="Times New Roman" w:cs="Times New Roman"/>
          <w:sz w:val="20"/>
          <w:szCs w:val="20"/>
          <w:highlight w:val="lightGray"/>
        </w:rPr>
        <w:t>mean imputation, median imputation, mode imputation, regression imputation, and multiple imputation</w:t>
      </w:r>
      <w:r w:rsidRPr="002A3F03">
        <w:rPr>
          <w:rFonts w:ascii="Times New Roman" w:hAnsi="Times New Roman" w:cs="Times New Roman"/>
          <w:sz w:val="20"/>
          <w:szCs w:val="20"/>
        </w:rPr>
        <w:t>. The choice of imputation method depends on the nature of the data and the missing data pattern.</w:t>
      </w:r>
    </w:p>
    <w:p w14:paraId="0C4D1379" w14:textId="77777777" w:rsidR="0093556B" w:rsidRPr="002A3F03" w:rsidRDefault="0093556B" w:rsidP="0093556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Prediction</w:t>
      </w:r>
      <w:r w:rsidRPr="002A3F03">
        <w:rPr>
          <w:rFonts w:ascii="Times New Roman" w:hAnsi="Times New Roman" w:cs="Times New Roman"/>
          <w:sz w:val="20"/>
          <w:szCs w:val="20"/>
        </w:rPr>
        <w:t>: This involves using machine learning algorithms to predict the missing values based on the available data. This approach can be more accurate than simple imputation methods but requires more computational resources and can be affected by the quality of the prediction model.</w:t>
      </w:r>
    </w:p>
    <w:p w14:paraId="03F0B6AB" w14:textId="77777777" w:rsidR="0093556B" w:rsidRPr="002A3F03" w:rsidRDefault="0093556B" w:rsidP="0093556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Expert knowledge</w:t>
      </w:r>
      <w:r w:rsidRPr="002A3F03">
        <w:rPr>
          <w:rFonts w:ascii="Times New Roman" w:hAnsi="Times New Roman" w:cs="Times New Roman"/>
          <w:sz w:val="20"/>
          <w:szCs w:val="20"/>
        </w:rPr>
        <w:t>: In some cases, missing values can be filled in using expert knowledge or domain expertise. For example, a medical expert may be able to provide a plausible value for a missing medical record.</w:t>
      </w:r>
    </w:p>
    <w:p w14:paraId="27243DDA" w14:textId="3184EE40" w:rsidR="0093556B" w:rsidRPr="002A3F03" w:rsidRDefault="0093556B" w:rsidP="0093556B">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How to detect outliers?</w:t>
      </w:r>
    </w:p>
    <w:p w14:paraId="1B0D9915" w14:textId="1108FA3D" w:rsidR="0093556B" w:rsidRPr="002A3F03" w:rsidRDefault="0093556B" w:rsidP="0093556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Outliers are data points that are significantly different from other data points in the dataset and can have a large impact on statistical analysis or machine learning models. Detecting outliers is an important step in data </w:t>
      </w:r>
      <w:r w:rsidRPr="002A3F03">
        <w:rPr>
          <w:rFonts w:ascii="Times New Roman" w:hAnsi="Times New Roman" w:cs="Times New Roman"/>
          <w:sz w:val="20"/>
          <w:szCs w:val="20"/>
        </w:rPr>
        <w:t>pre-processing</w:t>
      </w:r>
      <w:r w:rsidRPr="002A3F03">
        <w:rPr>
          <w:rFonts w:ascii="Times New Roman" w:hAnsi="Times New Roman" w:cs="Times New Roman"/>
          <w:sz w:val="20"/>
          <w:szCs w:val="20"/>
        </w:rPr>
        <w:t xml:space="preserve"> and can be done using various techniques, including:</w:t>
      </w:r>
    </w:p>
    <w:p w14:paraId="73B68CAC" w14:textId="77777777" w:rsidR="0093556B" w:rsidRPr="002A3F03" w:rsidRDefault="0093556B" w:rsidP="0093556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Visual inspection</w:t>
      </w:r>
      <w:r w:rsidRPr="002A3F03">
        <w:rPr>
          <w:rFonts w:ascii="Times New Roman" w:hAnsi="Times New Roman" w:cs="Times New Roman"/>
          <w:sz w:val="20"/>
          <w:szCs w:val="20"/>
        </w:rPr>
        <w:t>: This involves creating graphical representations of the data, such as scatter plots or box plots, and looking for data points that fall outside the expected range or pattern. Outliers can often be visually identified as data points that are far away from the bulk of the data.</w:t>
      </w:r>
    </w:p>
    <w:p w14:paraId="3D3F9EB7" w14:textId="77777777" w:rsidR="0093556B" w:rsidRPr="002A3F03" w:rsidRDefault="0093556B"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Statistical methods</w:t>
      </w:r>
      <w:r w:rsidRPr="002A3F03">
        <w:rPr>
          <w:rFonts w:ascii="Times New Roman" w:hAnsi="Times New Roman" w:cs="Times New Roman"/>
          <w:sz w:val="20"/>
          <w:szCs w:val="20"/>
        </w:rPr>
        <w:t xml:space="preserve">: This involves using statistical tests to identify data points that are significantly different from the rest of the data. Common statistical methods include </w:t>
      </w:r>
      <w:r w:rsidRPr="002A3F03">
        <w:rPr>
          <w:rFonts w:ascii="Times New Roman" w:hAnsi="Times New Roman" w:cs="Times New Roman"/>
          <w:sz w:val="20"/>
          <w:szCs w:val="20"/>
          <w:highlight w:val="lightGray"/>
        </w:rPr>
        <w:t>z-score, modified z-score, and interquartile range (IQR)</w:t>
      </w:r>
      <w:r w:rsidRPr="002A3F03">
        <w:rPr>
          <w:rFonts w:ascii="Times New Roman" w:hAnsi="Times New Roman" w:cs="Times New Roman"/>
          <w:sz w:val="20"/>
          <w:szCs w:val="20"/>
        </w:rPr>
        <w:t>. These methods calculate the distance between the data point and the mean or median of the dataset and compare it to a threshold value to identify outliers.</w:t>
      </w:r>
    </w:p>
    <w:p w14:paraId="4CB8B29D" w14:textId="77777777" w:rsidR="0093556B" w:rsidRPr="002A3F03" w:rsidRDefault="0093556B"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Machine learning methods</w:t>
      </w:r>
      <w:r w:rsidRPr="002A3F03">
        <w:rPr>
          <w:rFonts w:ascii="Times New Roman" w:hAnsi="Times New Roman" w:cs="Times New Roman"/>
          <w:sz w:val="20"/>
          <w:szCs w:val="20"/>
        </w:rPr>
        <w:t xml:space="preserve">: This involves using machine learning algorithms, such as </w:t>
      </w:r>
      <w:r w:rsidRPr="002A3F03">
        <w:rPr>
          <w:rFonts w:ascii="Times New Roman" w:hAnsi="Times New Roman" w:cs="Times New Roman"/>
          <w:sz w:val="20"/>
          <w:szCs w:val="20"/>
          <w:highlight w:val="lightGray"/>
        </w:rPr>
        <w:t>clustering or anomaly detection</w:t>
      </w:r>
      <w:r w:rsidRPr="002A3F03">
        <w:rPr>
          <w:rFonts w:ascii="Times New Roman" w:hAnsi="Times New Roman" w:cs="Times New Roman"/>
          <w:sz w:val="20"/>
          <w:szCs w:val="20"/>
        </w:rPr>
        <w:t>, to identify data points that are significantly different from the rest of the data. These methods can be more accurate than statistical methods but may require more computational resources and domain expertise.</w:t>
      </w:r>
    </w:p>
    <w:p w14:paraId="53B4D674" w14:textId="200BABDE" w:rsidR="0093556B" w:rsidRPr="002A3F03" w:rsidRDefault="009175BF" w:rsidP="009175B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Box Plot?</w:t>
      </w:r>
    </w:p>
    <w:p w14:paraId="4194365A" w14:textId="77777777" w:rsidR="009175BF" w:rsidRPr="002A3F03" w:rsidRDefault="009175BF" w:rsidP="009175B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A box plot, also known as a box-and-whisker plot, is a graphical representation of a dataset that summarizes the distribution of the data. It shows the </w:t>
      </w:r>
      <w:r w:rsidRPr="002A3F03">
        <w:rPr>
          <w:rFonts w:ascii="Times New Roman" w:hAnsi="Times New Roman" w:cs="Times New Roman"/>
          <w:sz w:val="20"/>
          <w:szCs w:val="20"/>
          <w:highlight w:val="lightGray"/>
        </w:rPr>
        <w:t>median, quartiles, and outliers</w:t>
      </w:r>
      <w:r w:rsidRPr="002A3F03">
        <w:rPr>
          <w:rFonts w:ascii="Times New Roman" w:hAnsi="Times New Roman" w:cs="Times New Roman"/>
          <w:sz w:val="20"/>
          <w:szCs w:val="20"/>
        </w:rPr>
        <w:t xml:space="preserve"> of the data in a simple and easy-to-interpret way.</w:t>
      </w:r>
    </w:p>
    <w:p w14:paraId="6DF5F7E7" w14:textId="77777777" w:rsidR="009175BF" w:rsidRPr="002A3F03" w:rsidRDefault="009175BF" w:rsidP="009175B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box plot is made up of several components:</w:t>
      </w:r>
    </w:p>
    <w:p w14:paraId="103457A0" w14:textId="77777777" w:rsidR="009175BF" w:rsidRPr="002A3F03" w:rsidRDefault="009175BF"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Median</w:t>
      </w:r>
      <w:r w:rsidRPr="002A3F03">
        <w:rPr>
          <w:rFonts w:ascii="Times New Roman" w:hAnsi="Times New Roman" w:cs="Times New Roman"/>
          <w:sz w:val="20"/>
          <w:szCs w:val="20"/>
        </w:rPr>
        <w:t xml:space="preserve">: The median is the middle value of the dataset, where half of the data points are below it and half are above it. It </w:t>
      </w:r>
      <w:r w:rsidRPr="002A3F03">
        <w:rPr>
          <w:rFonts w:ascii="Times New Roman" w:hAnsi="Times New Roman" w:cs="Times New Roman"/>
          <w:sz w:val="20"/>
          <w:szCs w:val="20"/>
          <w:highlight w:val="lightGray"/>
        </w:rPr>
        <w:t>is represented by a horizontal line inside the box.</w:t>
      </w:r>
    </w:p>
    <w:p w14:paraId="43124E98" w14:textId="77777777" w:rsidR="009175BF" w:rsidRPr="002A3F03" w:rsidRDefault="009175BF" w:rsidP="009175BF">
      <w:pPr>
        <w:pStyle w:val="ListParagraph"/>
        <w:numPr>
          <w:ilvl w:val="2"/>
          <w:numId w:val="1"/>
        </w:numPr>
        <w:rPr>
          <w:rFonts w:ascii="Times New Roman" w:hAnsi="Times New Roman" w:cs="Times New Roman"/>
          <w:sz w:val="20"/>
          <w:szCs w:val="20"/>
          <w:highlight w:val="lightGray"/>
        </w:rPr>
      </w:pPr>
      <w:r w:rsidRPr="002A3F03">
        <w:rPr>
          <w:rFonts w:ascii="Times New Roman" w:hAnsi="Times New Roman" w:cs="Times New Roman"/>
          <w:sz w:val="20"/>
          <w:szCs w:val="20"/>
          <w:u w:val="single"/>
        </w:rPr>
        <w:t>Quartiles</w:t>
      </w:r>
      <w:r w:rsidRPr="002A3F03">
        <w:rPr>
          <w:rFonts w:ascii="Times New Roman" w:hAnsi="Times New Roman" w:cs="Times New Roman"/>
          <w:sz w:val="20"/>
          <w:szCs w:val="20"/>
        </w:rPr>
        <w:t xml:space="preserve">: The quartiles divide the dataset into four equal parts, each containing 25% of the data. </w:t>
      </w:r>
      <w:r w:rsidRPr="002A3F03">
        <w:rPr>
          <w:rFonts w:ascii="Times New Roman" w:hAnsi="Times New Roman" w:cs="Times New Roman"/>
          <w:sz w:val="20"/>
          <w:szCs w:val="20"/>
          <w:highlight w:val="lightGray"/>
        </w:rPr>
        <w:t>The first quartile (Q1) is the value below which 25% of the data fall, while the third quartile (Q3) is the value below which 75% of the data fall. They are represented by the bottom and top edges of the box, respectively.</w:t>
      </w:r>
    </w:p>
    <w:p w14:paraId="305E0346" w14:textId="77777777" w:rsidR="009175BF" w:rsidRPr="002A3F03" w:rsidRDefault="009175BF"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Interquartile range (IQR):</w:t>
      </w:r>
      <w:r w:rsidRPr="002A3F03">
        <w:rPr>
          <w:rFonts w:ascii="Times New Roman" w:hAnsi="Times New Roman" w:cs="Times New Roman"/>
          <w:sz w:val="20"/>
          <w:szCs w:val="20"/>
        </w:rPr>
        <w:t xml:space="preserve"> The IQR is the range between the first and third quartiles and </w:t>
      </w:r>
      <w:r w:rsidRPr="002A3F03">
        <w:rPr>
          <w:rFonts w:ascii="Times New Roman" w:hAnsi="Times New Roman" w:cs="Times New Roman"/>
          <w:sz w:val="20"/>
          <w:szCs w:val="20"/>
          <w:highlight w:val="lightGray"/>
        </w:rPr>
        <w:t>contains 50% of the data</w:t>
      </w:r>
      <w:r w:rsidRPr="002A3F03">
        <w:rPr>
          <w:rFonts w:ascii="Times New Roman" w:hAnsi="Times New Roman" w:cs="Times New Roman"/>
          <w:sz w:val="20"/>
          <w:szCs w:val="20"/>
        </w:rPr>
        <w:t xml:space="preserve">. It is represented by </w:t>
      </w:r>
      <w:r w:rsidRPr="002A3F03">
        <w:rPr>
          <w:rFonts w:ascii="Times New Roman" w:hAnsi="Times New Roman" w:cs="Times New Roman"/>
          <w:sz w:val="20"/>
          <w:szCs w:val="20"/>
          <w:highlight w:val="lightGray"/>
        </w:rPr>
        <w:t>the height of the box.</w:t>
      </w:r>
    </w:p>
    <w:p w14:paraId="21B0570B" w14:textId="77777777" w:rsidR="009175BF" w:rsidRPr="002A3F03" w:rsidRDefault="009175BF"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Whiskers</w:t>
      </w:r>
      <w:r w:rsidRPr="002A3F03">
        <w:rPr>
          <w:rFonts w:ascii="Times New Roman" w:hAnsi="Times New Roman" w:cs="Times New Roman"/>
          <w:sz w:val="20"/>
          <w:szCs w:val="20"/>
        </w:rPr>
        <w:t xml:space="preserve">: The whiskers are lines that extend from the top and bottom edges of the box to the </w:t>
      </w:r>
      <w:r w:rsidRPr="002A3F03">
        <w:rPr>
          <w:rFonts w:ascii="Times New Roman" w:hAnsi="Times New Roman" w:cs="Times New Roman"/>
          <w:sz w:val="20"/>
          <w:szCs w:val="20"/>
          <w:highlight w:val="lightGray"/>
        </w:rPr>
        <w:t>highest and lowest non-outlier data points within a certain distance from the quartiles</w:t>
      </w:r>
      <w:r w:rsidRPr="002A3F03">
        <w:rPr>
          <w:rFonts w:ascii="Times New Roman" w:hAnsi="Times New Roman" w:cs="Times New Roman"/>
          <w:sz w:val="20"/>
          <w:szCs w:val="20"/>
        </w:rPr>
        <w:t>. The distance can be set to a fixed value or calculated as a multiple of the IQR. Data points outside the whiskers are considered outliers and are represented by individual points.</w:t>
      </w:r>
    </w:p>
    <w:p w14:paraId="050806D5" w14:textId="77777777" w:rsidR="009175BF" w:rsidRPr="002A3F03" w:rsidRDefault="009175BF" w:rsidP="009175BF">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Outliers</w:t>
      </w:r>
      <w:r w:rsidRPr="002A3F03">
        <w:rPr>
          <w:rFonts w:ascii="Times New Roman" w:hAnsi="Times New Roman" w:cs="Times New Roman"/>
          <w:sz w:val="20"/>
          <w:szCs w:val="20"/>
        </w:rPr>
        <w:t xml:space="preserve">: Outliers are data points that fall outside the whiskers and are represented by </w:t>
      </w:r>
      <w:r w:rsidRPr="002A3F03">
        <w:rPr>
          <w:rFonts w:ascii="Times New Roman" w:hAnsi="Times New Roman" w:cs="Times New Roman"/>
          <w:sz w:val="20"/>
          <w:szCs w:val="20"/>
          <w:highlight w:val="lightGray"/>
        </w:rPr>
        <w:t>individual points</w:t>
      </w:r>
      <w:r w:rsidRPr="002A3F03">
        <w:rPr>
          <w:rFonts w:ascii="Times New Roman" w:hAnsi="Times New Roman" w:cs="Times New Roman"/>
          <w:sz w:val="20"/>
          <w:szCs w:val="20"/>
        </w:rPr>
        <w:t>.</w:t>
      </w:r>
    </w:p>
    <w:p w14:paraId="1D1BCA96" w14:textId="4C1689C6" w:rsidR="009175BF" w:rsidRPr="002A3F03" w:rsidRDefault="009175BF" w:rsidP="009175B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Z-score?</w:t>
      </w:r>
    </w:p>
    <w:p w14:paraId="3DE0C91D" w14:textId="0E87309D" w:rsidR="009175BF" w:rsidRPr="002A3F03" w:rsidRDefault="009175BF" w:rsidP="009175B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Z-score, also known as the standard score, is a statistical measure that represents the </w:t>
      </w:r>
      <w:r w:rsidRPr="002A3F03">
        <w:rPr>
          <w:rFonts w:ascii="Times New Roman" w:hAnsi="Times New Roman" w:cs="Times New Roman"/>
          <w:sz w:val="20"/>
          <w:szCs w:val="20"/>
          <w:highlight w:val="lightGray"/>
        </w:rPr>
        <w:t>number of standard deviations a data point is away from the mean of the dataset</w:t>
      </w:r>
      <w:r w:rsidRPr="002A3F03">
        <w:rPr>
          <w:rFonts w:ascii="Times New Roman" w:hAnsi="Times New Roman" w:cs="Times New Roman"/>
          <w:sz w:val="20"/>
          <w:szCs w:val="20"/>
        </w:rPr>
        <w:t>. It is calculated as:</w:t>
      </w:r>
    </w:p>
    <w:p w14:paraId="7D759D62" w14:textId="1E7787B9" w:rsidR="009175BF" w:rsidRPr="002A3F03" w:rsidRDefault="009175BF" w:rsidP="009175BF">
      <w:pPr>
        <w:ind w:left="2160" w:firstLine="720"/>
        <w:rPr>
          <w:rFonts w:ascii="Times New Roman" w:hAnsi="Times New Roman" w:cs="Times New Roman"/>
          <w:sz w:val="20"/>
          <w:szCs w:val="20"/>
        </w:rPr>
      </w:pPr>
      <w:r w:rsidRPr="002A3F03">
        <w:rPr>
          <w:rFonts w:ascii="Times New Roman" w:hAnsi="Times New Roman" w:cs="Times New Roman"/>
          <w:sz w:val="20"/>
          <w:szCs w:val="20"/>
        </w:rPr>
        <w:t>Z = (X - μ) / σ</w:t>
      </w:r>
    </w:p>
    <w:p w14:paraId="067EAABB" w14:textId="22F3F1F8" w:rsidR="009175BF" w:rsidRPr="002A3F03" w:rsidRDefault="009175BF" w:rsidP="00BB3AEA">
      <w:pPr>
        <w:pStyle w:val="ListParagraph"/>
        <w:ind w:left="1440"/>
        <w:rPr>
          <w:rFonts w:ascii="Times New Roman" w:hAnsi="Times New Roman" w:cs="Times New Roman"/>
          <w:sz w:val="20"/>
          <w:szCs w:val="20"/>
        </w:rPr>
      </w:pPr>
      <w:r w:rsidRPr="002A3F03">
        <w:rPr>
          <w:rFonts w:ascii="Times New Roman" w:hAnsi="Times New Roman" w:cs="Times New Roman"/>
          <w:sz w:val="20"/>
          <w:szCs w:val="20"/>
        </w:rPr>
        <w:t>where X is the data point, μ is the mean of the dataset, and σ is the standard deviation of the dataset.</w:t>
      </w:r>
    </w:p>
    <w:p w14:paraId="749E7BFB" w14:textId="520758AF" w:rsidR="009175BF" w:rsidRPr="002A3F03" w:rsidRDefault="009175BF"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Z-score indicates whether a data point is above or below the mean, and by how many standard deviations. A positive Z-score means that the data point is above the mean, while a negative Z-score means that it is below the mean. A Z-score of 0 means that the data point is exactly at the mean.</w:t>
      </w:r>
    </w:p>
    <w:p w14:paraId="55552BC9" w14:textId="3FB59A66" w:rsidR="009175BF" w:rsidRPr="002A3F03" w:rsidRDefault="00BB3AEA" w:rsidP="00BB3AEA">
      <w:pPr>
        <w:pStyle w:val="ListParagraph"/>
        <w:numPr>
          <w:ilvl w:val="1"/>
          <w:numId w:val="1"/>
        </w:numPr>
        <w:rPr>
          <w:rFonts w:ascii="Times New Roman" w:hAnsi="Times New Roman" w:cs="Times New Roman"/>
          <w:sz w:val="20"/>
          <w:szCs w:val="20"/>
          <w:highlight w:val="lightGray"/>
        </w:rPr>
      </w:pPr>
      <w:r w:rsidRPr="002A3F03">
        <w:rPr>
          <w:rFonts w:ascii="Times New Roman" w:hAnsi="Times New Roman" w:cs="Times New Roman"/>
          <w:sz w:val="20"/>
          <w:szCs w:val="20"/>
        </w:rPr>
        <w:t xml:space="preserve"> </w:t>
      </w:r>
      <w:r w:rsidR="009175BF" w:rsidRPr="002A3F03">
        <w:rPr>
          <w:rFonts w:ascii="Times New Roman" w:hAnsi="Times New Roman" w:cs="Times New Roman"/>
          <w:sz w:val="20"/>
          <w:szCs w:val="20"/>
        </w:rPr>
        <w:t xml:space="preserve">Z-scores are useful for identifying outliers and </w:t>
      </w:r>
      <w:r w:rsidR="009175BF" w:rsidRPr="002A3F03">
        <w:rPr>
          <w:rFonts w:ascii="Times New Roman" w:hAnsi="Times New Roman" w:cs="Times New Roman"/>
          <w:sz w:val="20"/>
          <w:szCs w:val="20"/>
          <w:highlight w:val="lightGray"/>
        </w:rPr>
        <w:t>extreme values</w:t>
      </w:r>
      <w:r w:rsidR="009175BF" w:rsidRPr="002A3F03">
        <w:rPr>
          <w:rFonts w:ascii="Times New Roman" w:hAnsi="Times New Roman" w:cs="Times New Roman"/>
          <w:sz w:val="20"/>
          <w:szCs w:val="20"/>
        </w:rPr>
        <w:t xml:space="preserve"> in a dataset, as well as for comparing values from different datasets that may have different scales and units. </w:t>
      </w:r>
      <w:r w:rsidR="009175BF" w:rsidRPr="002A3F03">
        <w:rPr>
          <w:rFonts w:ascii="Times New Roman" w:hAnsi="Times New Roman" w:cs="Times New Roman"/>
          <w:sz w:val="20"/>
          <w:szCs w:val="20"/>
          <w:highlight w:val="lightGray"/>
        </w:rPr>
        <w:t>A common threshold for identifying outliers is a Z-score greater than or equal to 3 or less than or equal to -3, which represents data points that are more than three standard deviations away from the mean.</w:t>
      </w:r>
    </w:p>
    <w:p w14:paraId="4291B17A" w14:textId="14C6B621" w:rsidR="00BB3AEA" w:rsidRPr="002A3F03" w:rsidRDefault="009175BF"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Z-scores are widely used in various fields, such as finance, quality control, and sports, to standardize and compare data values.</w:t>
      </w:r>
    </w:p>
    <w:p w14:paraId="71B83337" w14:textId="2645D41A" w:rsidR="00BB3AEA" w:rsidRPr="002A3F03" w:rsidRDefault="00BB3AEA" w:rsidP="00BB3AEA">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IQR?</w:t>
      </w:r>
    </w:p>
    <w:p w14:paraId="14AF5F96" w14:textId="528BBF5D" w:rsidR="00BB3AEA" w:rsidRPr="002A3F03" w:rsidRDefault="00BB3AEA"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lastRenderedPageBreak/>
        <w:t xml:space="preserve">IQR stands for Interquartile Range. It is a measure of variability in a dataset and is used to describe the spread of the </w:t>
      </w:r>
      <w:r w:rsidRPr="002A3F03">
        <w:rPr>
          <w:rFonts w:ascii="Times New Roman" w:hAnsi="Times New Roman" w:cs="Times New Roman"/>
          <w:sz w:val="20"/>
          <w:szCs w:val="20"/>
          <w:highlight w:val="lightGray"/>
        </w:rPr>
        <w:t>middle 50% of the data</w:t>
      </w:r>
      <w:r w:rsidRPr="002A3F03">
        <w:rPr>
          <w:rFonts w:ascii="Times New Roman" w:hAnsi="Times New Roman" w:cs="Times New Roman"/>
          <w:sz w:val="20"/>
          <w:szCs w:val="20"/>
        </w:rPr>
        <w:t>. The IQR is calculated as the difference between the first quartile (Q1) and the third quartile (Q3) of the dataset:</w:t>
      </w:r>
    </w:p>
    <w:p w14:paraId="481A04A7" w14:textId="489CFC69" w:rsidR="00BB3AEA" w:rsidRPr="002A3F03" w:rsidRDefault="00BB3AEA" w:rsidP="00BB3AEA">
      <w:pPr>
        <w:pStyle w:val="ListParagraph"/>
        <w:ind w:left="1440" w:firstLine="720"/>
        <w:rPr>
          <w:rFonts w:ascii="Times New Roman" w:hAnsi="Times New Roman" w:cs="Times New Roman"/>
          <w:sz w:val="20"/>
          <w:szCs w:val="20"/>
        </w:rPr>
      </w:pPr>
      <w:r w:rsidRPr="002A3F03">
        <w:rPr>
          <w:rFonts w:ascii="Times New Roman" w:hAnsi="Times New Roman" w:cs="Times New Roman"/>
          <w:sz w:val="20"/>
          <w:szCs w:val="20"/>
        </w:rPr>
        <w:t>IQR = Q3 - Q1</w:t>
      </w:r>
    </w:p>
    <w:p w14:paraId="64F9AB98" w14:textId="51EB80E9" w:rsidR="00BB3AEA" w:rsidRPr="002A3F03" w:rsidRDefault="00BB3AEA" w:rsidP="00BB3AEA">
      <w:pPr>
        <w:pStyle w:val="ListParagraph"/>
        <w:ind w:left="1440"/>
        <w:rPr>
          <w:rFonts w:ascii="Times New Roman" w:hAnsi="Times New Roman" w:cs="Times New Roman"/>
          <w:sz w:val="20"/>
          <w:szCs w:val="20"/>
        </w:rPr>
      </w:pPr>
      <w:r w:rsidRPr="002A3F03">
        <w:rPr>
          <w:rFonts w:ascii="Times New Roman" w:hAnsi="Times New Roman" w:cs="Times New Roman"/>
          <w:sz w:val="20"/>
          <w:szCs w:val="20"/>
        </w:rPr>
        <w:t>The first quartile (Q1) is the value that separates the lowest 25% of the data from the rest, while the third quartile (Q3) separates the highest 25% of the data from the rest. The IQR therefore contains the middle 50% of the data.</w:t>
      </w:r>
    </w:p>
    <w:p w14:paraId="5FE6A131" w14:textId="52BD43F5" w:rsidR="00BB3AEA" w:rsidRPr="002A3F03" w:rsidRDefault="00BB3AEA"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IQR is useful for detecting outliers in a dataset, as data points that fall outside the IQR are often considered to be potential outliers. </w:t>
      </w:r>
      <w:r w:rsidRPr="002A3F03">
        <w:rPr>
          <w:rFonts w:ascii="Times New Roman" w:hAnsi="Times New Roman" w:cs="Times New Roman"/>
          <w:sz w:val="20"/>
          <w:szCs w:val="20"/>
          <w:highlight w:val="lightGray"/>
        </w:rPr>
        <w:t>Specifically, data points below Q1 - 1.5IQR or above Q3 + 1.5IQR are commonly considered outliers</w:t>
      </w:r>
      <w:r w:rsidRPr="002A3F03">
        <w:rPr>
          <w:rFonts w:ascii="Times New Roman" w:hAnsi="Times New Roman" w:cs="Times New Roman"/>
          <w:sz w:val="20"/>
          <w:szCs w:val="20"/>
        </w:rPr>
        <w:t>.</w:t>
      </w:r>
    </w:p>
    <w:p w14:paraId="41E4FBA0" w14:textId="011751C6" w:rsidR="00BB3AEA" w:rsidRPr="002A3F03" w:rsidRDefault="00BB3AEA" w:rsidP="00BB3AEA">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Over fitting?</w:t>
      </w:r>
    </w:p>
    <w:p w14:paraId="36D330C4" w14:textId="0D6662EA" w:rsidR="00BB3AEA" w:rsidRPr="002A3F03" w:rsidRDefault="00BB3AEA"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Overfitting is a common problem in machine learning and occurs when a model is trained too well on the training data and as a result, it becomes overly specialized to the training data and performs poorly on new, unseen data.</w:t>
      </w:r>
    </w:p>
    <w:p w14:paraId="03FF1DF7" w14:textId="05DA5D3F" w:rsidR="00BB3AEA" w:rsidRPr="002A3F03" w:rsidRDefault="00BB3AEA"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In other words, overfitting occurs </w:t>
      </w:r>
      <w:r w:rsidRPr="002A3F03">
        <w:rPr>
          <w:rFonts w:ascii="Times New Roman" w:hAnsi="Times New Roman" w:cs="Times New Roman"/>
          <w:sz w:val="20"/>
          <w:szCs w:val="20"/>
          <w:highlight w:val="lightGray"/>
        </w:rPr>
        <w:t>when a model is too complex and captures the noise in the training data as well as the underlying patterns.</w:t>
      </w:r>
      <w:r w:rsidRPr="002A3F03">
        <w:rPr>
          <w:rFonts w:ascii="Times New Roman" w:hAnsi="Times New Roman" w:cs="Times New Roman"/>
          <w:sz w:val="20"/>
          <w:szCs w:val="20"/>
        </w:rPr>
        <w:t xml:space="preserve"> This can result in a model that is too tightly tuned to the training data and fails to generalize well to new data.</w:t>
      </w:r>
    </w:p>
    <w:p w14:paraId="6D2D429A" w14:textId="77777777" w:rsidR="00BB3AEA" w:rsidRPr="002A3F03" w:rsidRDefault="00BB3AEA" w:rsidP="00BB3AEA">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Signs of overfitting include a </w:t>
      </w:r>
      <w:r w:rsidRPr="002A3F03">
        <w:rPr>
          <w:rFonts w:ascii="Times New Roman" w:hAnsi="Times New Roman" w:cs="Times New Roman"/>
          <w:sz w:val="20"/>
          <w:szCs w:val="20"/>
          <w:highlight w:val="lightGray"/>
        </w:rPr>
        <w:t>high accuracy on the training data but a low accuracy on the test data or new data</w:t>
      </w:r>
      <w:r w:rsidRPr="002A3F03">
        <w:rPr>
          <w:rFonts w:ascii="Times New Roman" w:hAnsi="Times New Roman" w:cs="Times New Roman"/>
          <w:sz w:val="20"/>
          <w:szCs w:val="20"/>
        </w:rPr>
        <w:t>. This is because the model has learned to recognize the specific patterns in the training data but is unable to generalize to new data that may have different patterns.</w:t>
      </w:r>
    </w:p>
    <w:p w14:paraId="76A8C6DC" w14:textId="5CE6840B" w:rsidR="00BB3AEA" w:rsidRPr="002A3F03" w:rsidRDefault="00DE051F" w:rsidP="00DE051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Under fitting?</w:t>
      </w:r>
    </w:p>
    <w:p w14:paraId="100D4437" w14:textId="71DD2943" w:rsidR="00DE051F" w:rsidRPr="002A3F03" w:rsidRDefault="00DE051F" w:rsidP="00DE051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Underfitting is the opposite of overfitting and occurs when a machine learning model is too simple and </w:t>
      </w:r>
      <w:r w:rsidRPr="002A3F03">
        <w:rPr>
          <w:rFonts w:ascii="Times New Roman" w:hAnsi="Times New Roman" w:cs="Times New Roman"/>
          <w:sz w:val="20"/>
          <w:szCs w:val="20"/>
          <w:highlight w:val="lightGray"/>
        </w:rPr>
        <w:t>unable to capture the underlying patterns in the data</w:t>
      </w:r>
      <w:r w:rsidRPr="002A3F03">
        <w:rPr>
          <w:rFonts w:ascii="Times New Roman" w:hAnsi="Times New Roman" w:cs="Times New Roman"/>
          <w:sz w:val="20"/>
          <w:szCs w:val="20"/>
        </w:rPr>
        <w:t>, resulting in poor performance on both the training and test data.</w:t>
      </w:r>
    </w:p>
    <w:p w14:paraId="3290C379" w14:textId="4B0820CB" w:rsidR="00DE051F" w:rsidRPr="002A3F03" w:rsidRDefault="00DE051F" w:rsidP="00DE051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An underfit model is characterized by </w:t>
      </w:r>
      <w:r w:rsidRPr="002A3F03">
        <w:rPr>
          <w:rFonts w:ascii="Times New Roman" w:hAnsi="Times New Roman" w:cs="Times New Roman"/>
          <w:sz w:val="20"/>
          <w:szCs w:val="20"/>
          <w:highlight w:val="lightGray"/>
        </w:rPr>
        <w:t>high bias and low variance</w:t>
      </w:r>
      <w:r w:rsidRPr="002A3F03">
        <w:rPr>
          <w:rFonts w:ascii="Times New Roman" w:hAnsi="Times New Roman" w:cs="Times New Roman"/>
          <w:sz w:val="20"/>
          <w:szCs w:val="20"/>
        </w:rPr>
        <w:t xml:space="preserve">, which means that the model is not flexible enough to fit the training data well and also unable to generalize to new data. Signs of underfitting include </w:t>
      </w:r>
      <w:r w:rsidRPr="002A3F03">
        <w:rPr>
          <w:rFonts w:ascii="Times New Roman" w:hAnsi="Times New Roman" w:cs="Times New Roman"/>
          <w:sz w:val="20"/>
          <w:szCs w:val="20"/>
          <w:highlight w:val="lightGray"/>
        </w:rPr>
        <w:t>low accuracy on both the training and test data</w:t>
      </w:r>
      <w:r w:rsidRPr="002A3F03">
        <w:rPr>
          <w:rFonts w:ascii="Times New Roman" w:hAnsi="Times New Roman" w:cs="Times New Roman"/>
          <w:sz w:val="20"/>
          <w:szCs w:val="20"/>
        </w:rPr>
        <w:t>, which indicates that the model is not capturing the underlying patterns in the data</w:t>
      </w:r>
      <w:r w:rsidRPr="002A3F03">
        <w:rPr>
          <w:rFonts w:ascii="Times New Roman" w:hAnsi="Times New Roman" w:cs="Times New Roman"/>
          <w:sz w:val="20"/>
          <w:szCs w:val="20"/>
        </w:rPr>
        <w:t>.</w:t>
      </w:r>
    </w:p>
    <w:p w14:paraId="12648B71" w14:textId="11DEF0E7" w:rsidR="00DE051F" w:rsidRPr="002A3F03" w:rsidRDefault="00DE051F" w:rsidP="00DE051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Underfitting can occur when a model is too simple or when the dataset is too small or noisy. To overcome underfitting, it is important to use more complex models, such as deep neural networks, or to add more features to the dataset. In addition, increasing the complexity of the model can help reduce bias and improve performance. However, care must be taken not to overfit the model in the process. Cross-validation can also be used to assess whether the model is underfitting or overfitting.</w:t>
      </w:r>
    </w:p>
    <w:p w14:paraId="30CC89A3" w14:textId="084C5786" w:rsidR="00DE051F" w:rsidRPr="002A3F03" w:rsidRDefault="00DE051F" w:rsidP="00DE051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How to avoid overfitting?</w:t>
      </w:r>
    </w:p>
    <w:p w14:paraId="242990F6" w14:textId="12B26F93" w:rsidR="00DE051F" w:rsidRPr="002A3F03" w:rsidRDefault="00DE051F" w:rsidP="00735526">
      <w:pPr>
        <w:rPr>
          <w:rFonts w:ascii="Times New Roman" w:hAnsi="Times New Roman" w:cs="Times New Roman"/>
          <w:sz w:val="20"/>
          <w:szCs w:val="20"/>
        </w:rPr>
      </w:pPr>
      <w:r w:rsidRPr="002A3F03">
        <w:rPr>
          <w:rFonts w:ascii="Times New Roman" w:hAnsi="Times New Roman" w:cs="Times New Roman"/>
          <w:sz w:val="20"/>
          <w:szCs w:val="20"/>
        </w:rPr>
        <w:t>To avoid overfitting, there are several techniques that can be used:</w:t>
      </w:r>
    </w:p>
    <w:p w14:paraId="5F4C246D" w14:textId="0FB7888B" w:rsidR="00DE051F" w:rsidRPr="002A3F03" w:rsidRDefault="00DE051F" w:rsidP="00735526">
      <w:pPr>
        <w:pStyle w:val="ListParagraph"/>
        <w:numPr>
          <w:ilvl w:val="0"/>
          <w:numId w:val="3"/>
        </w:numPr>
        <w:rPr>
          <w:rFonts w:ascii="Times New Roman" w:hAnsi="Times New Roman" w:cs="Times New Roman"/>
          <w:sz w:val="20"/>
          <w:szCs w:val="20"/>
        </w:rPr>
      </w:pPr>
      <w:r w:rsidRPr="002A3F03">
        <w:rPr>
          <w:rFonts w:ascii="Times New Roman" w:hAnsi="Times New Roman" w:cs="Times New Roman"/>
          <w:sz w:val="20"/>
          <w:szCs w:val="20"/>
          <w:u w:val="single"/>
        </w:rPr>
        <w:t>Regularization</w:t>
      </w:r>
      <w:r w:rsidRPr="002A3F03">
        <w:rPr>
          <w:rFonts w:ascii="Times New Roman" w:hAnsi="Times New Roman" w:cs="Times New Roman"/>
          <w:sz w:val="20"/>
          <w:szCs w:val="20"/>
        </w:rPr>
        <w:t xml:space="preserve">: Regularization is </w:t>
      </w:r>
      <w:r w:rsidRPr="002A3F03">
        <w:rPr>
          <w:rFonts w:ascii="Times New Roman" w:hAnsi="Times New Roman" w:cs="Times New Roman"/>
          <w:sz w:val="20"/>
          <w:szCs w:val="20"/>
          <w:highlight w:val="lightGray"/>
        </w:rPr>
        <w:t>a technique used to reduce the complexity of a model</w:t>
      </w:r>
      <w:r w:rsidRPr="002A3F03">
        <w:rPr>
          <w:rFonts w:ascii="Times New Roman" w:hAnsi="Times New Roman" w:cs="Times New Roman"/>
          <w:sz w:val="20"/>
          <w:szCs w:val="20"/>
        </w:rPr>
        <w:t xml:space="preserve"> and prevent overfitting. It involves adding a penalty term to the loss function of the model, which discourages large weights and biases. There are two commonly used regularization techniques: L1 regularization and L2 regularization.</w:t>
      </w:r>
    </w:p>
    <w:p w14:paraId="32F6445B" w14:textId="44A06175" w:rsidR="00DE051F" w:rsidRPr="002A3F03" w:rsidRDefault="00DE051F" w:rsidP="00735526">
      <w:pPr>
        <w:pStyle w:val="ListParagraph"/>
        <w:numPr>
          <w:ilvl w:val="0"/>
          <w:numId w:val="3"/>
        </w:numPr>
        <w:rPr>
          <w:rFonts w:ascii="Times New Roman" w:hAnsi="Times New Roman" w:cs="Times New Roman"/>
          <w:sz w:val="20"/>
          <w:szCs w:val="20"/>
        </w:rPr>
      </w:pPr>
      <w:r w:rsidRPr="002A3F03">
        <w:rPr>
          <w:rFonts w:ascii="Times New Roman" w:hAnsi="Times New Roman" w:cs="Times New Roman"/>
          <w:sz w:val="20"/>
          <w:szCs w:val="20"/>
          <w:u w:val="single"/>
        </w:rPr>
        <w:t>Cross-validation</w:t>
      </w:r>
      <w:r w:rsidRPr="002A3F03">
        <w:rPr>
          <w:rFonts w:ascii="Times New Roman" w:hAnsi="Times New Roman" w:cs="Times New Roman"/>
          <w:sz w:val="20"/>
          <w:szCs w:val="20"/>
        </w:rPr>
        <w:t xml:space="preserve">: Cross-validation is a technique used to </w:t>
      </w:r>
      <w:r w:rsidRPr="002A3F03">
        <w:rPr>
          <w:rFonts w:ascii="Times New Roman" w:hAnsi="Times New Roman" w:cs="Times New Roman"/>
          <w:sz w:val="20"/>
          <w:szCs w:val="20"/>
          <w:highlight w:val="lightGray"/>
        </w:rPr>
        <w:t>evaluate the performance of a model on new data</w:t>
      </w:r>
      <w:r w:rsidRPr="002A3F03">
        <w:rPr>
          <w:rFonts w:ascii="Times New Roman" w:hAnsi="Times New Roman" w:cs="Times New Roman"/>
          <w:sz w:val="20"/>
          <w:szCs w:val="20"/>
        </w:rPr>
        <w:t>. It involves dividing the dataset into training and validation sets and training the model on the training set, then evaluating its performance on the validation set. This process is repeated multiple times with different splits of the data, and the average performance is used to assess the model's performance.</w:t>
      </w:r>
    </w:p>
    <w:p w14:paraId="6F811359" w14:textId="139B7A0F" w:rsidR="00DE051F" w:rsidRPr="002A3F03" w:rsidRDefault="00DE051F" w:rsidP="00735526">
      <w:pPr>
        <w:pStyle w:val="ListParagraph"/>
        <w:numPr>
          <w:ilvl w:val="0"/>
          <w:numId w:val="3"/>
        </w:numPr>
        <w:rPr>
          <w:rFonts w:ascii="Times New Roman" w:hAnsi="Times New Roman" w:cs="Times New Roman"/>
          <w:sz w:val="20"/>
          <w:szCs w:val="20"/>
          <w:highlight w:val="lightGray"/>
        </w:rPr>
      </w:pPr>
      <w:r w:rsidRPr="002A3F03">
        <w:rPr>
          <w:rFonts w:ascii="Times New Roman" w:hAnsi="Times New Roman" w:cs="Times New Roman"/>
          <w:sz w:val="20"/>
          <w:szCs w:val="20"/>
          <w:u w:val="single"/>
        </w:rPr>
        <w:t>Early stopping</w:t>
      </w:r>
      <w:r w:rsidRPr="002A3F03">
        <w:rPr>
          <w:rFonts w:ascii="Times New Roman" w:hAnsi="Times New Roman" w:cs="Times New Roman"/>
          <w:sz w:val="20"/>
          <w:szCs w:val="20"/>
        </w:rPr>
        <w:t xml:space="preserve">: Early stopping is a technique used to prevent overfitting by stopping the training of a model before it overfits. It involves monitoring the model's performance on a validation set during training and </w:t>
      </w:r>
      <w:r w:rsidRPr="002A3F03">
        <w:rPr>
          <w:rFonts w:ascii="Times New Roman" w:hAnsi="Times New Roman" w:cs="Times New Roman"/>
          <w:sz w:val="20"/>
          <w:szCs w:val="20"/>
          <w:highlight w:val="lightGray"/>
        </w:rPr>
        <w:t>stopping the training process when the performance on the validation set starts to degrade.</w:t>
      </w:r>
    </w:p>
    <w:p w14:paraId="5F099735" w14:textId="1CF1E206" w:rsidR="00DE051F" w:rsidRPr="002A3F03" w:rsidRDefault="00DE051F" w:rsidP="00735526">
      <w:pPr>
        <w:pStyle w:val="ListParagraph"/>
        <w:numPr>
          <w:ilvl w:val="0"/>
          <w:numId w:val="3"/>
        </w:numPr>
        <w:rPr>
          <w:rFonts w:ascii="Times New Roman" w:hAnsi="Times New Roman" w:cs="Times New Roman"/>
          <w:sz w:val="20"/>
          <w:szCs w:val="20"/>
        </w:rPr>
      </w:pPr>
      <w:r w:rsidRPr="002A3F03">
        <w:rPr>
          <w:rFonts w:ascii="Times New Roman" w:hAnsi="Times New Roman" w:cs="Times New Roman"/>
          <w:sz w:val="20"/>
          <w:szCs w:val="20"/>
          <w:u w:val="single"/>
        </w:rPr>
        <w:t>Dropout</w:t>
      </w:r>
      <w:r w:rsidRPr="002A3F03">
        <w:rPr>
          <w:rFonts w:ascii="Times New Roman" w:hAnsi="Times New Roman" w:cs="Times New Roman"/>
          <w:sz w:val="20"/>
          <w:szCs w:val="20"/>
        </w:rPr>
        <w:t xml:space="preserve">: Dropout is a regularization technique used in neural networks. It involves randomly dropping out neurons during training, which </w:t>
      </w:r>
      <w:r w:rsidRPr="002A3F03">
        <w:rPr>
          <w:rFonts w:ascii="Times New Roman" w:hAnsi="Times New Roman" w:cs="Times New Roman"/>
          <w:sz w:val="20"/>
          <w:szCs w:val="20"/>
          <w:highlight w:val="lightGray"/>
        </w:rPr>
        <w:t>prevents the network from relying too heavily on any one feature.</w:t>
      </w:r>
    </w:p>
    <w:p w14:paraId="65D0C0B9" w14:textId="06EFF03F" w:rsidR="00DE051F" w:rsidRPr="002A3F03" w:rsidRDefault="00DE051F" w:rsidP="00735526">
      <w:pPr>
        <w:pStyle w:val="ListParagraph"/>
        <w:numPr>
          <w:ilvl w:val="0"/>
          <w:numId w:val="3"/>
        </w:numPr>
        <w:rPr>
          <w:rFonts w:ascii="Times New Roman" w:hAnsi="Times New Roman" w:cs="Times New Roman"/>
          <w:sz w:val="20"/>
          <w:szCs w:val="20"/>
          <w:highlight w:val="lightGray"/>
        </w:rPr>
      </w:pPr>
      <w:r w:rsidRPr="002A3F03">
        <w:rPr>
          <w:rFonts w:ascii="Times New Roman" w:hAnsi="Times New Roman" w:cs="Times New Roman"/>
          <w:sz w:val="20"/>
          <w:szCs w:val="20"/>
          <w:u w:val="single"/>
        </w:rPr>
        <w:t>Data augmentation</w:t>
      </w:r>
      <w:r w:rsidRPr="002A3F03">
        <w:rPr>
          <w:rFonts w:ascii="Times New Roman" w:hAnsi="Times New Roman" w:cs="Times New Roman"/>
          <w:sz w:val="20"/>
          <w:szCs w:val="20"/>
        </w:rPr>
        <w:t xml:space="preserve">: Data augmentation involves generating new data from the existing dataset by applying transformations such as rotation, scaling, and cropping. This can help prevent overfitting by </w:t>
      </w:r>
      <w:r w:rsidRPr="002A3F03">
        <w:rPr>
          <w:rFonts w:ascii="Times New Roman" w:hAnsi="Times New Roman" w:cs="Times New Roman"/>
          <w:sz w:val="20"/>
          <w:szCs w:val="20"/>
          <w:highlight w:val="lightGray"/>
        </w:rPr>
        <w:t>increasing the size and diversity of the dataset.</w:t>
      </w:r>
    </w:p>
    <w:p w14:paraId="4F2A8F2D" w14:textId="2AD9E149" w:rsidR="00DE051F" w:rsidRPr="002A3F03" w:rsidRDefault="00DE051F" w:rsidP="00735526">
      <w:pPr>
        <w:pStyle w:val="ListParagraph"/>
        <w:numPr>
          <w:ilvl w:val="0"/>
          <w:numId w:val="3"/>
        </w:numPr>
        <w:rPr>
          <w:rFonts w:ascii="Times New Roman" w:hAnsi="Times New Roman" w:cs="Times New Roman"/>
          <w:sz w:val="20"/>
          <w:szCs w:val="20"/>
        </w:rPr>
      </w:pPr>
      <w:r w:rsidRPr="002A3F03">
        <w:rPr>
          <w:rFonts w:ascii="Times New Roman" w:hAnsi="Times New Roman" w:cs="Times New Roman"/>
          <w:sz w:val="20"/>
          <w:szCs w:val="20"/>
          <w:u w:val="single"/>
        </w:rPr>
        <w:t>Simplify the model architecture</w:t>
      </w:r>
      <w:r w:rsidRPr="002A3F03">
        <w:rPr>
          <w:rFonts w:ascii="Times New Roman" w:hAnsi="Times New Roman" w:cs="Times New Roman"/>
          <w:sz w:val="20"/>
          <w:szCs w:val="20"/>
        </w:rPr>
        <w:t>: If the model is too complex, it may overfit the data. One way to avoid this is to simplify the model architecture by reducing the number of layers or nodes. This can help the model generalize better to new data.</w:t>
      </w:r>
    </w:p>
    <w:p w14:paraId="73C6725D" w14:textId="5D920534" w:rsidR="00DE051F" w:rsidRPr="002A3F03" w:rsidRDefault="00DE051F" w:rsidP="00735526">
      <w:pPr>
        <w:pStyle w:val="ListParagraph"/>
        <w:numPr>
          <w:ilvl w:val="0"/>
          <w:numId w:val="3"/>
        </w:numPr>
        <w:rPr>
          <w:rFonts w:ascii="Times New Roman" w:hAnsi="Times New Roman" w:cs="Times New Roman"/>
          <w:sz w:val="20"/>
          <w:szCs w:val="20"/>
        </w:rPr>
      </w:pPr>
      <w:r w:rsidRPr="002A3F03">
        <w:rPr>
          <w:rFonts w:ascii="Times New Roman" w:hAnsi="Times New Roman" w:cs="Times New Roman"/>
          <w:sz w:val="20"/>
          <w:szCs w:val="20"/>
          <w:u w:val="single"/>
        </w:rPr>
        <w:t>Increase the size of the dataset</w:t>
      </w:r>
      <w:r w:rsidRPr="002A3F03">
        <w:rPr>
          <w:rFonts w:ascii="Times New Roman" w:hAnsi="Times New Roman" w:cs="Times New Roman"/>
          <w:sz w:val="20"/>
          <w:szCs w:val="20"/>
        </w:rPr>
        <w:t>: Increasing the size of the dataset can help prevent overfitting by providing more data for the model to learn from. This can help the model generalize better to new data.</w:t>
      </w:r>
    </w:p>
    <w:p w14:paraId="21E537B5" w14:textId="09AE922A" w:rsidR="00735526" w:rsidRPr="002A3F03" w:rsidRDefault="00735526" w:rsidP="00735526">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How to avoid</w:t>
      </w:r>
      <w:r w:rsidRPr="002A3F03">
        <w:rPr>
          <w:rFonts w:ascii="Times New Roman" w:hAnsi="Times New Roman" w:cs="Times New Roman"/>
          <w:sz w:val="20"/>
          <w:szCs w:val="20"/>
        </w:rPr>
        <w:t xml:space="preserve"> underfitting</w:t>
      </w:r>
      <w:r w:rsidRPr="002A3F03">
        <w:rPr>
          <w:rFonts w:ascii="Times New Roman" w:hAnsi="Times New Roman" w:cs="Times New Roman"/>
          <w:sz w:val="20"/>
          <w:szCs w:val="20"/>
        </w:rPr>
        <w:t>?</w:t>
      </w:r>
    </w:p>
    <w:p w14:paraId="2902FC50" w14:textId="77777777" w:rsidR="00735526" w:rsidRPr="002A3F03" w:rsidRDefault="00735526" w:rsidP="00735526">
      <w:pPr>
        <w:rPr>
          <w:rFonts w:ascii="Times New Roman" w:hAnsi="Times New Roman" w:cs="Times New Roman"/>
          <w:sz w:val="20"/>
          <w:szCs w:val="20"/>
        </w:rPr>
      </w:pPr>
      <w:r w:rsidRPr="002A3F03">
        <w:rPr>
          <w:rFonts w:ascii="Times New Roman" w:hAnsi="Times New Roman" w:cs="Times New Roman"/>
          <w:sz w:val="20"/>
          <w:szCs w:val="20"/>
        </w:rPr>
        <w:t>To avoid underfitting, there are several techniques that can be used:</w:t>
      </w:r>
    </w:p>
    <w:p w14:paraId="72963F9C"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Increase model complexity</w:t>
      </w:r>
      <w:r w:rsidRPr="002A3F03">
        <w:rPr>
          <w:rFonts w:ascii="Times New Roman" w:hAnsi="Times New Roman" w:cs="Times New Roman"/>
          <w:sz w:val="20"/>
          <w:szCs w:val="20"/>
        </w:rPr>
        <w:t>: If the model is too simple, it may underfit the data. One way to avoid this is to increase the complexity of the model by adding more layers or neurons. This can help the model capture more complex patterns in the data.</w:t>
      </w:r>
    </w:p>
    <w:p w14:paraId="09132682"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lastRenderedPageBreak/>
        <w:t>Add more features</w:t>
      </w:r>
      <w:r w:rsidRPr="002A3F03">
        <w:rPr>
          <w:rFonts w:ascii="Times New Roman" w:hAnsi="Times New Roman" w:cs="Times New Roman"/>
          <w:sz w:val="20"/>
          <w:szCs w:val="20"/>
        </w:rPr>
        <w:t>: If the dataset is too simple, it may underfit the model. One way to avoid this is to add more features to the dataset. This can help the model capture more complex patterns in the data.</w:t>
      </w:r>
    </w:p>
    <w:p w14:paraId="3EB8ECD1"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Reduce regularization</w:t>
      </w:r>
      <w:r w:rsidRPr="002A3F03">
        <w:rPr>
          <w:rFonts w:ascii="Times New Roman" w:hAnsi="Times New Roman" w:cs="Times New Roman"/>
          <w:sz w:val="20"/>
          <w:szCs w:val="20"/>
        </w:rPr>
        <w:t>: Regularization can help prevent overfitting, but too much regularization can also lead to underfitting. If the model is underfitting, reducing the amount of regularization can help.</w:t>
      </w:r>
    </w:p>
    <w:p w14:paraId="5761F27A"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Increase training time</w:t>
      </w:r>
      <w:r w:rsidRPr="002A3F03">
        <w:rPr>
          <w:rFonts w:ascii="Times New Roman" w:hAnsi="Times New Roman" w:cs="Times New Roman"/>
          <w:sz w:val="20"/>
          <w:szCs w:val="20"/>
        </w:rPr>
        <w:t>: If the model is not learning enough from the data, increasing the training time can help. This can allow the model to learn more complex patterns in the data.</w:t>
      </w:r>
    </w:p>
    <w:p w14:paraId="63A02961"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Change the model architecture</w:t>
      </w:r>
      <w:r w:rsidRPr="002A3F03">
        <w:rPr>
          <w:rFonts w:ascii="Times New Roman" w:hAnsi="Times New Roman" w:cs="Times New Roman"/>
          <w:sz w:val="20"/>
          <w:szCs w:val="20"/>
        </w:rPr>
        <w:t>: If the model is not able to capture the patterns in the data, changing the model architecture can help. This can involve trying different types of models, such as neural networks or decision trees, to find the best fit for the data.</w:t>
      </w:r>
    </w:p>
    <w:p w14:paraId="12606022" w14:textId="15EA71B4"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Tune hyperparameters</w:t>
      </w:r>
      <w:r w:rsidRPr="002A3F03">
        <w:rPr>
          <w:rFonts w:ascii="Times New Roman" w:hAnsi="Times New Roman" w:cs="Times New Roman"/>
          <w:sz w:val="20"/>
          <w:szCs w:val="20"/>
        </w:rPr>
        <w:t xml:space="preserve">: Hyperparameters are settings that determine the </w:t>
      </w:r>
      <w:r w:rsidRPr="002A3F03">
        <w:rPr>
          <w:rFonts w:ascii="Times New Roman" w:hAnsi="Times New Roman" w:cs="Times New Roman"/>
          <w:sz w:val="20"/>
          <w:szCs w:val="20"/>
        </w:rPr>
        <w:t>behaviour</w:t>
      </w:r>
      <w:r w:rsidRPr="002A3F03">
        <w:rPr>
          <w:rFonts w:ascii="Times New Roman" w:hAnsi="Times New Roman" w:cs="Times New Roman"/>
          <w:sz w:val="20"/>
          <w:szCs w:val="20"/>
        </w:rPr>
        <w:t xml:space="preserve"> of the model. If the model is underfitting, tuning the hyperparameters can help. This can involve adjusting the learning rate, batch size, or other settings to find the best fit for the data.</w:t>
      </w:r>
    </w:p>
    <w:p w14:paraId="1654AF6D" w14:textId="77777777" w:rsidR="00735526" w:rsidRPr="002A3F03" w:rsidRDefault="00735526" w:rsidP="00735526">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Increase the size of the dataset</w:t>
      </w:r>
      <w:r w:rsidRPr="002A3F03">
        <w:rPr>
          <w:rFonts w:ascii="Times New Roman" w:hAnsi="Times New Roman" w:cs="Times New Roman"/>
          <w:sz w:val="20"/>
          <w:szCs w:val="20"/>
        </w:rPr>
        <w:t>: If the dataset is too small, it may not provide enough data for the model to learn from. Increasing the size of the dataset can help the model generalize better to new data and prevent underfitting.</w:t>
      </w:r>
    </w:p>
    <w:p w14:paraId="45DE8B89" w14:textId="263EF41D" w:rsidR="00735526" w:rsidRPr="002A3F03" w:rsidRDefault="00735526" w:rsidP="00735526">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supervised and unsupervised learning?</w:t>
      </w:r>
    </w:p>
    <w:p w14:paraId="16EA4E6B" w14:textId="40E85F51" w:rsidR="002E2A30" w:rsidRPr="002A3F03" w:rsidRDefault="002E2A30" w:rsidP="002E2A30">
      <w:pPr>
        <w:pStyle w:val="ListParagraph"/>
        <w:numPr>
          <w:ilvl w:val="1"/>
          <w:numId w:val="1"/>
        </w:numPr>
        <w:rPr>
          <w:rFonts w:ascii="Times New Roman" w:hAnsi="Times New Roman" w:cs="Times New Roman"/>
          <w:sz w:val="20"/>
          <w:szCs w:val="20"/>
          <w:highlight w:val="lightGray"/>
        </w:rPr>
      </w:pPr>
      <w:r w:rsidRPr="002A3F03">
        <w:rPr>
          <w:rFonts w:ascii="Times New Roman" w:hAnsi="Times New Roman" w:cs="Times New Roman"/>
          <w:sz w:val="20"/>
          <w:szCs w:val="20"/>
          <w:u w:val="single"/>
        </w:rPr>
        <w:t>Supervised learning</w:t>
      </w:r>
      <w:r w:rsidRPr="002A3F03">
        <w:rPr>
          <w:rFonts w:ascii="Times New Roman" w:hAnsi="Times New Roman" w:cs="Times New Roman"/>
          <w:sz w:val="20"/>
          <w:szCs w:val="20"/>
        </w:rPr>
        <w:t xml:space="preserve">: In supervised learning, the algorithm is trained on a </w:t>
      </w:r>
      <w:r w:rsidRPr="002A3F03">
        <w:rPr>
          <w:rFonts w:ascii="Times New Roman" w:hAnsi="Times New Roman" w:cs="Times New Roman"/>
          <w:sz w:val="20"/>
          <w:szCs w:val="20"/>
          <w:highlight w:val="lightGray"/>
        </w:rPr>
        <w:t>labelled</w:t>
      </w:r>
      <w:r w:rsidRPr="002A3F03">
        <w:rPr>
          <w:rFonts w:ascii="Times New Roman" w:hAnsi="Times New Roman" w:cs="Times New Roman"/>
          <w:sz w:val="20"/>
          <w:szCs w:val="20"/>
          <w:highlight w:val="lightGray"/>
        </w:rPr>
        <w:t xml:space="preserve"> dataset</w:t>
      </w:r>
      <w:r w:rsidRPr="002A3F03">
        <w:rPr>
          <w:rFonts w:ascii="Times New Roman" w:hAnsi="Times New Roman" w:cs="Times New Roman"/>
          <w:sz w:val="20"/>
          <w:szCs w:val="20"/>
        </w:rPr>
        <w:t xml:space="preserve">, where each data point is associated with a label or output. The goal of the algorithm is to learn a function that maps inputs to outputs based on the training data, so that it can predict the correct output for new, unseen data. </w:t>
      </w:r>
      <w:r w:rsidRPr="002A3F03">
        <w:rPr>
          <w:rFonts w:ascii="Times New Roman" w:hAnsi="Times New Roman" w:cs="Times New Roman"/>
          <w:sz w:val="20"/>
          <w:szCs w:val="20"/>
          <w:highlight w:val="lightGray"/>
        </w:rPr>
        <w:t>Examples of supervised learning algorithms include linear regression, logistic regression, decision trees, and neural networks.</w:t>
      </w:r>
    </w:p>
    <w:p w14:paraId="667AF56C" w14:textId="578B4D8F" w:rsidR="002E2A30" w:rsidRPr="002A3F03" w:rsidRDefault="002E2A30" w:rsidP="002E2A30">
      <w:pPr>
        <w:pStyle w:val="ListParagraph"/>
        <w:numPr>
          <w:ilvl w:val="1"/>
          <w:numId w:val="1"/>
        </w:numPr>
        <w:rPr>
          <w:rFonts w:ascii="Times New Roman" w:hAnsi="Times New Roman" w:cs="Times New Roman"/>
          <w:sz w:val="20"/>
          <w:szCs w:val="20"/>
          <w:highlight w:val="lightGray"/>
        </w:rPr>
      </w:pPr>
      <w:r w:rsidRPr="002A3F03">
        <w:rPr>
          <w:rFonts w:ascii="Times New Roman" w:hAnsi="Times New Roman" w:cs="Times New Roman"/>
          <w:sz w:val="20"/>
          <w:szCs w:val="20"/>
          <w:u w:val="single"/>
        </w:rPr>
        <w:t>Unsupervised learning</w:t>
      </w:r>
      <w:r w:rsidRPr="002A3F03">
        <w:rPr>
          <w:rFonts w:ascii="Times New Roman" w:hAnsi="Times New Roman" w:cs="Times New Roman"/>
          <w:sz w:val="20"/>
          <w:szCs w:val="20"/>
        </w:rPr>
        <w:t xml:space="preserve">: In unsupervised learning, the algorithm is trained on an </w:t>
      </w:r>
      <w:r w:rsidRPr="002A3F03">
        <w:rPr>
          <w:rFonts w:ascii="Times New Roman" w:hAnsi="Times New Roman" w:cs="Times New Roman"/>
          <w:sz w:val="20"/>
          <w:szCs w:val="20"/>
          <w:u w:val="single"/>
        </w:rPr>
        <w:t>unlabelled</w:t>
      </w:r>
      <w:r w:rsidRPr="002A3F03">
        <w:rPr>
          <w:rFonts w:ascii="Times New Roman" w:hAnsi="Times New Roman" w:cs="Times New Roman"/>
          <w:sz w:val="20"/>
          <w:szCs w:val="20"/>
          <w:u w:val="single"/>
        </w:rPr>
        <w:t xml:space="preserve"> dataset</w:t>
      </w:r>
      <w:r w:rsidRPr="002A3F03">
        <w:rPr>
          <w:rFonts w:ascii="Times New Roman" w:hAnsi="Times New Roman" w:cs="Times New Roman"/>
          <w:sz w:val="20"/>
          <w:szCs w:val="20"/>
        </w:rPr>
        <w:t xml:space="preserve">, where there are no output labels. The goal of the algorithm is to identify patterns and structure in the data, such as clusters or groups of similar data points. </w:t>
      </w:r>
      <w:r w:rsidRPr="002A3F03">
        <w:rPr>
          <w:rFonts w:ascii="Times New Roman" w:hAnsi="Times New Roman" w:cs="Times New Roman"/>
          <w:sz w:val="20"/>
          <w:szCs w:val="20"/>
          <w:highlight w:val="lightGray"/>
        </w:rPr>
        <w:t>Examples of unsupervised learning algorithms include k-means clustering, principal component analysis (PCA), and autoencoders.</w:t>
      </w:r>
    </w:p>
    <w:p w14:paraId="17B040A8" w14:textId="038096FC" w:rsidR="009175BF" w:rsidRPr="002A3F03" w:rsidRDefault="002E2A30" w:rsidP="002E2A30">
      <w:pPr>
        <w:rPr>
          <w:rFonts w:ascii="Times New Roman" w:hAnsi="Times New Roman" w:cs="Times New Roman"/>
          <w:sz w:val="20"/>
          <w:szCs w:val="20"/>
        </w:rPr>
      </w:pPr>
      <w:r w:rsidRPr="002A3F03">
        <w:rPr>
          <w:rFonts w:ascii="Times New Roman" w:hAnsi="Times New Roman" w:cs="Times New Roman"/>
          <w:sz w:val="20"/>
          <w:szCs w:val="20"/>
        </w:rPr>
        <w:t xml:space="preserve">The main difference between supervised and unsupervised learning is the availability of </w:t>
      </w:r>
      <w:r w:rsidRPr="002A3F03">
        <w:rPr>
          <w:rFonts w:ascii="Times New Roman" w:hAnsi="Times New Roman" w:cs="Times New Roman"/>
          <w:sz w:val="20"/>
          <w:szCs w:val="20"/>
        </w:rPr>
        <w:t>labelled</w:t>
      </w:r>
      <w:r w:rsidRPr="002A3F03">
        <w:rPr>
          <w:rFonts w:ascii="Times New Roman" w:hAnsi="Times New Roman" w:cs="Times New Roman"/>
          <w:sz w:val="20"/>
          <w:szCs w:val="20"/>
        </w:rPr>
        <w:t xml:space="preserve"> data. Supervised learning algorithms require </w:t>
      </w:r>
      <w:r w:rsidRPr="002A3F03">
        <w:rPr>
          <w:rFonts w:ascii="Times New Roman" w:hAnsi="Times New Roman" w:cs="Times New Roman"/>
          <w:sz w:val="20"/>
          <w:szCs w:val="20"/>
        </w:rPr>
        <w:t>labelled</w:t>
      </w:r>
      <w:r w:rsidRPr="002A3F03">
        <w:rPr>
          <w:rFonts w:ascii="Times New Roman" w:hAnsi="Times New Roman" w:cs="Times New Roman"/>
          <w:sz w:val="20"/>
          <w:szCs w:val="20"/>
        </w:rPr>
        <w:t xml:space="preserve"> data to learn from, while unsupervised learning algorithms can learn from </w:t>
      </w:r>
      <w:r w:rsidRPr="002A3F03">
        <w:rPr>
          <w:rFonts w:ascii="Times New Roman" w:hAnsi="Times New Roman" w:cs="Times New Roman"/>
          <w:sz w:val="20"/>
          <w:szCs w:val="20"/>
        </w:rPr>
        <w:t>unlabelled</w:t>
      </w:r>
      <w:r w:rsidRPr="002A3F03">
        <w:rPr>
          <w:rFonts w:ascii="Times New Roman" w:hAnsi="Times New Roman" w:cs="Times New Roman"/>
          <w:sz w:val="20"/>
          <w:szCs w:val="20"/>
        </w:rPr>
        <w:t xml:space="preserve"> data. Supervised learning is often used in tasks such as classification and regression, where the goal is to predict a specific output. Unsupervised learning is often used in tasks such as clustering and dimensionality reduction, where the goal is to identify patterns and structure in the data.</w:t>
      </w:r>
    </w:p>
    <w:p w14:paraId="772CF744" w14:textId="060DB999" w:rsidR="002E2A30" w:rsidRPr="002A3F03" w:rsidRDefault="002E2A30" w:rsidP="002E2A3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Regression V/S Classification </w:t>
      </w:r>
    </w:p>
    <w:p w14:paraId="60F36A93" w14:textId="77777777" w:rsidR="002E2A30" w:rsidRPr="002A3F03" w:rsidRDefault="002E2A30" w:rsidP="002E2A3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Regression</w:t>
      </w:r>
      <w:r w:rsidRPr="002A3F03">
        <w:rPr>
          <w:rFonts w:ascii="Times New Roman" w:hAnsi="Times New Roman" w:cs="Times New Roman"/>
          <w:sz w:val="20"/>
          <w:szCs w:val="20"/>
        </w:rPr>
        <w:t xml:space="preserve">: Regression is a type of </w:t>
      </w:r>
      <w:r w:rsidRPr="002A3F03">
        <w:rPr>
          <w:rFonts w:ascii="Times New Roman" w:hAnsi="Times New Roman" w:cs="Times New Roman"/>
          <w:sz w:val="20"/>
          <w:szCs w:val="20"/>
          <w:highlight w:val="lightGray"/>
        </w:rPr>
        <w:t>supervised learning</w:t>
      </w:r>
      <w:r w:rsidRPr="002A3F03">
        <w:rPr>
          <w:rFonts w:ascii="Times New Roman" w:hAnsi="Times New Roman" w:cs="Times New Roman"/>
          <w:sz w:val="20"/>
          <w:szCs w:val="20"/>
        </w:rPr>
        <w:t xml:space="preserve"> used when the output variable is </w:t>
      </w:r>
      <w:r w:rsidRPr="002A3F03">
        <w:rPr>
          <w:rFonts w:ascii="Times New Roman" w:hAnsi="Times New Roman" w:cs="Times New Roman"/>
          <w:sz w:val="20"/>
          <w:szCs w:val="20"/>
          <w:highlight w:val="lightGray"/>
        </w:rPr>
        <w:t>continuous or numerical</w:t>
      </w:r>
      <w:r w:rsidRPr="002A3F03">
        <w:rPr>
          <w:rFonts w:ascii="Times New Roman" w:hAnsi="Times New Roman" w:cs="Times New Roman"/>
          <w:sz w:val="20"/>
          <w:szCs w:val="20"/>
        </w:rPr>
        <w:t xml:space="preserve">. The goal of regression is to predict the value of the output variable based on the input variables. Examples of regression problems include predicting the </w:t>
      </w:r>
      <w:r w:rsidRPr="002A3F03">
        <w:rPr>
          <w:rFonts w:ascii="Times New Roman" w:hAnsi="Times New Roman" w:cs="Times New Roman"/>
          <w:sz w:val="20"/>
          <w:szCs w:val="20"/>
          <w:highlight w:val="lightGray"/>
        </w:rPr>
        <w:t>price of a house based on its features, predicting the sales of a product based on marketing spend, and predicting the amount of rainfall based on temperature and humidity</w:t>
      </w:r>
      <w:r w:rsidRPr="002A3F03">
        <w:rPr>
          <w:rFonts w:ascii="Times New Roman" w:hAnsi="Times New Roman" w:cs="Times New Roman"/>
          <w:sz w:val="20"/>
          <w:szCs w:val="20"/>
        </w:rPr>
        <w:t>.</w:t>
      </w:r>
    </w:p>
    <w:p w14:paraId="754C7C1D" w14:textId="77777777" w:rsidR="002E2A30" w:rsidRPr="002A3F03" w:rsidRDefault="002E2A30" w:rsidP="002E2A3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Classification</w:t>
      </w:r>
      <w:r w:rsidRPr="002A3F03">
        <w:rPr>
          <w:rFonts w:ascii="Times New Roman" w:hAnsi="Times New Roman" w:cs="Times New Roman"/>
          <w:sz w:val="20"/>
          <w:szCs w:val="20"/>
        </w:rPr>
        <w:t xml:space="preserve">: Classification is a type of supervised learning used when the output variable is </w:t>
      </w:r>
      <w:r w:rsidRPr="002A3F03">
        <w:rPr>
          <w:rFonts w:ascii="Times New Roman" w:hAnsi="Times New Roman" w:cs="Times New Roman"/>
          <w:sz w:val="20"/>
          <w:szCs w:val="20"/>
          <w:highlight w:val="lightGray"/>
        </w:rPr>
        <w:t>categorical or discrete</w:t>
      </w:r>
      <w:r w:rsidRPr="002A3F03">
        <w:rPr>
          <w:rFonts w:ascii="Times New Roman" w:hAnsi="Times New Roman" w:cs="Times New Roman"/>
          <w:sz w:val="20"/>
          <w:szCs w:val="20"/>
        </w:rPr>
        <w:t xml:space="preserve">. The goal of classification is to predict the class or category of the output variable based on the input variables. Examples of classification problems include </w:t>
      </w:r>
      <w:r w:rsidRPr="002A3F03">
        <w:rPr>
          <w:rFonts w:ascii="Times New Roman" w:hAnsi="Times New Roman" w:cs="Times New Roman"/>
          <w:sz w:val="20"/>
          <w:szCs w:val="20"/>
          <w:highlight w:val="lightGray"/>
        </w:rPr>
        <w:t>predicting whether an email is spam or not, predicting whether a customer will churn or not, and predicting whether a patient has a certain disease or not</w:t>
      </w:r>
      <w:r w:rsidRPr="002A3F03">
        <w:rPr>
          <w:rFonts w:ascii="Times New Roman" w:hAnsi="Times New Roman" w:cs="Times New Roman"/>
          <w:sz w:val="20"/>
          <w:szCs w:val="20"/>
        </w:rPr>
        <w:t>.</w:t>
      </w:r>
    </w:p>
    <w:p w14:paraId="12426843" w14:textId="77777777" w:rsidR="002E2A30" w:rsidRPr="002A3F03" w:rsidRDefault="002E2A30" w:rsidP="002E2A30">
      <w:pPr>
        <w:rPr>
          <w:rFonts w:ascii="Times New Roman" w:hAnsi="Times New Roman" w:cs="Times New Roman"/>
          <w:sz w:val="20"/>
          <w:szCs w:val="20"/>
        </w:rPr>
      </w:pPr>
      <w:r w:rsidRPr="002A3F03">
        <w:rPr>
          <w:rFonts w:ascii="Times New Roman" w:hAnsi="Times New Roman" w:cs="Times New Roman"/>
          <w:sz w:val="20"/>
          <w:szCs w:val="20"/>
        </w:rPr>
        <w:t xml:space="preserve">The main difference between regression and classification is the type of output variable. Regression is used for numerical output variables, while classification is used for categorical output variables. The algorithms used for regression and classification are also different. Regression algorithms include </w:t>
      </w:r>
      <w:r w:rsidRPr="002A3F03">
        <w:rPr>
          <w:rFonts w:ascii="Times New Roman" w:hAnsi="Times New Roman" w:cs="Times New Roman"/>
          <w:sz w:val="20"/>
          <w:szCs w:val="20"/>
          <w:highlight w:val="lightGray"/>
        </w:rPr>
        <w:t>linear regression, polynomial regression, and decision trees</w:t>
      </w:r>
      <w:r w:rsidRPr="002A3F03">
        <w:rPr>
          <w:rFonts w:ascii="Times New Roman" w:hAnsi="Times New Roman" w:cs="Times New Roman"/>
          <w:sz w:val="20"/>
          <w:szCs w:val="20"/>
        </w:rPr>
        <w:t xml:space="preserve">, while classification algorithms include </w:t>
      </w:r>
      <w:r w:rsidRPr="002A3F03">
        <w:rPr>
          <w:rFonts w:ascii="Times New Roman" w:hAnsi="Times New Roman" w:cs="Times New Roman"/>
          <w:sz w:val="20"/>
          <w:szCs w:val="20"/>
          <w:highlight w:val="lightGray"/>
        </w:rPr>
        <w:t>logistic regression, decision trees, and support vector machines</w:t>
      </w:r>
      <w:r w:rsidRPr="002A3F03">
        <w:rPr>
          <w:rFonts w:ascii="Times New Roman" w:hAnsi="Times New Roman" w:cs="Times New Roman"/>
          <w:sz w:val="20"/>
          <w:szCs w:val="20"/>
        </w:rPr>
        <w:t>.</w:t>
      </w:r>
    </w:p>
    <w:p w14:paraId="18A69268" w14:textId="77777777" w:rsidR="002E2A30" w:rsidRPr="002A3F03" w:rsidRDefault="002E2A30" w:rsidP="002E2A30">
      <w:pPr>
        <w:rPr>
          <w:rFonts w:ascii="Times New Roman" w:hAnsi="Times New Roman" w:cs="Times New Roman"/>
          <w:sz w:val="20"/>
          <w:szCs w:val="20"/>
        </w:rPr>
      </w:pPr>
      <w:r w:rsidRPr="002A3F03">
        <w:rPr>
          <w:rFonts w:ascii="Times New Roman" w:hAnsi="Times New Roman" w:cs="Times New Roman"/>
          <w:sz w:val="20"/>
          <w:szCs w:val="20"/>
        </w:rPr>
        <w:t>In summary, regression is used to predict a numerical value, while classification is used to predict a categorical value.</w:t>
      </w:r>
    </w:p>
    <w:p w14:paraId="5795CA11" w14:textId="233EAF11" w:rsidR="002E2A30" w:rsidRPr="002A3F03" w:rsidRDefault="00AA730F" w:rsidP="00AA730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Types of regression and classification </w:t>
      </w:r>
    </w:p>
    <w:p w14:paraId="301402E2" w14:textId="23F94C86" w:rsidR="008600B9" w:rsidRPr="002A3F03" w:rsidRDefault="008600B9" w:rsidP="008600B9">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Types of Regression:</w:t>
      </w:r>
    </w:p>
    <w:p w14:paraId="68E2B181" w14:textId="0612A6E9"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Linear Regression</w:t>
      </w:r>
      <w:r w:rsidRPr="002A3F03">
        <w:rPr>
          <w:rFonts w:ascii="Times New Roman" w:hAnsi="Times New Roman" w:cs="Times New Roman"/>
          <w:sz w:val="20"/>
          <w:szCs w:val="20"/>
        </w:rPr>
        <w:t>: A technique where the relationship between the input and output variable is assumed to be linear. It is used to predict a continuous output variable.</w:t>
      </w:r>
    </w:p>
    <w:p w14:paraId="03C0A9C5" w14:textId="2AB3C881"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Polynomial Regression</w:t>
      </w:r>
      <w:r w:rsidRPr="002A3F03">
        <w:rPr>
          <w:rFonts w:ascii="Times New Roman" w:hAnsi="Times New Roman" w:cs="Times New Roman"/>
          <w:sz w:val="20"/>
          <w:szCs w:val="20"/>
        </w:rPr>
        <w:t xml:space="preserve">: A technique where the relationship between the input and output variable is </w:t>
      </w:r>
      <w:r w:rsidR="00C74C32" w:rsidRPr="002A3F03">
        <w:rPr>
          <w:rFonts w:ascii="Times New Roman" w:hAnsi="Times New Roman" w:cs="Times New Roman"/>
          <w:sz w:val="20"/>
          <w:szCs w:val="20"/>
        </w:rPr>
        <w:t>modelled</w:t>
      </w:r>
      <w:r w:rsidRPr="002A3F03">
        <w:rPr>
          <w:rFonts w:ascii="Times New Roman" w:hAnsi="Times New Roman" w:cs="Times New Roman"/>
          <w:sz w:val="20"/>
          <w:szCs w:val="20"/>
        </w:rPr>
        <w:t xml:space="preserve"> as an nth degree polynomial equation. It is also used to predict a continuous output variable.</w:t>
      </w:r>
    </w:p>
    <w:p w14:paraId="067FBFAB" w14:textId="32AE1CE2"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Logistic Regression</w:t>
      </w:r>
      <w:r w:rsidRPr="002A3F03">
        <w:rPr>
          <w:rFonts w:ascii="Times New Roman" w:hAnsi="Times New Roman" w:cs="Times New Roman"/>
          <w:sz w:val="20"/>
          <w:szCs w:val="20"/>
        </w:rPr>
        <w:t>: A technique where the output variable is a binary value (0 or 1). It is used to predict the probability of an event occurring.</w:t>
      </w:r>
    </w:p>
    <w:p w14:paraId="141398DC" w14:textId="2C932017"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Ridge Regression</w:t>
      </w:r>
      <w:r w:rsidRPr="002A3F03">
        <w:rPr>
          <w:rFonts w:ascii="Times New Roman" w:hAnsi="Times New Roman" w:cs="Times New Roman"/>
          <w:sz w:val="20"/>
          <w:szCs w:val="20"/>
        </w:rPr>
        <w:t>: A technique used to prevent overfitting in linear regression models. It introduces a penalty term to the loss function, which helps in reducing the magnitude of the coefficients.</w:t>
      </w:r>
    </w:p>
    <w:p w14:paraId="669DFB7B" w14:textId="3093E1C3"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Lasso Regression</w:t>
      </w:r>
      <w:r w:rsidRPr="002A3F03">
        <w:rPr>
          <w:rFonts w:ascii="Times New Roman" w:hAnsi="Times New Roman" w:cs="Times New Roman"/>
          <w:sz w:val="20"/>
          <w:szCs w:val="20"/>
        </w:rPr>
        <w:t>: A technique used to perform variable selection and reduce the number of features in the model. It introduces a penalty term that shrinks the coefficients of irrelevant features to zero.</w:t>
      </w:r>
    </w:p>
    <w:p w14:paraId="16783F79" w14:textId="0A3DBB3E" w:rsidR="008600B9" w:rsidRPr="002A3F03" w:rsidRDefault="008600B9" w:rsidP="00C74C3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Types of Classification:</w:t>
      </w:r>
    </w:p>
    <w:p w14:paraId="73F55657" w14:textId="2ECF43BF"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lastRenderedPageBreak/>
        <w:t>Binary Classification</w:t>
      </w:r>
      <w:r w:rsidRPr="002A3F03">
        <w:rPr>
          <w:rFonts w:ascii="Times New Roman" w:hAnsi="Times New Roman" w:cs="Times New Roman"/>
          <w:sz w:val="20"/>
          <w:szCs w:val="20"/>
        </w:rPr>
        <w:t>: A technique where the output variable has two possible values (0 or 1). Examples include spam detection, fraud detection, and disease diagnosis.</w:t>
      </w:r>
    </w:p>
    <w:p w14:paraId="24AE7DA0" w14:textId="51F5844F"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Multi-class Classification</w:t>
      </w:r>
      <w:r w:rsidRPr="002A3F03">
        <w:rPr>
          <w:rFonts w:ascii="Times New Roman" w:hAnsi="Times New Roman" w:cs="Times New Roman"/>
          <w:sz w:val="20"/>
          <w:szCs w:val="20"/>
        </w:rPr>
        <w:t>: A technique where the output variable can have more than two possible values. Examples include image classification, handwriting recognition, and language translation.</w:t>
      </w:r>
    </w:p>
    <w:p w14:paraId="4C56B924" w14:textId="126F42CB"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Decision Tree Classification</w:t>
      </w:r>
      <w:r w:rsidRPr="002A3F03">
        <w:rPr>
          <w:rFonts w:ascii="Times New Roman" w:hAnsi="Times New Roman" w:cs="Times New Roman"/>
          <w:sz w:val="20"/>
          <w:szCs w:val="20"/>
        </w:rPr>
        <w:t>: A technique that uses a tree-like model of decisions and their possible consequences. It is used to classify inputs into different categories or classes.</w:t>
      </w:r>
    </w:p>
    <w:p w14:paraId="25575D09" w14:textId="36D2C52F"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Random Forest Classification:</w:t>
      </w:r>
      <w:r w:rsidRPr="002A3F03">
        <w:rPr>
          <w:rFonts w:ascii="Times New Roman" w:hAnsi="Times New Roman" w:cs="Times New Roman"/>
          <w:sz w:val="20"/>
          <w:szCs w:val="20"/>
        </w:rPr>
        <w:t xml:space="preserve"> A technique that uses an ensemble of decision trees to improve the accuracy and reduce overfitting. It is used for classification problems with </w:t>
      </w:r>
      <w:r w:rsidR="00C74C32" w:rsidRPr="002A3F03">
        <w:rPr>
          <w:rFonts w:ascii="Times New Roman" w:hAnsi="Times New Roman" w:cs="Times New Roman"/>
          <w:sz w:val="20"/>
          <w:szCs w:val="20"/>
        </w:rPr>
        <w:t>many</w:t>
      </w:r>
      <w:r w:rsidRPr="002A3F03">
        <w:rPr>
          <w:rFonts w:ascii="Times New Roman" w:hAnsi="Times New Roman" w:cs="Times New Roman"/>
          <w:sz w:val="20"/>
          <w:szCs w:val="20"/>
        </w:rPr>
        <w:t xml:space="preserve"> features.</w:t>
      </w:r>
    </w:p>
    <w:p w14:paraId="36CEE708" w14:textId="4EE36CEC" w:rsidR="008600B9" w:rsidRPr="002A3F03" w:rsidRDefault="008600B9" w:rsidP="00C74C3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Support Vector Machines (SVM) Classification</w:t>
      </w:r>
      <w:r w:rsidRPr="002A3F03">
        <w:rPr>
          <w:rFonts w:ascii="Times New Roman" w:hAnsi="Times New Roman" w:cs="Times New Roman"/>
          <w:sz w:val="20"/>
          <w:szCs w:val="20"/>
        </w:rPr>
        <w:t>: A technique that finds the best separating boundary between the different classes. It is used for both binary and multi-class classification problems.</w:t>
      </w:r>
    </w:p>
    <w:p w14:paraId="05D67334" w14:textId="76C6F0F3" w:rsidR="00C74C32" w:rsidRPr="002A3F03" w:rsidRDefault="00C74C32" w:rsidP="00C74C3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confusion matrix?</w:t>
      </w:r>
    </w:p>
    <w:p w14:paraId="208BE4FF"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confusion matrix is a table that is used to evaluate the performance of a classification model by comparing its predicted output with the actual output. It is a matrix that summarizes the results of a binary or multi-class classification problem.</w:t>
      </w:r>
    </w:p>
    <w:p w14:paraId="31DCE12E"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confusion matrix has four main components:</w:t>
      </w:r>
    </w:p>
    <w:p w14:paraId="01B773B0"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True Positives (TP)</w:t>
      </w:r>
      <w:r w:rsidRPr="002A3F03">
        <w:rPr>
          <w:rFonts w:ascii="Times New Roman" w:hAnsi="Times New Roman" w:cs="Times New Roman"/>
          <w:sz w:val="20"/>
          <w:szCs w:val="20"/>
        </w:rPr>
        <w:t>: The number of instances where the actual output and predicted output are both positive.</w:t>
      </w:r>
    </w:p>
    <w:p w14:paraId="75DDCF79"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False Positives (FP)</w:t>
      </w:r>
      <w:r w:rsidRPr="002A3F03">
        <w:rPr>
          <w:rFonts w:ascii="Times New Roman" w:hAnsi="Times New Roman" w:cs="Times New Roman"/>
          <w:sz w:val="20"/>
          <w:szCs w:val="20"/>
        </w:rPr>
        <w:t>: The number of instances where the actual output is negative but the predicted output is positive.</w:t>
      </w:r>
    </w:p>
    <w:p w14:paraId="596D3910"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True Negatives (TN)</w:t>
      </w:r>
      <w:r w:rsidRPr="002A3F03">
        <w:rPr>
          <w:rFonts w:ascii="Times New Roman" w:hAnsi="Times New Roman" w:cs="Times New Roman"/>
          <w:sz w:val="20"/>
          <w:szCs w:val="20"/>
        </w:rPr>
        <w:t>: The number of instances where the actual output and predicted output are both negative.</w:t>
      </w:r>
    </w:p>
    <w:p w14:paraId="4E32FF24"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False Negatives (FN)</w:t>
      </w:r>
      <w:r w:rsidRPr="002A3F03">
        <w:rPr>
          <w:rFonts w:ascii="Times New Roman" w:hAnsi="Times New Roman" w:cs="Times New Roman"/>
          <w:sz w:val="20"/>
          <w:szCs w:val="20"/>
        </w:rPr>
        <w:t>: The number of instances where the actual output is positive but the predicted output is negative.</w:t>
      </w:r>
    </w:p>
    <w:p w14:paraId="1572EA3D"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confusion matrix is typically represented as a 2x2 or 3x3 table, depending on the number of classes in the classification problem. It can be used to calculate various evaluation metrics such as accuracy, precision, recall, F1 score, and others.</w:t>
      </w:r>
    </w:p>
    <w:p w14:paraId="7490D7AF"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Accuracy</w:t>
      </w:r>
      <w:r w:rsidRPr="002A3F03">
        <w:rPr>
          <w:rFonts w:ascii="Times New Roman" w:hAnsi="Times New Roman" w:cs="Times New Roman"/>
          <w:sz w:val="20"/>
          <w:szCs w:val="20"/>
        </w:rPr>
        <w:t xml:space="preserve"> = (TP + TN) / (TP + TN + FP + FN)</w:t>
      </w:r>
    </w:p>
    <w:p w14:paraId="73AF573F"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Precision</w:t>
      </w:r>
      <w:r w:rsidRPr="002A3F03">
        <w:rPr>
          <w:rFonts w:ascii="Times New Roman" w:hAnsi="Times New Roman" w:cs="Times New Roman"/>
          <w:sz w:val="20"/>
          <w:szCs w:val="20"/>
        </w:rPr>
        <w:t xml:space="preserve"> = TP / (TP + FP)</w:t>
      </w:r>
    </w:p>
    <w:p w14:paraId="28B303B3"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Recall</w:t>
      </w:r>
      <w:r w:rsidRPr="002A3F03">
        <w:rPr>
          <w:rFonts w:ascii="Times New Roman" w:hAnsi="Times New Roman" w:cs="Times New Roman"/>
          <w:sz w:val="20"/>
          <w:szCs w:val="20"/>
        </w:rPr>
        <w:t xml:space="preserve"> = TP / (TP + FN)</w:t>
      </w:r>
    </w:p>
    <w:p w14:paraId="76A1AE95" w14:textId="77777777" w:rsidR="005B42D4" w:rsidRPr="002A3F03" w:rsidRDefault="005B42D4" w:rsidP="005B42D4">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F1 Score</w:t>
      </w:r>
      <w:r w:rsidRPr="002A3F03">
        <w:rPr>
          <w:rFonts w:ascii="Times New Roman" w:hAnsi="Times New Roman" w:cs="Times New Roman"/>
          <w:sz w:val="20"/>
          <w:szCs w:val="20"/>
        </w:rPr>
        <w:t xml:space="preserve"> = 2 * ((Precision * Recall) / (Precision + Recall))</w:t>
      </w:r>
    </w:p>
    <w:p w14:paraId="0AF6C362" w14:textId="73F93F2C"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Overall, a confusion matrix provides a detailed picture of how well a classification model is performing and can help in identifying areas of improvement</w:t>
      </w:r>
      <w:r w:rsidRPr="002A3F03">
        <w:rPr>
          <w:rFonts w:ascii="Times New Roman" w:hAnsi="Times New Roman" w:cs="Times New Roman"/>
          <w:sz w:val="20"/>
          <w:szCs w:val="20"/>
        </w:rPr>
        <w:t>.</w:t>
      </w:r>
    </w:p>
    <w:p w14:paraId="3BF96C94" w14:textId="128C6758" w:rsidR="005B42D4" w:rsidRPr="002A3F03" w:rsidRDefault="005B42D4" w:rsidP="005B42D4">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Define </w:t>
      </w:r>
      <w:r w:rsidRPr="002A3F03">
        <w:rPr>
          <w:rFonts w:ascii="Times New Roman" w:hAnsi="Times New Roman" w:cs="Times New Roman"/>
          <w:sz w:val="20"/>
          <w:szCs w:val="20"/>
        </w:rPr>
        <w:t>Accuracy</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Precision</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Recall</w:t>
      </w:r>
      <w:r w:rsidRPr="002A3F03">
        <w:rPr>
          <w:rFonts w:ascii="Times New Roman" w:hAnsi="Times New Roman" w:cs="Times New Roman"/>
          <w:sz w:val="20"/>
          <w:szCs w:val="20"/>
        </w:rPr>
        <w:t xml:space="preserve"> and </w:t>
      </w:r>
      <w:r w:rsidRPr="002A3F03">
        <w:rPr>
          <w:rFonts w:ascii="Times New Roman" w:hAnsi="Times New Roman" w:cs="Times New Roman"/>
          <w:sz w:val="20"/>
          <w:szCs w:val="20"/>
        </w:rPr>
        <w:t>F1 Score</w:t>
      </w:r>
      <w:r w:rsidRPr="002A3F03">
        <w:rPr>
          <w:rFonts w:ascii="Times New Roman" w:hAnsi="Times New Roman" w:cs="Times New Roman"/>
          <w:sz w:val="20"/>
          <w:szCs w:val="20"/>
        </w:rPr>
        <w:t>.</w:t>
      </w:r>
    </w:p>
    <w:p w14:paraId="1717399E"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Accuracy</w:t>
      </w:r>
      <w:r w:rsidRPr="002A3F03">
        <w:rPr>
          <w:rFonts w:ascii="Times New Roman" w:hAnsi="Times New Roman" w:cs="Times New Roman"/>
          <w:sz w:val="20"/>
          <w:szCs w:val="20"/>
        </w:rPr>
        <w:t>: Accuracy is the most basic evaluation metric used to measure the performance of a classification model. It measures the percentage of correctly classified instances among all the instances in the dataset.</w:t>
      </w:r>
    </w:p>
    <w:p w14:paraId="710A24EF" w14:textId="77777777" w:rsidR="005B42D4" w:rsidRPr="002A3F03" w:rsidRDefault="005B42D4" w:rsidP="005B42D4">
      <w:pPr>
        <w:ind w:left="1260" w:firstLine="720"/>
        <w:rPr>
          <w:rFonts w:ascii="Times New Roman" w:hAnsi="Times New Roman" w:cs="Times New Roman"/>
          <w:sz w:val="20"/>
          <w:szCs w:val="20"/>
        </w:rPr>
      </w:pPr>
      <w:r w:rsidRPr="002A3F03">
        <w:rPr>
          <w:rFonts w:ascii="Times New Roman" w:hAnsi="Times New Roman" w:cs="Times New Roman"/>
          <w:sz w:val="20"/>
          <w:szCs w:val="20"/>
        </w:rPr>
        <w:t>Accuracy = (TP + TN) / (TP + TN + FP + FN)</w:t>
      </w:r>
    </w:p>
    <w:p w14:paraId="2D37CA0E" w14:textId="77777777" w:rsidR="005B42D4" w:rsidRPr="002A3F03" w:rsidRDefault="005B42D4" w:rsidP="005B42D4">
      <w:pPr>
        <w:ind w:left="1980"/>
        <w:rPr>
          <w:rFonts w:ascii="Times New Roman" w:hAnsi="Times New Roman" w:cs="Times New Roman"/>
          <w:sz w:val="20"/>
          <w:szCs w:val="20"/>
        </w:rPr>
      </w:pPr>
      <w:r w:rsidRPr="002A3F03">
        <w:rPr>
          <w:rFonts w:ascii="Times New Roman" w:hAnsi="Times New Roman" w:cs="Times New Roman"/>
          <w:sz w:val="20"/>
          <w:szCs w:val="20"/>
        </w:rPr>
        <w:t>where, TP = True Positives, TN = True Negatives, FP = False Positives, FN = False Negatives</w:t>
      </w:r>
    </w:p>
    <w:p w14:paraId="504F3DD9"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Precision</w:t>
      </w:r>
      <w:r w:rsidRPr="002A3F03">
        <w:rPr>
          <w:rFonts w:ascii="Times New Roman" w:hAnsi="Times New Roman" w:cs="Times New Roman"/>
          <w:sz w:val="20"/>
          <w:szCs w:val="20"/>
        </w:rPr>
        <w:t>: Precision is a metric that measures the percentage of true positive instances among all the instances predicted as positive by the model. It measures how accurate the model is in predicting positive instances.</w:t>
      </w:r>
    </w:p>
    <w:p w14:paraId="0B04819B" w14:textId="77777777" w:rsidR="005B42D4" w:rsidRPr="002A3F03" w:rsidRDefault="005B42D4" w:rsidP="005B42D4">
      <w:pPr>
        <w:ind w:left="1980"/>
        <w:rPr>
          <w:rFonts w:ascii="Times New Roman" w:hAnsi="Times New Roman" w:cs="Times New Roman"/>
          <w:sz w:val="20"/>
          <w:szCs w:val="20"/>
        </w:rPr>
      </w:pPr>
      <w:r w:rsidRPr="002A3F03">
        <w:rPr>
          <w:rFonts w:ascii="Times New Roman" w:hAnsi="Times New Roman" w:cs="Times New Roman"/>
          <w:sz w:val="20"/>
          <w:szCs w:val="20"/>
        </w:rPr>
        <w:t>Precision = TP / (TP + FP)</w:t>
      </w:r>
    </w:p>
    <w:p w14:paraId="46ECCDA2" w14:textId="3FF37E5A"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Recall</w:t>
      </w:r>
      <w:r w:rsidRPr="002A3F03">
        <w:rPr>
          <w:rFonts w:ascii="Times New Roman" w:hAnsi="Times New Roman" w:cs="Times New Roman"/>
          <w:sz w:val="20"/>
          <w:szCs w:val="20"/>
        </w:rPr>
        <w:t xml:space="preserve">: Recall is a metric that measures the percentage of true positive instances among all the instances that are </w:t>
      </w:r>
      <w:r w:rsidRPr="002A3F03">
        <w:rPr>
          <w:rFonts w:ascii="Times New Roman" w:hAnsi="Times New Roman" w:cs="Times New Roman"/>
          <w:sz w:val="20"/>
          <w:szCs w:val="20"/>
        </w:rPr>
        <w:t>positive</w:t>
      </w:r>
      <w:r w:rsidRPr="002A3F03">
        <w:rPr>
          <w:rFonts w:ascii="Times New Roman" w:hAnsi="Times New Roman" w:cs="Times New Roman"/>
          <w:sz w:val="20"/>
          <w:szCs w:val="20"/>
        </w:rPr>
        <w:t>. It measures how well the model can identify positive instances.</w:t>
      </w:r>
    </w:p>
    <w:p w14:paraId="05998DC8" w14:textId="77777777" w:rsidR="005B42D4" w:rsidRPr="002A3F03" w:rsidRDefault="005B42D4" w:rsidP="005B42D4">
      <w:pPr>
        <w:ind w:left="1980"/>
        <w:rPr>
          <w:rFonts w:ascii="Times New Roman" w:hAnsi="Times New Roman" w:cs="Times New Roman"/>
          <w:sz w:val="20"/>
          <w:szCs w:val="20"/>
        </w:rPr>
      </w:pPr>
      <w:r w:rsidRPr="002A3F03">
        <w:rPr>
          <w:rFonts w:ascii="Times New Roman" w:hAnsi="Times New Roman" w:cs="Times New Roman"/>
          <w:sz w:val="20"/>
          <w:szCs w:val="20"/>
        </w:rPr>
        <w:t>Recall = TP / (TP + FN)</w:t>
      </w:r>
    </w:p>
    <w:p w14:paraId="6EE0E188" w14:textId="77777777" w:rsidR="005B42D4" w:rsidRPr="002A3F03" w:rsidRDefault="005B42D4" w:rsidP="005B42D4">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F1 Score</w:t>
      </w:r>
      <w:r w:rsidRPr="002A3F03">
        <w:rPr>
          <w:rFonts w:ascii="Times New Roman" w:hAnsi="Times New Roman" w:cs="Times New Roman"/>
          <w:sz w:val="20"/>
          <w:szCs w:val="20"/>
        </w:rPr>
        <w:t>: F1 Score is a metric that combines both precision and recall into a single value. It is the harmonic mean of precision and recall and provides a balance between the two metrics.</w:t>
      </w:r>
    </w:p>
    <w:p w14:paraId="2F6552CB" w14:textId="1C8A877E" w:rsidR="005B42D4" w:rsidRPr="002A3F03" w:rsidRDefault="005B42D4" w:rsidP="005B42D4">
      <w:pPr>
        <w:ind w:left="1980"/>
        <w:rPr>
          <w:rFonts w:ascii="Times New Roman" w:hAnsi="Times New Roman" w:cs="Times New Roman"/>
          <w:sz w:val="20"/>
          <w:szCs w:val="20"/>
        </w:rPr>
      </w:pPr>
      <w:r w:rsidRPr="002A3F03">
        <w:rPr>
          <w:rFonts w:ascii="Times New Roman" w:hAnsi="Times New Roman" w:cs="Times New Roman"/>
          <w:sz w:val="20"/>
          <w:szCs w:val="20"/>
        </w:rPr>
        <w:t>F1 Score = 2 * ((Precision * Recall) / (Precision + Recall))</w:t>
      </w:r>
    </w:p>
    <w:p w14:paraId="76D3CFDA" w14:textId="1F089628" w:rsidR="005B42D4" w:rsidRPr="002A3F03" w:rsidRDefault="005B42D4" w:rsidP="005B42D4">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P-values?</w:t>
      </w:r>
    </w:p>
    <w:p w14:paraId="5C718225" w14:textId="089C6AEE"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P-values are a statistical measure used to determine the significance of an observed effect or result. They are used to test a null hypothesis and determine the probability of obtaining a result as extreme as the observed result, assuming the null hypothesis is true.</w:t>
      </w:r>
    </w:p>
    <w:p w14:paraId="101BEDF2" w14:textId="60804B08"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w:t>
      </w:r>
      <w:r w:rsidRPr="002A3F03">
        <w:rPr>
          <w:rFonts w:ascii="Times New Roman" w:hAnsi="Times New Roman" w:cs="Times New Roman"/>
          <w:sz w:val="20"/>
          <w:szCs w:val="20"/>
          <w:highlight w:val="lightGray"/>
        </w:rPr>
        <w:t>null hypothesis</w:t>
      </w:r>
      <w:r w:rsidRPr="002A3F03">
        <w:rPr>
          <w:rFonts w:ascii="Times New Roman" w:hAnsi="Times New Roman" w:cs="Times New Roman"/>
          <w:sz w:val="20"/>
          <w:szCs w:val="20"/>
        </w:rPr>
        <w:t xml:space="preserve"> is a statement or assumption that there is no significant difference or relationship between two variables or groups in a population. The </w:t>
      </w:r>
      <w:r w:rsidRPr="002A3F03">
        <w:rPr>
          <w:rFonts w:ascii="Times New Roman" w:hAnsi="Times New Roman" w:cs="Times New Roman"/>
          <w:sz w:val="20"/>
          <w:szCs w:val="20"/>
          <w:highlight w:val="lightGray"/>
        </w:rPr>
        <w:t>alternative hypothesis</w:t>
      </w:r>
      <w:r w:rsidRPr="002A3F03">
        <w:rPr>
          <w:rFonts w:ascii="Times New Roman" w:hAnsi="Times New Roman" w:cs="Times New Roman"/>
          <w:sz w:val="20"/>
          <w:szCs w:val="20"/>
        </w:rPr>
        <w:t xml:space="preserve"> is the opposite of the null hypothesis, and it states that there is a significant difference or relationship between the variables or groups in the population.</w:t>
      </w:r>
    </w:p>
    <w:p w14:paraId="59A904A7" w14:textId="6CAF3878"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p-value is a probability value between 0 and 1. If the p-value is less than the level of significance (usually set to 0.05 or 0.01), the null hypothesis is rejected, and the alternative hypothesis is accepted. This means that the observed effect or result is statistically significant and not due to chance. If the p-value is greater than the </w:t>
      </w:r>
      <w:r w:rsidRPr="002A3F03">
        <w:rPr>
          <w:rFonts w:ascii="Times New Roman" w:hAnsi="Times New Roman" w:cs="Times New Roman"/>
          <w:sz w:val="20"/>
          <w:szCs w:val="20"/>
        </w:rPr>
        <w:lastRenderedPageBreak/>
        <w:t>level of significance, the null hypothesis is accepted, and the observed effect or result is not considered statistically significant.</w:t>
      </w:r>
    </w:p>
    <w:p w14:paraId="27754836" w14:textId="606989DD"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In simple terms, a p-value tells us how likely it is to obtain a result as extreme as the observed result, assuming the null hypothesis is true. </w:t>
      </w:r>
      <w:r w:rsidRPr="002A3F03">
        <w:rPr>
          <w:rFonts w:ascii="Times New Roman" w:hAnsi="Times New Roman" w:cs="Times New Roman"/>
          <w:sz w:val="20"/>
          <w:szCs w:val="20"/>
          <w:highlight w:val="lightGray"/>
        </w:rPr>
        <w:t>The smaller the p-value, the stronger the evidence against the null hypothesis</w:t>
      </w:r>
      <w:r w:rsidRPr="002A3F03">
        <w:rPr>
          <w:rFonts w:ascii="Times New Roman" w:hAnsi="Times New Roman" w:cs="Times New Roman"/>
          <w:sz w:val="20"/>
          <w:szCs w:val="20"/>
        </w:rPr>
        <w:t>.</w:t>
      </w:r>
    </w:p>
    <w:p w14:paraId="4BDACC09" w14:textId="5164E413" w:rsidR="00E96A92" w:rsidRPr="002A3F03" w:rsidRDefault="00E96A92" w:rsidP="00E96A9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residual?</w:t>
      </w:r>
    </w:p>
    <w:p w14:paraId="7FEFB85E" w14:textId="7DFC30D1"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w:t>
      </w:r>
      <w:r w:rsidRPr="002A3F03">
        <w:rPr>
          <w:rFonts w:ascii="Times New Roman" w:hAnsi="Times New Roman" w:cs="Times New Roman"/>
          <w:sz w:val="20"/>
          <w:szCs w:val="20"/>
        </w:rPr>
        <w:t xml:space="preserve"> residual is the difference between the observed value of a dependent variable and the predicted value of that variable. It is the vertical distance between the observed data point and the regression line or curve.</w:t>
      </w:r>
    </w:p>
    <w:p w14:paraId="311F0F08" w14:textId="2F3B8088"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Residuals are an important concept in regression analysis, where the goal is to find a model that best fits the data. A regression model makes predictions for the dependent variable based on the values of one or more independent variables. The difference between the predicted value and the actual value of the dependent variable is the residual.</w:t>
      </w:r>
    </w:p>
    <w:p w14:paraId="3145E4D1" w14:textId="05B37C95"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A residual can be positive or negative, depending on whether the observed value is greater or less than the predicted value. The sum of the </w:t>
      </w:r>
      <w:r w:rsidRPr="002A3F03">
        <w:rPr>
          <w:rFonts w:ascii="Times New Roman" w:hAnsi="Times New Roman" w:cs="Times New Roman"/>
          <w:sz w:val="20"/>
          <w:szCs w:val="20"/>
          <w:highlight w:val="lightGray"/>
        </w:rPr>
        <w:t>squared residuals (SSR)</w:t>
      </w:r>
      <w:r w:rsidRPr="002A3F03">
        <w:rPr>
          <w:rFonts w:ascii="Times New Roman" w:hAnsi="Times New Roman" w:cs="Times New Roman"/>
          <w:sz w:val="20"/>
          <w:szCs w:val="20"/>
        </w:rPr>
        <w:t xml:space="preserve"> is used as a measure of how well the regression model fits the data. </w:t>
      </w:r>
      <w:r w:rsidRPr="002A3F03">
        <w:rPr>
          <w:rFonts w:ascii="Times New Roman" w:hAnsi="Times New Roman" w:cs="Times New Roman"/>
          <w:sz w:val="20"/>
          <w:szCs w:val="20"/>
          <w:highlight w:val="lightGray"/>
        </w:rPr>
        <w:t>A smaller SSR indicates a better fit, while a larger SSR indicates a poorer fit</w:t>
      </w:r>
      <w:r w:rsidRPr="002A3F03">
        <w:rPr>
          <w:rFonts w:ascii="Times New Roman" w:hAnsi="Times New Roman" w:cs="Times New Roman"/>
          <w:sz w:val="20"/>
          <w:szCs w:val="20"/>
        </w:rPr>
        <w:t>.</w:t>
      </w:r>
    </w:p>
    <w:p w14:paraId="268E98CD" w14:textId="512824B3" w:rsidR="00E96A92" w:rsidRPr="002A3F03" w:rsidRDefault="00E96A92" w:rsidP="00E96A9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Residual plots are often used to visually inspect the residuals and check for patterns or trends that indicate the regression model may not be appropriate for the data. Ideally, residuals should be randomly scattered around zero, with no discernible pattern. If there is a pattern in the residuals, it suggests that the model may be missing some important factors that are affecting the dependent variable.</w:t>
      </w:r>
    </w:p>
    <w:p w14:paraId="0C14BFF9" w14:textId="55DCADD8" w:rsidR="008249FE" w:rsidRPr="002A3F03" w:rsidRDefault="004D0CEB" w:rsidP="008249FE">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Dimensionality reduction </w:t>
      </w:r>
    </w:p>
    <w:p w14:paraId="7BF42D35" w14:textId="00E54C47" w:rsidR="004D0CEB" w:rsidRPr="002A3F03" w:rsidRDefault="004D0CEB" w:rsidP="004D0CE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Dimensionality reduction is a technique used in machine learning and data science to reduce the number of features or variables in a dataset while retaining as much relevant information as possible. The goal of dimensionality reduction is to simplify the data without losing critical information or insights.</w:t>
      </w:r>
    </w:p>
    <w:p w14:paraId="353181B4" w14:textId="58C4A0E0" w:rsidR="004D0CEB" w:rsidRPr="002A3F03" w:rsidRDefault="004D0CEB" w:rsidP="004D0CE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need for dimensionality reduction arises when a dataset contains </w:t>
      </w:r>
      <w:r w:rsidRPr="002A3F03">
        <w:rPr>
          <w:rFonts w:ascii="Times New Roman" w:hAnsi="Times New Roman" w:cs="Times New Roman"/>
          <w:sz w:val="20"/>
          <w:szCs w:val="20"/>
        </w:rPr>
        <w:t>many</w:t>
      </w:r>
      <w:r w:rsidRPr="002A3F03">
        <w:rPr>
          <w:rFonts w:ascii="Times New Roman" w:hAnsi="Times New Roman" w:cs="Times New Roman"/>
          <w:sz w:val="20"/>
          <w:szCs w:val="20"/>
        </w:rPr>
        <w:t xml:space="preserve"> variables or features, which can cause several problems such as:</w:t>
      </w:r>
    </w:p>
    <w:p w14:paraId="6D826111" w14:textId="3861F9AC" w:rsidR="004D0CEB" w:rsidRPr="002A3F03" w:rsidRDefault="004D0CEB" w:rsidP="004D0CE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Increased complexity</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Many</w:t>
      </w:r>
      <w:r w:rsidRPr="002A3F03">
        <w:rPr>
          <w:rFonts w:ascii="Times New Roman" w:hAnsi="Times New Roman" w:cs="Times New Roman"/>
          <w:sz w:val="20"/>
          <w:szCs w:val="20"/>
        </w:rPr>
        <w:t xml:space="preserve"> variables can make a dataset more complex and difficult to </w:t>
      </w:r>
      <w:r w:rsidRPr="002A3F03">
        <w:rPr>
          <w:rFonts w:ascii="Times New Roman" w:hAnsi="Times New Roman" w:cs="Times New Roman"/>
          <w:sz w:val="20"/>
          <w:szCs w:val="20"/>
        </w:rPr>
        <w:t>analyse</w:t>
      </w:r>
      <w:r w:rsidRPr="002A3F03">
        <w:rPr>
          <w:rFonts w:ascii="Times New Roman" w:hAnsi="Times New Roman" w:cs="Times New Roman"/>
          <w:sz w:val="20"/>
          <w:szCs w:val="20"/>
        </w:rPr>
        <w:t>.</w:t>
      </w:r>
    </w:p>
    <w:p w14:paraId="55CFF619" w14:textId="5C4C818D" w:rsidR="004D0CEB" w:rsidRPr="002A3F03" w:rsidRDefault="004D0CEB" w:rsidP="004D0CE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Computational inefficiency</w:t>
      </w: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large</w:t>
      </w:r>
      <w:r w:rsidRPr="002A3F03">
        <w:rPr>
          <w:rFonts w:ascii="Times New Roman" w:hAnsi="Times New Roman" w:cs="Times New Roman"/>
          <w:sz w:val="20"/>
          <w:szCs w:val="20"/>
        </w:rPr>
        <w:t xml:space="preserve"> datasets can require more computational resources and time to process.</w:t>
      </w:r>
    </w:p>
    <w:p w14:paraId="59AAAD89" w14:textId="2E79B49A" w:rsidR="004D0CEB" w:rsidRPr="002A3F03" w:rsidRDefault="004D0CEB" w:rsidP="004D0CE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Overfitting</w:t>
      </w:r>
      <w:r w:rsidRPr="002A3F03">
        <w:rPr>
          <w:rFonts w:ascii="Times New Roman" w:hAnsi="Times New Roman" w:cs="Times New Roman"/>
          <w:sz w:val="20"/>
          <w:szCs w:val="20"/>
        </w:rPr>
        <w:t>: A model trained on a dataset with too many features can overfit the training data and perform poorly on new data</w:t>
      </w:r>
      <w:r w:rsidRPr="002A3F03">
        <w:rPr>
          <w:rFonts w:ascii="Times New Roman" w:hAnsi="Times New Roman" w:cs="Times New Roman"/>
          <w:sz w:val="20"/>
          <w:szCs w:val="20"/>
        </w:rPr>
        <w:t>.</w:t>
      </w:r>
    </w:p>
    <w:p w14:paraId="66F21E01" w14:textId="1EDB07E2" w:rsidR="004D0CEB" w:rsidRPr="002A3F03" w:rsidRDefault="004D0CEB" w:rsidP="004D0CE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Dimensionality reduction can be achieved in two main ways:</w:t>
      </w:r>
    </w:p>
    <w:p w14:paraId="57379A95" w14:textId="4B2FA8F9" w:rsidR="004D0CEB" w:rsidRPr="002A3F03" w:rsidRDefault="004D0CEB" w:rsidP="004D0CE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Feature selection</w:t>
      </w:r>
      <w:r w:rsidRPr="002A3F03">
        <w:rPr>
          <w:rFonts w:ascii="Times New Roman" w:hAnsi="Times New Roman" w:cs="Times New Roman"/>
          <w:sz w:val="20"/>
          <w:szCs w:val="20"/>
        </w:rPr>
        <w:t>: Feature selection is the process of selecting a subset of the most relevant features from a dataset based on certain criteria, such as correlation with the target variable, variance, or importance. The selected features are used to build a model or perform further analysis.</w:t>
      </w:r>
    </w:p>
    <w:p w14:paraId="1DCA75B7" w14:textId="472A8E6F" w:rsidR="004D0CEB" w:rsidRPr="002A3F03" w:rsidRDefault="004D0CEB" w:rsidP="004D0CEB">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Feature extraction</w:t>
      </w:r>
      <w:r w:rsidRPr="002A3F03">
        <w:rPr>
          <w:rFonts w:ascii="Times New Roman" w:hAnsi="Times New Roman" w:cs="Times New Roman"/>
          <w:sz w:val="20"/>
          <w:szCs w:val="20"/>
        </w:rPr>
        <w:t>: Feature extraction is the process of transforming the original features into a new set of features, which captures the essential information in the data. This can be achieved through techniques such as Principal Component Analysis (PCA), Singular Value Decomposition (SVD), and Non-negative Matrix Factorization (NMF).</w:t>
      </w:r>
    </w:p>
    <w:p w14:paraId="0E061FFF" w14:textId="46A707AC" w:rsidR="004D0CEB" w:rsidRPr="002A3F03" w:rsidRDefault="004D0CEB" w:rsidP="004D0CEB">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Principal Component Analysis (PCA) is a popular technique for dimensionality reduction, where the original variables are transformed into a new set of variables called principal components. These components are orthogonal to each other and capture the maximum variance in the data. The components with the highest variance are retained, while the ones with low variance are discarded.</w:t>
      </w:r>
    </w:p>
    <w:p w14:paraId="503BEA05" w14:textId="77777777" w:rsidR="005E76AC" w:rsidRPr="002A3F03" w:rsidRDefault="005E76AC" w:rsidP="005E76AC">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Steps involved in data science?</w:t>
      </w:r>
    </w:p>
    <w:p w14:paraId="2FF11E8B" w14:textId="7F21D6D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Problem definition</w:t>
      </w:r>
      <w:r w:rsidRPr="002A3F03">
        <w:rPr>
          <w:rFonts w:ascii="Times New Roman" w:hAnsi="Times New Roman" w:cs="Times New Roman"/>
          <w:sz w:val="20"/>
          <w:szCs w:val="20"/>
        </w:rPr>
        <w:t>: Define the problem or question to be answered by the data analysis. This step involves understanding the business problem or research question, identifying the data sources, and determining the data required.</w:t>
      </w:r>
    </w:p>
    <w:p w14:paraId="502D8E31"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Data collection</w:t>
      </w:r>
      <w:r w:rsidRPr="002A3F03">
        <w:rPr>
          <w:rFonts w:ascii="Times New Roman" w:hAnsi="Times New Roman" w:cs="Times New Roman"/>
          <w:sz w:val="20"/>
          <w:szCs w:val="20"/>
        </w:rPr>
        <w:t>: Collect the data required for analysis. This may involve obtaining data from internal or external sources, such as databases, APIs, or web scraping.</w:t>
      </w:r>
    </w:p>
    <w:p w14:paraId="7EB4CF04"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Data cleaning</w:t>
      </w:r>
      <w:r w:rsidRPr="002A3F03">
        <w:rPr>
          <w:rFonts w:ascii="Times New Roman" w:hAnsi="Times New Roman" w:cs="Times New Roman"/>
          <w:sz w:val="20"/>
          <w:szCs w:val="20"/>
        </w:rPr>
        <w:t>: Clean the data by removing missing values, correcting errors, dealing with outliers, and transforming the data into a suitable format for analysis.</w:t>
      </w:r>
    </w:p>
    <w:p w14:paraId="7976D379"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Data exploration</w:t>
      </w:r>
      <w:r w:rsidRPr="002A3F03">
        <w:rPr>
          <w:rFonts w:ascii="Times New Roman" w:hAnsi="Times New Roman" w:cs="Times New Roman"/>
          <w:sz w:val="20"/>
          <w:szCs w:val="20"/>
        </w:rPr>
        <w:t>: Explore the data to understand the characteristics of the data, identify patterns, and relationships among variables.</w:t>
      </w:r>
    </w:p>
    <w:p w14:paraId="5E9BAF15"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Feature engineering</w:t>
      </w:r>
      <w:r w:rsidRPr="002A3F03">
        <w:rPr>
          <w:rFonts w:ascii="Times New Roman" w:hAnsi="Times New Roman" w:cs="Times New Roman"/>
          <w:sz w:val="20"/>
          <w:szCs w:val="20"/>
        </w:rPr>
        <w:t>: Create new features or transform existing ones to better represent the underlying patterns in the data.</w:t>
      </w:r>
    </w:p>
    <w:p w14:paraId="1598A8A6" w14:textId="72C72A7C"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Modelling</w:t>
      </w:r>
      <w:r w:rsidRPr="002A3F03">
        <w:rPr>
          <w:rFonts w:ascii="Times New Roman" w:hAnsi="Times New Roman" w:cs="Times New Roman"/>
          <w:sz w:val="20"/>
          <w:szCs w:val="20"/>
        </w:rPr>
        <w:t>: Develop a predictive model based on the data and the problem definition. This involves selecting an appropriate algorithm, training the model on a subset of the data, and validating the model's performance on a separate test set.</w:t>
      </w:r>
    </w:p>
    <w:p w14:paraId="1C8AB0FD"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Evaluation</w:t>
      </w:r>
      <w:r w:rsidRPr="002A3F03">
        <w:rPr>
          <w:rFonts w:ascii="Times New Roman" w:hAnsi="Times New Roman" w:cs="Times New Roman"/>
          <w:sz w:val="20"/>
          <w:szCs w:val="20"/>
        </w:rPr>
        <w:t>: Evaluate the model's performance and refine it if necessary. This may involve adjusting the model parameters, changing the feature set, or trying different algorithms.</w:t>
      </w:r>
    </w:p>
    <w:p w14:paraId="0FB494BB"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Deployment</w:t>
      </w:r>
      <w:r w:rsidRPr="002A3F03">
        <w:rPr>
          <w:rFonts w:ascii="Times New Roman" w:hAnsi="Times New Roman" w:cs="Times New Roman"/>
          <w:sz w:val="20"/>
          <w:szCs w:val="20"/>
        </w:rPr>
        <w:t>: Deploy the model in a production environment, if applicable. This may involve integrating the model into a software system or creating a user interface.</w:t>
      </w:r>
    </w:p>
    <w:p w14:paraId="1DBA93F7"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Monitoring</w:t>
      </w:r>
      <w:r w:rsidRPr="002A3F03">
        <w:rPr>
          <w:rFonts w:ascii="Times New Roman" w:hAnsi="Times New Roman" w:cs="Times New Roman"/>
          <w:sz w:val="20"/>
          <w:szCs w:val="20"/>
        </w:rPr>
        <w:t>: Monitor the performance of the model over time and update it as necessary. This may involve retraining the model on new data or adjusting the model parameters to account for changing conditions.</w:t>
      </w:r>
    </w:p>
    <w:p w14:paraId="7EF6FC92" w14:textId="409B0A73"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lastRenderedPageBreak/>
        <w:t>Communication</w:t>
      </w:r>
      <w:r w:rsidRPr="002A3F03">
        <w:rPr>
          <w:rFonts w:ascii="Times New Roman" w:hAnsi="Times New Roman" w:cs="Times New Roman"/>
          <w:sz w:val="20"/>
          <w:szCs w:val="20"/>
        </w:rPr>
        <w:t>: Communicate the results of the analysis to stakeholders, including visualizations, reports, and presentations. This step involves translating technical results into business insights that can be used to inform decision-making.</w:t>
      </w:r>
    </w:p>
    <w:p w14:paraId="16ECADA7" w14:textId="51C2938E" w:rsidR="005E76AC" w:rsidRPr="002A3F03" w:rsidRDefault="005E76AC" w:rsidP="005E76AC">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deployment.</w:t>
      </w:r>
    </w:p>
    <w:p w14:paraId="714EF5FE" w14:textId="75AB1690" w:rsidR="005E76AC" w:rsidRPr="002A3F03" w:rsidRDefault="005E76AC" w:rsidP="005E76AC">
      <w:pPr>
        <w:rPr>
          <w:rFonts w:ascii="Times New Roman" w:hAnsi="Times New Roman" w:cs="Times New Roman"/>
          <w:sz w:val="20"/>
          <w:szCs w:val="20"/>
        </w:rPr>
      </w:pPr>
      <w:r w:rsidRPr="002A3F03">
        <w:rPr>
          <w:rFonts w:ascii="Times New Roman" w:hAnsi="Times New Roman" w:cs="Times New Roman"/>
          <w:sz w:val="20"/>
          <w:szCs w:val="20"/>
        </w:rPr>
        <w:t xml:space="preserve">Deployment in the context of data science refers to the process of taking a predictive model developed during the </w:t>
      </w:r>
      <w:r w:rsidRPr="002A3F03">
        <w:rPr>
          <w:rFonts w:ascii="Times New Roman" w:hAnsi="Times New Roman" w:cs="Times New Roman"/>
          <w:sz w:val="20"/>
          <w:szCs w:val="20"/>
        </w:rPr>
        <w:t>modelling</w:t>
      </w:r>
      <w:r w:rsidRPr="002A3F03">
        <w:rPr>
          <w:rFonts w:ascii="Times New Roman" w:hAnsi="Times New Roman" w:cs="Times New Roman"/>
          <w:sz w:val="20"/>
          <w:szCs w:val="20"/>
        </w:rPr>
        <w:t xml:space="preserve"> phase of a project and integrating it into a production environment where it can be used to make predictions on new data. This is an important step in the data science workflow, as the value of a model is only realized when it is put into use.</w:t>
      </w:r>
    </w:p>
    <w:p w14:paraId="7D400CAD" w14:textId="77777777" w:rsidR="005E76AC" w:rsidRPr="002A3F03" w:rsidRDefault="005E76AC" w:rsidP="005E76AC">
      <w:pPr>
        <w:rPr>
          <w:rFonts w:ascii="Times New Roman" w:hAnsi="Times New Roman" w:cs="Times New Roman"/>
          <w:sz w:val="20"/>
          <w:szCs w:val="20"/>
        </w:rPr>
      </w:pPr>
      <w:r w:rsidRPr="002A3F03">
        <w:rPr>
          <w:rFonts w:ascii="Times New Roman" w:hAnsi="Times New Roman" w:cs="Times New Roman"/>
          <w:sz w:val="20"/>
          <w:szCs w:val="20"/>
        </w:rPr>
        <w:t>Deploying a model involves several steps, including:</w:t>
      </w:r>
    </w:p>
    <w:p w14:paraId="1D334F59"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Saving the model</w:t>
      </w:r>
      <w:r w:rsidRPr="002A3F03">
        <w:rPr>
          <w:rFonts w:ascii="Times New Roman" w:hAnsi="Times New Roman" w:cs="Times New Roman"/>
          <w:sz w:val="20"/>
          <w:szCs w:val="20"/>
        </w:rPr>
        <w:t>: The first step is to save the trained model as a file or package that can be loaded into a production environment.</w:t>
      </w:r>
    </w:p>
    <w:p w14:paraId="5477BE9B" w14:textId="1AD9BBD9"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Pre-processing</w:t>
      </w:r>
      <w:r w:rsidRPr="002A3F03">
        <w:rPr>
          <w:rFonts w:ascii="Times New Roman" w:hAnsi="Times New Roman" w:cs="Times New Roman"/>
          <w:sz w:val="20"/>
          <w:szCs w:val="20"/>
          <w:u w:val="single"/>
        </w:rPr>
        <w:t xml:space="preserve"> the data</w:t>
      </w:r>
      <w:r w:rsidRPr="002A3F03">
        <w:rPr>
          <w:rFonts w:ascii="Times New Roman" w:hAnsi="Times New Roman" w:cs="Times New Roman"/>
          <w:sz w:val="20"/>
          <w:szCs w:val="20"/>
        </w:rPr>
        <w:t xml:space="preserve">: The input data to the model may need to be </w:t>
      </w:r>
      <w:r w:rsidRPr="002A3F03">
        <w:rPr>
          <w:rFonts w:ascii="Times New Roman" w:hAnsi="Times New Roman" w:cs="Times New Roman"/>
          <w:sz w:val="20"/>
          <w:szCs w:val="20"/>
        </w:rPr>
        <w:t>pre-processed</w:t>
      </w:r>
      <w:r w:rsidRPr="002A3F03">
        <w:rPr>
          <w:rFonts w:ascii="Times New Roman" w:hAnsi="Times New Roman" w:cs="Times New Roman"/>
          <w:sz w:val="20"/>
          <w:szCs w:val="20"/>
        </w:rPr>
        <w:t xml:space="preserve"> to ensure it is in the correct format and contains all the required features.</w:t>
      </w:r>
    </w:p>
    <w:p w14:paraId="10D81FC5"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Integrating the model</w:t>
      </w:r>
      <w:r w:rsidRPr="002A3F03">
        <w:rPr>
          <w:rFonts w:ascii="Times New Roman" w:hAnsi="Times New Roman" w:cs="Times New Roman"/>
          <w:sz w:val="20"/>
          <w:szCs w:val="20"/>
        </w:rPr>
        <w:t>: The model must be integrated into the software infrastructure of the production environment. This may involve developing an API or library to interface with the model.</w:t>
      </w:r>
    </w:p>
    <w:p w14:paraId="4E478BC7"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Testing the model</w:t>
      </w:r>
      <w:r w:rsidRPr="002A3F03">
        <w:rPr>
          <w:rFonts w:ascii="Times New Roman" w:hAnsi="Times New Roman" w:cs="Times New Roman"/>
          <w:sz w:val="20"/>
          <w:szCs w:val="20"/>
        </w:rPr>
        <w:t>: The deployed model must be tested to ensure that it is producing accurate and reliable predictions. This testing should include edge cases, or scenarios that may not be present in the training data.</w:t>
      </w:r>
    </w:p>
    <w:p w14:paraId="29CA2883"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Monitoring the model</w:t>
      </w:r>
      <w:r w:rsidRPr="002A3F03">
        <w:rPr>
          <w:rFonts w:ascii="Times New Roman" w:hAnsi="Times New Roman" w:cs="Times New Roman"/>
          <w:sz w:val="20"/>
          <w:szCs w:val="20"/>
        </w:rPr>
        <w:t>: Once the model is deployed, it must be monitored to ensure that it continues to produce accurate and reliable predictions. This may involve logging predictions and monitoring their accuracy over time.</w:t>
      </w:r>
    </w:p>
    <w:p w14:paraId="4B80ED8D" w14:textId="77777777" w:rsidR="005E76AC" w:rsidRPr="002A3F03" w:rsidRDefault="005E76AC" w:rsidP="005E76A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Updating the model</w:t>
      </w:r>
      <w:r w:rsidRPr="002A3F03">
        <w:rPr>
          <w:rFonts w:ascii="Times New Roman" w:hAnsi="Times New Roman" w:cs="Times New Roman"/>
          <w:sz w:val="20"/>
          <w:szCs w:val="20"/>
        </w:rPr>
        <w:t>: Over time, the model may need to be updated as new data becomes available or the underlying patterns in the data change. This may involve retraining the model or adjusting its parameters.</w:t>
      </w:r>
    </w:p>
    <w:p w14:paraId="2C260A66" w14:textId="77777777" w:rsidR="005E76AC" w:rsidRPr="002A3F03" w:rsidRDefault="005E76AC" w:rsidP="005E76AC">
      <w:pPr>
        <w:ind w:left="1080"/>
        <w:rPr>
          <w:rFonts w:ascii="Times New Roman" w:hAnsi="Times New Roman" w:cs="Times New Roman"/>
          <w:sz w:val="20"/>
          <w:szCs w:val="20"/>
        </w:rPr>
      </w:pPr>
      <w:r w:rsidRPr="002A3F03">
        <w:rPr>
          <w:rFonts w:ascii="Times New Roman" w:hAnsi="Times New Roman" w:cs="Times New Roman"/>
          <w:sz w:val="20"/>
          <w:szCs w:val="20"/>
        </w:rPr>
        <w:t>Deployment is a critical step in the data science workflow, as it allows organizations to leverage the insights gained from the analysis to make better decisions and improve their operations.</w:t>
      </w:r>
    </w:p>
    <w:p w14:paraId="30A37E3C" w14:textId="5E4D5B5F" w:rsidR="005E76AC" w:rsidRPr="002A3F03" w:rsidRDefault="005E76AC" w:rsidP="005E76AC">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decision tree and random forest.</w:t>
      </w:r>
    </w:p>
    <w:p w14:paraId="767CB7BC" w14:textId="5108390D" w:rsidR="005B41C8" w:rsidRPr="002A3F03" w:rsidRDefault="005B41C8" w:rsidP="005B41C8">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Decision trees are a type of supervised learning algorithm that is used for </w:t>
      </w:r>
      <w:r w:rsidRPr="002A3F03">
        <w:rPr>
          <w:rFonts w:ascii="Times New Roman" w:hAnsi="Times New Roman" w:cs="Times New Roman"/>
          <w:sz w:val="20"/>
          <w:szCs w:val="20"/>
          <w:highlight w:val="lightGray"/>
        </w:rPr>
        <w:t>classification and regression</w:t>
      </w:r>
      <w:r w:rsidRPr="002A3F03">
        <w:rPr>
          <w:rFonts w:ascii="Times New Roman" w:hAnsi="Times New Roman" w:cs="Times New Roman"/>
          <w:sz w:val="20"/>
          <w:szCs w:val="20"/>
        </w:rPr>
        <w:t>. The decision tree algorithm builds a tree-like model of decisions and their possible consequences, where each node represents a decision based on a feature, and each branch represents a possible outcome or decision based on the feature value. The decision tree algorithm splits the data based on the feature that provides the best separation between the classes or the highest reduction in variance for regression tasks. The decision tree continues to split the data recursively until a stopping criterion is met, such as the maximum depth of the tree, minimum number of samples required to split a node, or minimum improvement in the criterion.</w:t>
      </w:r>
    </w:p>
    <w:p w14:paraId="37E61F38" w14:textId="5AAAAB6A" w:rsidR="005B41C8" w:rsidRPr="002A3F03" w:rsidRDefault="005B41C8" w:rsidP="005B41C8">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Random forests are a type of ensemble learning algorithm that combines multiple decision trees to improve the accuracy and reduce the overfitting of the model. The random forest algorithm creates multiple decision trees on different subsets of the training data and feature subsets. During the training process, each tree is trained on a random subset of the features and data samples, and the final prediction is made by taking the majority vote of all the trees. This technique is called bagging, which helps to reduce the variance and improve the generalization of the model.</w:t>
      </w:r>
    </w:p>
    <w:p w14:paraId="58B72DF7" w14:textId="607EFA84" w:rsidR="005B41C8" w:rsidRPr="002A3F03" w:rsidRDefault="005B41C8" w:rsidP="005B41C8">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Random forests also use a technique called </w:t>
      </w:r>
      <w:r w:rsidRPr="002A3F03">
        <w:rPr>
          <w:rFonts w:ascii="Times New Roman" w:hAnsi="Times New Roman" w:cs="Times New Roman"/>
          <w:sz w:val="20"/>
          <w:szCs w:val="20"/>
          <w:highlight w:val="lightGray"/>
        </w:rPr>
        <w:t>feature bagging or random subspace method</w:t>
      </w:r>
      <w:r w:rsidRPr="002A3F03">
        <w:rPr>
          <w:rFonts w:ascii="Times New Roman" w:hAnsi="Times New Roman" w:cs="Times New Roman"/>
          <w:sz w:val="20"/>
          <w:szCs w:val="20"/>
        </w:rPr>
        <w:t>, where each tree is trained on a random subset of the features, which helps to reduce the correlation between the trees and improve the diversity of the ensemble.</w:t>
      </w:r>
    </w:p>
    <w:p w14:paraId="4B2EC8E0" w14:textId="22055CB0" w:rsidR="005B41C8" w:rsidRPr="002A3F03" w:rsidRDefault="005B41C8" w:rsidP="005B41C8">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pruning.</w:t>
      </w:r>
    </w:p>
    <w:p w14:paraId="0B28CCE1" w14:textId="1AAEA5AB" w:rsidR="005B41C8" w:rsidRPr="002A3F03" w:rsidRDefault="005B41C8"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Pruning is a technique used in decision tree algorithms to prevent overfitting and improve the accuracy and generalization of the model. Overfitting occurs when the decision tree is too complex and captures noise or irrelevant features in the training data, which results in poor performance on new data.</w:t>
      </w:r>
    </w:p>
    <w:p w14:paraId="726CF230" w14:textId="7312ED21" w:rsidR="005B41C8" w:rsidRPr="002A3F03" w:rsidRDefault="005B41C8"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Pruning involves removing some of the branches or nodes from the decision tree to simplify the model and reduce its complexity. There are two types of pruning techniques: pre-pruning and post-pruning.</w:t>
      </w:r>
    </w:p>
    <w:p w14:paraId="424ED2D9" w14:textId="12B1A4C0" w:rsidR="005B41C8" w:rsidRPr="002A3F03" w:rsidRDefault="005B41C8" w:rsidP="003F67F1">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Pre-pruning is a technique that stops the tree building process early, before the tree becomes too complex. The decision tree algorithm stops splitting a node if a certain condition is met, such as the maximum depth of the tree, the minimum number of samples required to split a node, or the minimum improvement in the criterion. Pre-pruning is a simple and efficient technique, but it may not result in the optimal tree, and the chosen stopping criterion may not be the best for the specific problem.</w:t>
      </w:r>
    </w:p>
    <w:p w14:paraId="42C18DA6" w14:textId="440A0F2D" w:rsidR="005B41C8" w:rsidRPr="002A3F03" w:rsidRDefault="005B41C8" w:rsidP="003F67F1">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Post-pruning is a technique that prunes the fully grown tree after the tree building process is complete. Post-pruning involves removing some of the branches or nodes from the tree using a validation set or cross-validation. The algorithm evaluates the effect of removing each node on the accuracy of the model on the validation set and chooses the node that results in the highest increase in accuracy. The process continues until removing any additional nodes does not result in an improvement in accuracy. Post-pruning is a more computationally expensive technique but may result in a more optimal and generalized model.</w:t>
      </w:r>
    </w:p>
    <w:p w14:paraId="50F4F861" w14:textId="03E377FF" w:rsidR="003F67F1" w:rsidRPr="002A3F03" w:rsidRDefault="003F67F1" w:rsidP="003F67F1">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RMSE.</w:t>
      </w:r>
    </w:p>
    <w:p w14:paraId="09312702" w14:textId="0A4B5E46" w:rsidR="003F67F1" w:rsidRPr="002A3F03" w:rsidRDefault="003F67F1"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lastRenderedPageBreak/>
        <w:t xml:space="preserve">RMSE stands for </w:t>
      </w:r>
      <w:r w:rsidRPr="002A3F03">
        <w:rPr>
          <w:rFonts w:ascii="Times New Roman" w:hAnsi="Times New Roman" w:cs="Times New Roman"/>
          <w:sz w:val="20"/>
          <w:szCs w:val="20"/>
          <w:highlight w:val="lightGray"/>
        </w:rPr>
        <w:t>Root Mean Squared Error</w:t>
      </w:r>
      <w:r w:rsidRPr="002A3F03">
        <w:rPr>
          <w:rFonts w:ascii="Times New Roman" w:hAnsi="Times New Roman" w:cs="Times New Roman"/>
          <w:sz w:val="20"/>
          <w:szCs w:val="20"/>
        </w:rPr>
        <w:t>, which is a commonly used evaluation metric for regression problems. It measures the average deviation of the predictions made by a regression model from the actual target values in the dataset.</w:t>
      </w:r>
    </w:p>
    <w:p w14:paraId="7572AF9B" w14:textId="79A43819" w:rsidR="003F67F1" w:rsidRPr="002A3F03" w:rsidRDefault="003F67F1"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RMSE is calculated by taking the square root of the average of the squared differences between the predicted and actual values. It is calculated as follows:</w:t>
      </w:r>
    </w:p>
    <w:p w14:paraId="49102456" w14:textId="7572B10C" w:rsidR="003F67F1" w:rsidRPr="002A3F03" w:rsidRDefault="003F67F1" w:rsidP="003F67F1">
      <w:pPr>
        <w:ind w:left="1980"/>
        <w:rPr>
          <w:rFonts w:ascii="Times New Roman" w:hAnsi="Times New Roman" w:cs="Times New Roman"/>
          <w:sz w:val="20"/>
          <w:szCs w:val="20"/>
        </w:rPr>
      </w:pPr>
      <w:r w:rsidRPr="002A3F03">
        <w:rPr>
          <w:rFonts w:ascii="Times New Roman" w:hAnsi="Times New Roman" w:cs="Times New Roman"/>
          <w:sz w:val="20"/>
          <w:szCs w:val="20"/>
        </w:rPr>
        <w:t>RMSE = sqrt(mean((</w:t>
      </w:r>
      <w:proofErr w:type="spellStart"/>
      <w:r w:rsidRPr="002A3F03">
        <w:rPr>
          <w:rFonts w:ascii="Times New Roman" w:hAnsi="Times New Roman" w:cs="Times New Roman"/>
          <w:sz w:val="20"/>
          <w:szCs w:val="20"/>
        </w:rPr>
        <w:t>y_pred</w:t>
      </w:r>
      <w:proofErr w:type="spellEnd"/>
      <w:r w:rsidRPr="002A3F03">
        <w:rPr>
          <w:rFonts w:ascii="Times New Roman" w:hAnsi="Times New Roman" w:cs="Times New Roman"/>
          <w:sz w:val="20"/>
          <w:szCs w:val="20"/>
        </w:rPr>
        <w:t xml:space="preserve"> - </w:t>
      </w:r>
      <w:proofErr w:type="spellStart"/>
      <w:r w:rsidRPr="002A3F03">
        <w:rPr>
          <w:rFonts w:ascii="Times New Roman" w:hAnsi="Times New Roman" w:cs="Times New Roman"/>
          <w:sz w:val="20"/>
          <w:szCs w:val="20"/>
        </w:rPr>
        <w:t>y_true</w:t>
      </w:r>
      <w:proofErr w:type="spellEnd"/>
      <w:r w:rsidRPr="002A3F03">
        <w:rPr>
          <w:rFonts w:ascii="Times New Roman" w:hAnsi="Times New Roman" w:cs="Times New Roman"/>
          <w:sz w:val="20"/>
          <w:szCs w:val="20"/>
        </w:rPr>
        <w:t>)^2))</w:t>
      </w:r>
    </w:p>
    <w:p w14:paraId="487F35D2" w14:textId="6B02756D" w:rsidR="003F67F1" w:rsidRPr="002A3F03" w:rsidRDefault="003F67F1" w:rsidP="003F67F1">
      <w:pPr>
        <w:ind w:left="1080" w:firstLine="720"/>
        <w:rPr>
          <w:rFonts w:ascii="Times New Roman" w:hAnsi="Times New Roman" w:cs="Times New Roman"/>
          <w:sz w:val="20"/>
          <w:szCs w:val="20"/>
        </w:rPr>
      </w:pPr>
      <w:r w:rsidRPr="002A3F03">
        <w:rPr>
          <w:rFonts w:ascii="Times New Roman" w:hAnsi="Times New Roman" w:cs="Times New Roman"/>
          <w:sz w:val="20"/>
          <w:szCs w:val="20"/>
        </w:rPr>
        <w:t xml:space="preserve">Where </w:t>
      </w:r>
      <w:proofErr w:type="spellStart"/>
      <w:r w:rsidRPr="002A3F03">
        <w:rPr>
          <w:rFonts w:ascii="Times New Roman" w:hAnsi="Times New Roman" w:cs="Times New Roman"/>
          <w:sz w:val="20"/>
          <w:szCs w:val="20"/>
        </w:rPr>
        <w:t>y_pred</w:t>
      </w:r>
      <w:proofErr w:type="spellEnd"/>
      <w:r w:rsidRPr="002A3F03">
        <w:rPr>
          <w:rFonts w:ascii="Times New Roman" w:hAnsi="Times New Roman" w:cs="Times New Roman"/>
          <w:sz w:val="20"/>
          <w:szCs w:val="20"/>
        </w:rPr>
        <w:t xml:space="preserve"> is the predicted values from the regression model, </w:t>
      </w:r>
      <w:proofErr w:type="spellStart"/>
      <w:r w:rsidRPr="002A3F03">
        <w:rPr>
          <w:rFonts w:ascii="Times New Roman" w:hAnsi="Times New Roman" w:cs="Times New Roman"/>
          <w:sz w:val="20"/>
          <w:szCs w:val="20"/>
        </w:rPr>
        <w:t>y_true</w:t>
      </w:r>
      <w:proofErr w:type="spellEnd"/>
      <w:r w:rsidRPr="002A3F03">
        <w:rPr>
          <w:rFonts w:ascii="Times New Roman" w:hAnsi="Times New Roman" w:cs="Times New Roman"/>
          <w:sz w:val="20"/>
          <w:szCs w:val="20"/>
        </w:rPr>
        <w:t xml:space="preserve"> is the actual target values in the dataset, and mean() is the average function.</w:t>
      </w:r>
    </w:p>
    <w:p w14:paraId="585FC8CA" w14:textId="0C264BBC" w:rsidR="003F67F1" w:rsidRPr="002A3F03" w:rsidRDefault="003F67F1"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lower the RMSE value, the better the performance of the regression model. However, it should be noted that RMSE should be used in combination with other evaluation metrics and domain knowledge to fully understand the performance of the model and make informed decisions.</w:t>
      </w:r>
    </w:p>
    <w:p w14:paraId="34342AFD" w14:textId="25BA3156" w:rsidR="003F67F1" w:rsidRPr="002A3F03" w:rsidRDefault="003F67F1" w:rsidP="003F67F1">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elbow method</w:t>
      </w:r>
    </w:p>
    <w:p w14:paraId="5A0B88F2" w14:textId="0B2E6406" w:rsidR="003F67F1" w:rsidRPr="002A3F03" w:rsidRDefault="003F67F1"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elbow method is a graphical technique used in unsupervised machine learning, particularly in clustering algorithms, to determine the optimal number of clusters for a given dataset.</w:t>
      </w:r>
    </w:p>
    <w:p w14:paraId="730385E2" w14:textId="75D5A219" w:rsidR="003F67F1" w:rsidRPr="002A3F03" w:rsidRDefault="003F67F1" w:rsidP="003F67F1">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elbow method involves plotting the within-cluster sum of squares (WCSS) against the number of clusters, where WCSS measures the sum of the squared distances between each point and its assigned cluster </w:t>
      </w:r>
      <w:r w:rsidRPr="002A3F03">
        <w:rPr>
          <w:rFonts w:ascii="Times New Roman" w:hAnsi="Times New Roman" w:cs="Times New Roman"/>
          <w:sz w:val="20"/>
          <w:szCs w:val="20"/>
        </w:rPr>
        <w:t>centre</w:t>
      </w:r>
      <w:r w:rsidRPr="002A3F03">
        <w:rPr>
          <w:rFonts w:ascii="Times New Roman" w:hAnsi="Times New Roman" w:cs="Times New Roman"/>
          <w:sz w:val="20"/>
          <w:szCs w:val="20"/>
        </w:rPr>
        <w:t>. The plot resembles an elbow, and the optimal number of clusters is usually located at the "elbow point," where the addition of another cluster does not result in a significant reduction in WCSS.</w:t>
      </w:r>
    </w:p>
    <w:p w14:paraId="1FB88462" w14:textId="169AF8AE" w:rsidR="003F67F1" w:rsidRPr="002A3F03" w:rsidRDefault="003F67F1" w:rsidP="003F67F1">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K-means clustering.</w:t>
      </w:r>
    </w:p>
    <w:p w14:paraId="6724F92C" w14:textId="77777777" w:rsidR="00890AA2" w:rsidRPr="002A3F03" w:rsidRDefault="00890AA2" w:rsidP="00890A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K-means clustering is a popular unsupervised machine learning algorithm used to group a dataset into a specified number of clusters. The algorithm works by iteratively partitioning the data into K clusters, where K is a user-defined number of clusters.</w:t>
      </w:r>
    </w:p>
    <w:p w14:paraId="1077F6B6" w14:textId="77777777" w:rsidR="00890AA2" w:rsidRPr="002A3F03" w:rsidRDefault="00890AA2" w:rsidP="00890A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K-means algorithm works as follows:</w:t>
      </w:r>
    </w:p>
    <w:p w14:paraId="654062E8" w14:textId="117C6D6A"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 xml:space="preserve">Initialize K cluster </w:t>
      </w:r>
      <w:r w:rsidRPr="002A3F03">
        <w:rPr>
          <w:rFonts w:ascii="Times New Roman" w:hAnsi="Times New Roman" w:cs="Times New Roman"/>
          <w:sz w:val="20"/>
          <w:szCs w:val="20"/>
        </w:rPr>
        <w:t>centres</w:t>
      </w:r>
      <w:r w:rsidRPr="002A3F03">
        <w:rPr>
          <w:rFonts w:ascii="Times New Roman" w:hAnsi="Times New Roman" w:cs="Times New Roman"/>
          <w:sz w:val="20"/>
          <w:szCs w:val="20"/>
        </w:rPr>
        <w:t xml:space="preserve"> randomly in the feature space.</w:t>
      </w:r>
    </w:p>
    <w:p w14:paraId="721F405C" w14:textId="200DA67E"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 xml:space="preserve">Assign each data point to the nearest cluster </w:t>
      </w:r>
      <w:r w:rsidRPr="002A3F03">
        <w:rPr>
          <w:rFonts w:ascii="Times New Roman" w:hAnsi="Times New Roman" w:cs="Times New Roman"/>
          <w:sz w:val="20"/>
          <w:szCs w:val="20"/>
        </w:rPr>
        <w:t>centre</w:t>
      </w:r>
      <w:r w:rsidRPr="002A3F03">
        <w:rPr>
          <w:rFonts w:ascii="Times New Roman" w:hAnsi="Times New Roman" w:cs="Times New Roman"/>
          <w:sz w:val="20"/>
          <w:szCs w:val="20"/>
        </w:rPr>
        <w:t xml:space="preserve"> based on the Euclidean distance.</w:t>
      </w:r>
    </w:p>
    <w:p w14:paraId="33F500B5" w14:textId="40BBBFD9"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 xml:space="preserve">Recalculate the cluster </w:t>
      </w:r>
      <w:r w:rsidRPr="002A3F03">
        <w:rPr>
          <w:rFonts w:ascii="Times New Roman" w:hAnsi="Times New Roman" w:cs="Times New Roman"/>
          <w:sz w:val="20"/>
          <w:szCs w:val="20"/>
        </w:rPr>
        <w:t>centres</w:t>
      </w:r>
      <w:r w:rsidRPr="002A3F03">
        <w:rPr>
          <w:rFonts w:ascii="Times New Roman" w:hAnsi="Times New Roman" w:cs="Times New Roman"/>
          <w:sz w:val="20"/>
          <w:szCs w:val="20"/>
        </w:rPr>
        <w:t xml:space="preserve"> as the mean of all the data points assigned to each cluster.</w:t>
      </w:r>
    </w:p>
    <w:p w14:paraId="5929002F" w14:textId="29015E23"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 xml:space="preserve">Repeat steps 2-3 until the cluster </w:t>
      </w:r>
      <w:r w:rsidRPr="002A3F03">
        <w:rPr>
          <w:rFonts w:ascii="Times New Roman" w:hAnsi="Times New Roman" w:cs="Times New Roman"/>
          <w:sz w:val="20"/>
          <w:szCs w:val="20"/>
        </w:rPr>
        <w:t>centres</w:t>
      </w:r>
      <w:r w:rsidRPr="002A3F03">
        <w:rPr>
          <w:rFonts w:ascii="Times New Roman" w:hAnsi="Times New Roman" w:cs="Times New Roman"/>
          <w:sz w:val="20"/>
          <w:szCs w:val="20"/>
        </w:rPr>
        <w:t xml:space="preserve"> converge or a maximum number of iterations is reached.</w:t>
      </w:r>
    </w:p>
    <w:p w14:paraId="14F90283" w14:textId="62A309A7" w:rsidR="00890AA2" w:rsidRPr="002A3F03" w:rsidRDefault="00890AA2" w:rsidP="00890A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The goal of K-means clustering is to minimize the sum of squared distances between each data point and its assigned cluster </w:t>
      </w:r>
      <w:r w:rsidRPr="002A3F03">
        <w:rPr>
          <w:rFonts w:ascii="Times New Roman" w:hAnsi="Times New Roman" w:cs="Times New Roman"/>
          <w:sz w:val="20"/>
          <w:szCs w:val="20"/>
        </w:rPr>
        <w:t>centre</w:t>
      </w:r>
      <w:r w:rsidRPr="002A3F03">
        <w:rPr>
          <w:rFonts w:ascii="Times New Roman" w:hAnsi="Times New Roman" w:cs="Times New Roman"/>
          <w:sz w:val="20"/>
          <w:szCs w:val="20"/>
        </w:rPr>
        <w:t>, which is known as the Within-Cluster Sum of Squares (WCSS).</w:t>
      </w:r>
    </w:p>
    <w:p w14:paraId="5B95DC95" w14:textId="79B5DBEB" w:rsidR="00890AA2" w:rsidRPr="002A3F03" w:rsidRDefault="00890AA2" w:rsidP="00890AA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naïve bayes.</w:t>
      </w:r>
    </w:p>
    <w:p w14:paraId="5EE29A98" w14:textId="55713671" w:rsidR="00890AA2" w:rsidRPr="002A3F03" w:rsidRDefault="00890AA2" w:rsidP="00890A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Naive Bayes algorithm works as follows:</w:t>
      </w:r>
    </w:p>
    <w:p w14:paraId="365198E7" w14:textId="6EFAEC35"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 xml:space="preserve">Given a dataset with </w:t>
      </w:r>
      <w:r w:rsidRPr="002A3F03">
        <w:rPr>
          <w:rFonts w:ascii="Times New Roman" w:hAnsi="Times New Roman" w:cs="Times New Roman"/>
          <w:sz w:val="20"/>
          <w:szCs w:val="20"/>
        </w:rPr>
        <w:t>labelled</w:t>
      </w:r>
      <w:r w:rsidRPr="002A3F03">
        <w:rPr>
          <w:rFonts w:ascii="Times New Roman" w:hAnsi="Times New Roman" w:cs="Times New Roman"/>
          <w:sz w:val="20"/>
          <w:szCs w:val="20"/>
        </w:rPr>
        <w:t xml:space="preserve"> instances, calculate the prior probability of each class.</w:t>
      </w:r>
    </w:p>
    <w:p w14:paraId="7363AE08" w14:textId="77777777"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For each feature in the dataset, calculate the likelihood of that feature given each class.</w:t>
      </w:r>
    </w:p>
    <w:p w14:paraId="52185A1F" w14:textId="77777777"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For a new instance with unknown class, calculate the posterior probability of each class using Bayes' theorem and the calculated priors and likelihoods.</w:t>
      </w:r>
    </w:p>
    <w:p w14:paraId="0B4642CA" w14:textId="77777777" w:rsidR="00890AA2" w:rsidRPr="002A3F03" w:rsidRDefault="00890AA2" w:rsidP="00890A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Assign the new instance to the class with the highest posterior probability.</w:t>
      </w:r>
    </w:p>
    <w:p w14:paraId="46614193" w14:textId="2B44B03B" w:rsidR="00890AA2" w:rsidRPr="002A3F03" w:rsidRDefault="00890AA2" w:rsidP="00890A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Naive Bayes algorithm assumes that all the features in the dataset are independent of each other, which is often not true in real-world applications. Despite this oversimplified assumption, the Naive Bayes algorithm is still effective and efficient in many applications, especially in text classification and spam filtering, where the assumption of conditional independence holds reasonably well.</w:t>
      </w:r>
    </w:p>
    <w:p w14:paraId="05298E65" w14:textId="3C3CB361" w:rsidR="00890AA2" w:rsidRPr="002A3F03" w:rsidRDefault="003F68DF" w:rsidP="00890AA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Disadvantages of a linear model.</w:t>
      </w:r>
    </w:p>
    <w:p w14:paraId="0EBEDEAF" w14:textId="24C5E0CD"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Limited flexibility</w:t>
      </w:r>
      <w:r w:rsidRPr="002A3F03">
        <w:rPr>
          <w:rFonts w:ascii="Times New Roman" w:hAnsi="Times New Roman" w:cs="Times New Roman"/>
          <w:sz w:val="20"/>
          <w:szCs w:val="20"/>
        </w:rPr>
        <w:t>: Linear models assume a linear relationship between the independent and dependent variables, which can be limiting in certain situations where the relationship is not linear.</w:t>
      </w:r>
    </w:p>
    <w:p w14:paraId="5ECCEF46" w14:textId="1C35356A"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Overfitting</w:t>
      </w:r>
      <w:r w:rsidRPr="002A3F03">
        <w:rPr>
          <w:rFonts w:ascii="Times New Roman" w:hAnsi="Times New Roman" w:cs="Times New Roman"/>
          <w:sz w:val="20"/>
          <w:szCs w:val="20"/>
        </w:rPr>
        <w:t>: If the model is too complex, it can overfit the data, meaning that it will perform well on the training data but poorly on new data.</w:t>
      </w:r>
    </w:p>
    <w:p w14:paraId="770CDCC5" w14:textId="467D9294"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Underfitting</w:t>
      </w:r>
      <w:r w:rsidRPr="002A3F03">
        <w:rPr>
          <w:rFonts w:ascii="Times New Roman" w:hAnsi="Times New Roman" w:cs="Times New Roman"/>
          <w:sz w:val="20"/>
          <w:szCs w:val="20"/>
        </w:rPr>
        <w:t>: On the other hand, if the model is too simple, it may underfit the data and not capture the true relationship between the variables.</w:t>
      </w:r>
    </w:p>
    <w:p w14:paraId="615E8CA9" w14:textId="0B744840"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Assumptions</w:t>
      </w:r>
      <w:r w:rsidRPr="002A3F03">
        <w:rPr>
          <w:rFonts w:ascii="Times New Roman" w:hAnsi="Times New Roman" w:cs="Times New Roman"/>
          <w:sz w:val="20"/>
          <w:szCs w:val="20"/>
        </w:rPr>
        <w:t>: Linear models have certain assumptions about the data, such as linearity, independence, homoscedasticity, and normality of residuals, which may not always hold true in practice.</w:t>
      </w:r>
    </w:p>
    <w:p w14:paraId="5B2B0713" w14:textId="4771535B"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Outliers</w:t>
      </w:r>
      <w:r w:rsidRPr="002A3F03">
        <w:rPr>
          <w:rFonts w:ascii="Times New Roman" w:hAnsi="Times New Roman" w:cs="Times New Roman"/>
          <w:sz w:val="20"/>
          <w:szCs w:val="20"/>
        </w:rPr>
        <w:t>: Linear models are sensitive to outliers, which can distort the line of best fit and affect the model's performance.</w:t>
      </w:r>
    </w:p>
    <w:p w14:paraId="57DD57F2" w14:textId="337F694C"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Non-linear relationships</w:t>
      </w:r>
      <w:r w:rsidRPr="002A3F03">
        <w:rPr>
          <w:rFonts w:ascii="Times New Roman" w:hAnsi="Times New Roman" w:cs="Times New Roman"/>
          <w:sz w:val="20"/>
          <w:szCs w:val="20"/>
        </w:rPr>
        <w:t>: Linear models cannot capture non-linear relationships between variables, and may not be suitable for data with complex relationships.</w:t>
      </w:r>
    </w:p>
    <w:p w14:paraId="7FBA6C19" w14:textId="39F769CB"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Interpretability</w:t>
      </w:r>
      <w:r w:rsidRPr="002A3F03">
        <w:rPr>
          <w:rFonts w:ascii="Times New Roman" w:hAnsi="Times New Roman" w:cs="Times New Roman"/>
          <w:sz w:val="20"/>
          <w:szCs w:val="20"/>
        </w:rPr>
        <w:t>: While linear models are generally easy to interpret, they may not provide a complete understanding of the data and may miss important interactions between variables.</w:t>
      </w:r>
    </w:p>
    <w:p w14:paraId="1733112A" w14:textId="77777777" w:rsidR="003F68DF" w:rsidRPr="002A3F03" w:rsidRDefault="003F68DF" w:rsidP="003F68DF">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Explain normalization and standardization.</w:t>
      </w:r>
    </w:p>
    <w:p w14:paraId="28661808" w14:textId="6F3B1850"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 </w:t>
      </w:r>
      <w:r w:rsidRPr="002A3F03">
        <w:rPr>
          <w:rFonts w:ascii="Times New Roman" w:hAnsi="Times New Roman" w:cs="Times New Roman"/>
          <w:sz w:val="20"/>
          <w:szCs w:val="20"/>
        </w:rPr>
        <w:t xml:space="preserve">Normalization is a process of </w:t>
      </w:r>
      <w:r w:rsidRPr="002A3F03">
        <w:rPr>
          <w:rFonts w:ascii="Times New Roman" w:hAnsi="Times New Roman" w:cs="Times New Roman"/>
          <w:sz w:val="20"/>
          <w:szCs w:val="20"/>
          <w:highlight w:val="lightGray"/>
        </w:rPr>
        <w:t>scaling numeric data to a range of 0 to 1</w:t>
      </w:r>
      <w:r w:rsidRPr="002A3F03">
        <w:rPr>
          <w:rFonts w:ascii="Times New Roman" w:hAnsi="Times New Roman" w:cs="Times New Roman"/>
          <w:sz w:val="20"/>
          <w:szCs w:val="20"/>
        </w:rPr>
        <w:t>, where the minimum value in the dataset is scaled to 0, and the maximum value is scaled to 1. This technique is useful when the scale of the data varies widely, as it can help to avoid certain variables having a disproportionate impact on the analysis. Normalization can be performed using the formula:</w:t>
      </w:r>
    </w:p>
    <w:p w14:paraId="6FB4B3BC" w14:textId="77777777" w:rsidR="003F68DF" w:rsidRPr="002A3F03" w:rsidRDefault="003F68DF" w:rsidP="003F68DF">
      <w:pPr>
        <w:ind w:left="1980"/>
        <w:rPr>
          <w:rFonts w:ascii="Times New Roman" w:hAnsi="Times New Roman" w:cs="Times New Roman"/>
          <w:sz w:val="20"/>
          <w:szCs w:val="20"/>
        </w:rPr>
      </w:pPr>
      <w:proofErr w:type="spellStart"/>
      <w:r w:rsidRPr="002A3F03">
        <w:rPr>
          <w:rFonts w:ascii="Times New Roman" w:hAnsi="Times New Roman" w:cs="Times New Roman"/>
          <w:sz w:val="20"/>
          <w:szCs w:val="20"/>
        </w:rPr>
        <w:lastRenderedPageBreak/>
        <w:t>X_normalized</w:t>
      </w:r>
      <w:proofErr w:type="spellEnd"/>
      <w:r w:rsidRPr="002A3F03">
        <w:rPr>
          <w:rFonts w:ascii="Times New Roman" w:hAnsi="Times New Roman" w:cs="Times New Roman"/>
          <w:sz w:val="20"/>
          <w:szCs w:val="20"/>
        </w:rPr>
        <w:t xml:space="preserve"> = (X - </w:t>
      </w:r>
      <w:proofErr w:type="spellStart"/>
      <w:r w:rsidRPr="002A3F03">
        <w:rPr>
          <w:rFonts w:ascii="Times New Roman" w:hAnsi="Times New Roman" w:cs="Times New Roman"/>
          <w:sz w:val="20"/>
          <w:szCs w:val="20"/>
        </w:rPr>
        <w:t>X_min</w:t>
      </w:r>
      <w:proofErr w:type="spellEnd"/>
      <w:r w:rsidRPr="002A3F03">
        <w:rPr>
          <w:rFonts w:ascii="Times New Roman" w:hAnsi="Times New Roman" w:cs="Times New Roman"/>
          <w:sz w:val="20"/>
          <w:szCs w:val="20"/>
        </w:rPr>
        <w:t>) / (</w:t>
      </w:r>
      <w:proofErr w:type="spellStart"/>
      <w:r w:rsidRPr="002A3F03">
        <w:rPr>
          <w:rFonts w:ascii="Times New Roman" w:hAnsi="Times New Roman" w:cs="Times New Roman"/>
          <w:sz w:val="20"/>
          <w:szCs w:val="20"/>
        </w:rPr>
        <w:t>X_max</w:t>
      </w:r>
      <w:proofErr w:type="spellEnd"/>
      <w:r w:rsidRPr="002A3F03">
        <w:rPr>
          <w:rFonts w:ascii="Times New Roman" w:hAnsi="Times New Roman" w:cs="Times New Roman"/>
          <w:sz w:val="20"/>
          <w:szCs w:val="20"/>
        </w:rPr>
        <w:t xml:space="preserve"> - </w:t>
      </w:r>
      <w:proofErr w:type="spellStart"/>
      <w:r w:rsidRPr="002A3F03">
        <w:rPr>
          <w:rFonts w:ascii="Times New Roman" w:hAnsi="Times New Roman" w:cs="Times New Roman"/>
          <w:sz w:val="20"/>
          <w:szCs w:val="20"/>
        </w:rPr>
        <w:t>X_min</w:t>
      </w:r>
      <w:proofErr w:type="spellEnd"/>
      <w:r w:rsidRPr="002A3F03">
        <w:rPr>
          <w:rFonts w:ascii="Times New Roman" w:hAnsi="Times New Roman" w:cs="Times New Roman"/>
          <w:sz w:val="20"/>
          <w:szCs w:val="20"/>
        </w:rPr>
        <w:t>)</w:t>
      </w:r>
    </w:p>
    <w:p w14:paraId="6F2F0D2C" w14:textId="6A124D9B" w:rsidR="003F68DF" w:rsidRPr="002A3F03" w:rsidRDefault="003F68DF" w:rsidP="003F68DF">
      <w:pPr>
        <w:ind w:left="1440"/>
        <w:rPr>
          <w:rFonts w:ascii="Times New Roman" w:hAnsi="Times New Roman" w:cs="Times New Roman"/>
          <w:sz w:val="20"/>
          <w:szCs w:val="20"/>
        </w:rPr>
      </w:pPr>
      <w:r w:rsidRPr="002A3F03">
        <w:rPr>
          <w:rFonts w:ascii="Times New Roman" w:hAnsi="Times New Roman" w:cs="Times New Roman"/>
          <w:sz w:val="20"/>
          <w:szCs w:val="20"/>
        </w:rPr>
        <w:t xml:space="preserve">where X is the original value, </w:t>
      </w:r>
      <w:proofErr w:type="spellStart"/>
      <w:r w:rsidRPr="002A3F03">
        <w:rPr>
          <w:rFonts w:ascii="Times New Roman" w:hAnsi="Times New Roman" w:cs="Times New Roman"/>
          <w:sz w:val="20"/>
          <w:szCs w:val="20"/>
        </w:rPr>
        <w:t>X_min</w:t>
      </w:r>
      <w:proofErr w:type="spellEnd"/>
      <w:r w:rsidRPr="002A3F03">
        <w:rPr>
          <w:rFonts w:ascii="Times New Roman" w:hAnsi="Times New Roman" w:cs="Times New Roman"/>
          <w:sz w:val="20"/>
          <w:szCs w:val="20"/>
        </w:rPr>
        <w:t xml:space="preserve"> is the minimum value in the dataset, and </w:t>
      </w:r>
      <w:proofErr w:type="spellStart"/>
      <w:r w:rsidRPr="002A3F03">
        <w:rPr>
          <w:rFonts w:ascii="Times New Roman" w:hAnsi="Times New Roman" w:cs="Times New Roman"/>
          <w:sz w:val="20"/>
          <w:szCs w:val="20"/>
        </w:rPr>
        <w:t>X_max</w:t>
      </w:r>
      <w:proofErr w:type="spellEnd"/>
      <w:r w:rsidRPr="002A3F03">
        <w:rPr>
          <w:rFonts w:ascii="Times New Roman" w:hAnsi="Times New Roman" w:cs="Times New Roman"/>
          <w:sz w:val="20"/>
          <w:szCs w:val="20"/>
        </w:rPr>
        <w:t xml:space="preserve"> is the maximum value in the dataset.</w:t>
      </w:r>
    </w:p>
    <w:p w14:paraId="1515D292" w14:textId="5A908C8D" w:rsidR="003F68DF" w:rsidRPr="002A3F03" w:rsidRDefault="003F68DF" w:rsidP="003F68DF">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Standardization, on the other hand, is a process of </w:t>
      </w:r>
      <w:r w:rsidRPr="002A3F03">
        <w:rPr>
          <w:rFonts w:ascii="Times New Roman" w:hAnsi="Times New Roman" w:cs="Times New Roman"/>
          <w:sz w:val="20"/>
          <w:szCs w:val="20"/>
          <w:highlight w:val="lightGray"/>
        </w:rPr>
        <w:t>scaling data to have zero mean and unit variance</w:t>
      </w:r>
      <w:r w:rsidRPr="002A3F03">
        <w:rPr>
          <w:rFonts w:ascii="Times New Roman" w:hAnsi="Times New Roman" w:cs="Times New Roman"/>
          <w:sz w:val="20"/>
          <w:szCs w:val="20"/>
        </w:rPr>
        <w:t>. This technique is useful when the distribution of the data is not Gaussian, and when the scale of the data varies widely. Standardization can be performed using the formula:</w:t>
      </w:r>
    </w:p>
    <w:p w14:paraId="71023D8E" w14:textId="2F3EC3EE" w:rsidR="003F68DF" w:rsidRPr="002A3F03" w:rsidRDefault="003F68DF" w:rsidP="003F68DF">
      <w:pPr>
        <w:pStyle w:val="ListParagraph"/>
        <w:ind w:left="1440" w:firstLine="720"/>
        <w:rPr>
          <w:rFonts w:ascii="Times New Roman" w:hAnsi="Times New Roman" w:cs="Times New Roman"/>
          <w:sz w:val="20"/>
          <w:szCs w:val="20"/>
        </w:rPr>
      </w:pPr>
      <w:proofErr w:type="spellStart"/>
      <w:r w:rsidRPr="002A3F03">
        <w:rPr>
          <w:rFonts w:ascii="Times New Roman" w:hAnsi="Times New Roman" w:cs="Times New Roman"/>
          <w:sz w:val="20"/>
          <w:szCs w:val="20"/>
        </w:rPr>
        <w:t>X_standardized</w:t>
      </w:r>
      <w:proofErr w:type="spellEnd"/>
      <w:r w:rsidRPr="002A3F03">
        <w:rPr>
          <w:rFonts w:ascii="Times New Roman" w:hAnsi="Times New Roman" w:cs="Times New Roman"/>
          <w:sz w:val="20"/>
          <w:szCs w:val="20"/>
        </w:rPr>
        <w:t xml:space="preserve"> = (X - </w:t>
      </w:r>
      <w:proofErr w:type="spellStart"/>
      <w:r w:rsidRPr="002A3F03">
        <w:rPr>
          <w:rFonts w:ascii="Times New Roman" w:hAnsi="Times New Roman" w:cs="Times New Roman"/>
          <w:sz w:val="20"/>
          <w:szCs w:val="20"/>
        </w:rPr>
        <w:t>X_mean</w:t>
      </w:r>
      <w:proofErr w:type="spellEnd"/>
      <w:r w:rsidRPr="002A3F03">
        <w:rPr>
          <w:rFonts w:ascii="Times New Roman" w:hAnsi="Times New Roman" w:cs="Times New Roman"/>
          <w:sz w:val="20"/>
          <w:szCs w:val="20"/>
        </w:rPr>
        <w:t xml:space="preserve">) / </w:t>
      </w:r>
      <w:proofErr w:type="spellStart"/>
      <w:r w:rsidRPr="002A3F03">
        <w:rPr>
          <w:rFonts w:ascii="Times New Roman" w:hAnsi="Times New Roman" w:cs="Times New Roman"/>
          <w:sz w:val="20"/>
          <w:szCs w:val="20"/>
        </w:rPr>
        <w:t>X_std</w:t>
      </w:r>
      <w:proofErr w:type="spellEnd"/>
    </w:p>
    <w:p w14:paraId="63A25AC6" w14:textId="15EF5529" w:rsidR="003F68DF" w:rsidRPr="002A3F03" w:rsidRDefault="003F68DF" w:rsidP="003F68DF">
      <w:pPr>
        <w:pStyle w:val="ListParagraph"/>
        <w:ind w:left="1440"/>
        <w:rPr>
          <w:rFonts w:ascii="Times New Roman" w:hAnsi="Times New Roman" w:cs="Times New Roman"/>
          <w:sz w:val="20"/>
          <w:szCs w:val="20"/>
        </w:rPr>
      </w:pPr>
      <w:r w:rsidRPr="002A3F03">
        <w:rPr>
          <w:rFonts w:ascii="Times New Roman" w:hAnsi="Times New Roman" w:cs="Times New Roman"/>
          <w:sz w:val="20"/>
          <w:szCs w:val="20"/>
        </w:rPr>
        <w:t xml:space="preserve">where X is the original value, </w:t>
      </w:r>
      <w:proofErr w:type="spellStart"/>
      <w:r w:rsidRPr="002A3F03">
        <w:rPr>
          <w:rFonts w:ascii="Times New Roman" w:hAnsi="Times New Roman" w:cs="Times New Roman"/>
          <w:sz w:val="20"/>
          <w:szCs w:val="20"/>
        </w:rPr>
        <w:t>X_mean</w:t>
      </w:r>
      <w:proofErr w:type="spellEnd"/>
      <w:r w:rsidRPr="002A3F03">
        <w:rPr>
          <w:rFonts w:ascii="Times New Roman" w:hAnsi="Times New Roman" w:cs="Times New Roman"/>
          <w:sz w:val="20"/>
          <w:szCs w:val="20"/>
        </w:rPr>
        <w:t xml:space="preserve"> is the mean value of the dataset, and </w:t>
      </w:r>
      <w:proofErr w:type="spellStart"/>
      <w:r w:rsidRPr="002A3F03">
        <w:rPr>
          <w:rFonts w:ascii="Times New Roman" w:hAnsi="Times New Roman" w:cs="Times New Roman"/>
          <w:sz w:val="20"/>
          <w:szCs w:val="20"/>
        </w:rPr>
        <w:t>X_std</w:t>
      </w:r>
      <w:proofErr w:type="spellEnd"/>
      <w:r w:rsidRPr="002A3F03">
        <w:rPr>
          <w:rFonts w:ascii="Times New Roman" w:hAnsi="Times New Roman" w:cs="Times New Roman"/>
          <w:sz w:val="20"/>
          <w:szCs w:val="20"/>
        </w:rPr>
        <w:t xml:space="preserve"> is the standard deviation of the dataset.</w:t>
      </w:r>
    </w:p>
    <w:p w14:paraId="5D9498F6" w14:textId="0532CDDD" w:rsidR="003F68DF" w:rsidRPr="002A3F03" w:rsidRDefault="00E53040" w:rsidP="00E5304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Steps involved in hypothesis testing.</w:t>
      </w:r>
    </w:p>
    <w:p w14:paraId="64F4BB55" w14:textId="4DDF6687"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State the null hypothesis (H0) and the alternative hypothesis (Ha)</w:t>
      </w:r>
      <w:r w:rsidRPr="002A3F03">
        <w:rPr>
          <w:rFonts w:ascii="Times New Roman" w:hAnsi="Times New Roman" w:cs="Times New Roman"/>
          <w:sz w:val="20"/>
          <w:szCs w:val="20"/>
        </w:rPr>
        <w:t>: The null hypothesis is a statement about the population parameter that is assumed to be true until there is sufficient evidence to reject it. The alternative hypothesis is a statement that contradicts the null hypothesis and represents the alternative explanation for the observed data.</w:t>
      </w:r>
    </w:p>
    <w:p w14:paraId="37946E04" w14:textId="1FB3D08E"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Choose the level of significance (α)</w:t>
      </w:r>
      <w:r w:rsidRPr="002A3F03">
        <w:rPr>
          <w:rFonts w:ascii="Times New Roman" w:hAnsi="Times New Roman" w:cs="Times New Roman"/>
          <w:sz w:val="20"/>
          <w:szCs w:val="20"/>
        </w:rPr>
        <w:t>: The level of significance is the probability of rejecting the null hypothesis when it is actually true. It is usually set at 0.05 or 0.01.</w:t>
      </w:r>
    </w:p>
    <w:p w14:paraId="3768C3F5" w14:textId="4EA71BEF"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Select the appropriate test statistic</w:t>
      </w:r>
      <w:r w:rsidRPr="002A3F03">
        <w:rPr>
          <w:rFonts w:ascii="Times New Roman" w:hAnsi="Times New Roman" w:cs="Times New Roman"/>
          <w:sz w:val="20"/>
          <w:szCs w:val="20"/>
        </w:rPr>
        <w:t>: The choice of test statistic will depend on the type of hypothesis being tested and the nature of the data.</w:t>
      </w:r>
    </w:p>
    <w:p w14:paraId="29CD08EC" w14:textId="60A36EF4"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Calculate the p-value</w:t>
      </w:r>
      <w:r w:rsidRPr="002A3F03">
        <w:rPr>
          <w:rFonts w:ascii="Times New Roman" w:hAnsi="Times New Roman" w:cs="Times New Roman"/>
          <w:sz w:val="20"/>
          <w:szCs w:val="20"/>
        </w:rPr>
        <w:t>: The p-value is the probability of obtaining a test statistic as extreme as, or more extreme than, the one observed in the sample data, assuming that the null hypothesis is true.</w:t>
      </w:r>
    </w:p>
    <w:p w14:paraId="4CCB1B0A" w14:textId="188BD7E6"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Compare the p-value to the level of significance</w:t>
      </w:r>
      <w:r w:rsidRPr="002A3F03">
        <w:rPr>
          <w:rFonts w:ascii="Times New Roman" w:hAnsi="Times New Roman" w:cs="Times New Roman"/>
          <w:sz w:val="20"/>
          <w:szCs w:val="20"/>
        </w:rPr>
        <w:t xml:space="preserve">: If the p-value is less than or equal to the level of significance, then the null hypothesis is rejected in </w:t>
      </w:r>
      <w:r w:rsidRPr="002A3F03">
        <w:rPr>
          <w:rFonts w:ascii="Times New Roman" w:hAnsi="Times New Roman" w:cs="Times New Roman"/>
          <w:sz w:val="20"/>
          <w:szCs w:val="20"/>
        </w:rPr>
        <w:t>favour</w:t>
      </w:r>
      <w:r w:rsidRPr="002A3F03">
        <w:rPr>
          <w:rFonts w:ascii="Times New Roman" w:hAnsi="Times New Roman" w:cs="Times New Roman"/>
          <w:sz w:val="20"/>
          <w:szCs w:val="20"/>
        </w:rPr>
        <w:t xml:space="preserve"> of the alternative hypothesis. If the p-value is greater than the level of significance, then the null hypothesis cannot be rejected.</w:t>
      </w:r>
    </w:p>
    <w:p w14:paraId="74B03317" w14:textId="1E3B0867"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Draw a conclusion and interpret the results</w:t>
      </w:r>
      <w:r w:rsidRPr="002A3F03">
        <w:rPr>
          <w:rFonts w:ascii="Times New Roman" w:hAnsi="Times New Roman" w:cs="Times New Roman"/>
          <w:sz w:val="20"/>
          <w:szCs w:val="20"/>
        </w:rPr>
        <w:t>: If the null hypothesis is rejected, it means that there is sufficient evidence to support the alternative hypothesis. If the null hypothesis is not rejected, it means that there is not enough evidence to support the alternative hypothesis.</w:t>
      </w:r>
    </w:p>
    <w:p w14:paraId="09104CCA" w14:textId="59BE153C"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highlight w:val="lightGray"/>
        </w:rPr>
        <w:t>Check the assumptions</w:t>
      </w:r>
      <w:r w:rsidRPr="002A3F03">
        <w:rPr>
          <w:rFonts w:ascii="Times New Roman" w:hAnsi="Times New Roman" w:cs="Times New Roman"/>
          <w:sz w:val="20"/>
          <w:szCs w:val="20"/>
        </w:rPr>
        <w:t>: It is important to check the assumptions of the statistical test to ensure that the results are valid and reliable.</w:t>
      </w:r>
    </w:p>
    <w:p w14:paraId="6C417304" w14:textId="192C0EA0" w:rsidR="00E53040" w:rsidRPr="002A3F03" w:rsidRDefault="00E53040" w:rsidP="00E5304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training test vs validation set vs test </w:t>
      </w:r>
      <w:r w:rsidRPr="002A3F03">
        <w:rPr>
          <w:rFonts w:ascii="Times New Roman" w:hAnsi="Times New Roman" w:cs="Times New Roman"/>
          <w:sz w:val="20"/>
          <w:szCs w:val="20"/>
        </w:rPr>
        <w:t>set</w:t>
      </w:r>
    </w:p>
    <w:p w14:paraId="32BD8199" w14:textId="4AAE702C"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Training set</w:t>
      </w:r>
      <w:r w:rsidRPr="002A3F03">
        <w:rPr>
          <w:rFonts w:ascii="Times New Roman" w:hAnsi="Times New Roman" w:cs="Times New Roman"/>
          <w:sz w:val="20"/>
          <w:szCs w:val="20"/>
        </w:rPr>
        <w:t>: This is the subset of the data used to train the machine learning model. The model is trained on the training set, and the parameters are adjusted to minimize the error between the predicted values and the actual values.</w:t>
      </w:r>
    </w:p>
    <w:p w14:paraId="44883696" w14:textId="34B048CF"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Validation set</w:t>
      </w:r>
      <w:r w:rsidRPr="002A3F03">
        <w:rPr>
          <w:rFonts w:ascii="Times New Roman" w:hAnsi="Times New Roman" w:cs="Times New Roman"/>
          <w:sz w:val="20"/>
          <w:szCs w:val="20"/>
        </w:rPr>
        <w:t>: This is the subset of the data used to evaluate the performance of the model during training. The validation set is used to tune the hyperparameters of the model, such as the learning rate, regularization, and number of layers. The model is evaluated on the validation set to check if it is overfitting or underfitting the training data</w:t>
      </w:r>
      <w:r w:rsidRPr="002A3F03">
        <w:rPr>
          <w:rFonts w:ascii="Times New Roman" w:hAnsi="Times New Roman" w:cs="Times New Roman"/>
          <w:sz w:val="20"/>
          <w:szCs w:val="20"/>
        </w:rPr>
        <w:t>.</w:t>
      </w:r>
    </w:p>
    <w:p w14:paraId="6964091B" w14:textId="5A78814D" w:rsidR="00E53040" w:rsidRPr="002A3F03" w:rsidRDefault="00E53040" w:rsidP="00E5304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Test set</w:t>
      </w:r>
      <w:r w:rsidRPr="002A3F03">
        <w:rPr>
          <w:rFonts w:ascii="Times New Roman" w:hAnsi="Times New Roman" w:cs="Times New Roman"/>
          <w:sz w:val="20"/>
          <w:szCs w:val="20"/>
        </w:rPr>
        <w:t>: This is the subset of the data used to evaluate the final performance of the model after it has been trained and validated. The test set is used to check how well the model generalizes to new, unseen data. The model should not have been exposed to the test set during training or validation to avoid bias.</w:t>
      </w:r>
    </w:p>
    <w:p w14:paraId="5C0557BD" w14:textId="6B149D21" w:rsidR="00C67020" w:rsidRPr="002A3F03" w:rsidRDefault="00C67020" w:rsidP="00C6702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Differential statistical methods used in data science.</w:t>
      </w:r>
    </w:p>
    <w:p w14:paraId="7E373BE6" w14:textId="42117D70"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T-test</w:t>
      </w:r>
      <w:r w:rsidRPr="002A3F03">
        <w:rPr>
          <w:rFonts w:ascii="Times New Roman" w:hAnsi="Times New Roman" w:cs="Times New Roman"/>
          <w:sz w:val="20"/>
          <w:szCs w:val="20"/>
        </w:rPr>
        <w:t>: A t-test is used to compare the means of two groups and determine if they are statistically different. The independent t-test is used when the two groups are independent of each other, and the paired t-test is used when the two groups are dependent on each other.</w:t>
      </w:r>
    </w:p>
    <w:p w14:paraId="6BDBF3C6" w14:textId="5A713AE7"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ANOVA</w:t>
      </w:r>
      <w:r w:rsidRPr="002A3F03">
        <w:rPr>
          <w:rFonts w:ascii="Times New Roman" w:hAnsi="Times New Roman" w:cs="Times New Roman"/>
          <w:sz w:val="20"/>
          <w:szCs w:val="20"/>
        </w:rPr>
        <w:t>: Analysis of variance (ANOVA) is used to compare the means of more than two groups and determine if there are significant differences between them. ANOVA can be one-way or two-way, depending on the number of factors being compared.</w:t>
      </w:r>
    </w:p>
    <w:p w14:paraId="2B16F500" w14:textId="407BD821"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Chi-squared test</w:t>
      </w:r>
      <w:r w:rsidRPr="002A3F03">
        <w:rPr>
          <w:rFonts w:ascii="Times New Roman" w:hAnsi="Times New Roman" w:cs="Times New Roman"/>
          <w:sz w:val="20"/>
          <w:szCs w:val="20"/>
        </w:rPr>
        <w:t>: The chi-squared test is used to determine if there is a significant association between two categorical variables. It is commonly used to test for independence between two variables.</w:t>
      </w:r>
    </w:p>
    <w:p w14:paraId="6A1F3B35" w14:textId="1E90C778" w:rsidR="00842B3C" w:rsidRPr="002A3F03" w:rsidRDefault="00842B3C"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Z-test</w:t>
      </w:r>
      <w:r w:rsidRPr="002A3F03">
        <w:rPr>
          <w:rFonts w:ascii="Times New Roman" w:hAnsi="Times New Roman" w:cs="Times New Roman"/>
          <w:sz w:val="20"/>
          <w:szCs w:val="20"/>
        </w:rPr>
        <w:t>:</w:t>
      </w:r>
      <w:r w:rsidRPr="002A3F03">
        <w:rPr>
          <w:rFonts w:ascii="Times New Roman" w:hAnsi="Times New Roman" w:cs="Times New Roman"/>
          <w:sz w:val="20"/>
          <w:szCs w:val="20"/>
        </w:rPr>
        <w:t xml:space="preserve"> A Z-test is a statistical hypothesis test used to determine whether two population means are different when the standard deviation is known and the sample size is large. The test is based on the normal distribution and the standard normal distribution, which has a mean of 0 and a standard deviation of 1.</w:t>
      </w:r>
    </w:p>
    <w:p w14:paraId="64D676BF" w14:textId="60173360"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Mann-Whitney U test</w:t>
      </w:r>
      <w:r w:rsidRPr="002A3F03">
        <w:rPr>
          <w:rFonts w:ascii="Times New Roman" w:hAnsi="Times New Roman" w:cs="Times New Roman"/>
          <w:sz w:val="20"/>
          <w:szCs w:val="20"/>
        </w:rPr>
        <w:t>: The Mann-Whitney U test is used to compare the medians of two groups when the data is not normally distributed or the sample size is small.</w:t>
      </w:r>
    </w:p>
    <w:p w14:paraId="32349D57" w14:textId="6051D585"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Kruskal-Wallis test</w:t>
      </w:r>
      <w:r w:rsidRPr="002A3F03">
        <w:rPr>
          <w:rFonts w:ascii="Times New Roman" w:hAnsi="Times New Roman" w:cs="Times New Roman"/>
          <w:sz w:val="20"/>
          <w:szCs w:val="20"/>
        </w:rPr>
        <w:t>: The Kruskal-Wallis test is used to compare the medians of more than two groups when the data is not normally distributed or the sample size is small.</w:t>
      </w:r>
    </w:p>
    <w:p w14:paraId="2E8444B6" w14:textId="18A53459"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Wilcoxon signed-rank test</w:t>
      </w:r>
      <w:r w:rsidRPr="002A3F03">
        <w:rPr>
          <w:rFonts w:ascii="Times New Roman" w:hAnsi="Times New Roman" w:cs="Times New Roman"/>
          <w:sz w:val="20"/>
          <w:szCs w:val="20"/>
        </w:rPr>
        <w:t>: The Wilcoxon signed-rank test is used to compare the medians of two dependent samples when the data is not normally distributed.</w:t>
      </w:r>
    </w:p>
    <w:p w14:paraId="10DCE2EB" w14:textId="14D5E9FD"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Friedman test</w:t>
      </w:r>
      <w:r w:rsidRPr="002A3F03">
        <w:rPr>
          <w:rFonts w:ascii="Times New Roman" w:hAnsi="Times New Roman" w:cs="Times New Roman"/>
          <w:sz w:val="20"/>
          <w:szCs w:val="20"/>
        </w:rPr>
        <w:t>: The Friedman test is used to compare the medians of more than two dependent samples when the data is not normally distributed.</w:t>
      </w:r>
    </w:p>
    <w:p w14:paraId="6D7E5677" w14:textId="63ECA158" w:rsidR="00C67020" w:rsidRPr="002A3F03" w:rsidRDefault="00C67020" w:rsidP="00C6702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SVM</w:t>
      </w:r>
    </w:p>
    <w:p w14:paraId="321EA531" w14:textId="519ED66D"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lastRenderedPageBreak/>
        <w:t xml:space="preserve">SVM (Support Vector Machines) is a supervised machine learning algorithm that can be used for classification or regression tasks. The goal of SVM is to </w:t>
      </w:r>
      <w:r w:rsidRPr="002A3F03">
        <w:rPr>
          <w:rFonts w:ascii="Times New Roman" w:hAnsi="Times New Roman" w:cs="Times New Roman"/>
          <w:sz w:val="20"/>
          <w:szCs w:val="20"/>
          <w:highlight w:val="lightGray"/>
        </w:rPr>
        <w:t>find the optimal hyperplane that separates two classes of data points with the largest margin</w:t>
      </w:r>
      <w:r w:rsidRPr="002A3F03">
        <w:rPr>
          <w:rFonts w:ascii="Times New Roman" w:hAnsi="Times New Roman" w:cs="Times New Roman"/>
          <w:sz w:val="20"/>
          <w:szCs w:val="20"/>
        </w:rPr>
        <w:t>. In other words, SVM tries to find a decision boundary that maximizes the distance between the two classes of data points.</w:t>
      </w:r>
    </w:p>
    <w:p w14:paraId="0431CFCF" w14:textId="438F2D34"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key concept behind SVM is the use of support vectors, which are the data points closest to the decision boundary. These support vectors are used to define the optimal hyperplane and classify new data points based on their location relative to the decision boundary.</w:t>
      </w:r>
    </w:p>
    <w:p w14:paraId="77C5EED9" w14:textId="04A3E1CC"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SVM can be used with different kernel functions to handle non-linearly separable data by mapping the data to a higher-dimensional feature space where the data becomes linearly separable. </w:t>
      </w:r>
      <w:r w:rsidRPr="002A3F03">
        <w:rPr>
          <w:rFonts w:ascii="Times New Roman" w:hAnsi="Times New Roman" w:cs="Times New Roman"/>
          <w:sz w:val="20"/>
          <w:szCs w:val="20"/>
          <w:highlight w:val="lightGray"/>
        </w:rPr>
        <w:t>Some commonly used kernel functions are linear, polynomial, radial basis function (RBF), and sigmoid</w:t>
      </w:r>
      <w:r w:rsidRPr="002A3F03">
        <w:rPr>
          <w:rFonts w:ascii="Times New Roman" w:hAnsi="Times New Roman" w:cs="Times New Roman"/>
          <w:sz w:val="20"/>
          <w:szCs w:val="20"/>
        </w:rPr>
        <w:t>.</w:t>
      </w:r>
    </w:p>
    <w:p w14:paraId="75E702E1" w14:textId="37ACBA80"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SVM has many advantages, such as being effective in high-dimensional spaces, handling non-linearly separable data, and having a unique solution. However, SVM can be sensitive to the choice of kernel function and the parameter tuning process. Also, SVM can be computationally expensive when dealing with large datasets.</w:t>
      </w:r>
    </w:p>
    <w:p w14:paraId="382A954C" w14:textId="5058338F" w:rsidR="00C67020" w:rsidRPr="002A3F03" w:rsidRDefault="00C67020" w:rsidP="00C67020">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Overall, SVM is a powerful and versatile machine learning algorithm that can be used for a variety of classification and regression tasks.</w:t>
      </w:r>
    </w:p>
    <w:p w14:paraId="62BEE304" w14:textId="37949E91" w:rsidR="00C67020" w:rsidRPr="002A3F03" w:rsidRDefault="00C67020" w:rsidP="00C67020">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a k</w:t>
      </w:r>
      <w:r w:rsidR="00842B3C" w:rsidRPr="002A3F03">
        <w:rPr>
          <w:rFonts w:ascii="Times New Roman" w:hAnsi="Times New Roman" w:cs="Times New Roman"/>
          <w:sz w:val="20"/>
          <w:szCs w:val="20"/>
        </w:rPr>
        <w:t>ernel?</w:t>
      </w:r>
    </w:p>
    <w:p w14:paraId="763B64C2" w14:textId="0A2BF4CC"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In machine learning, a kernel is a function that </w:t>
      </w:r>
      <w:r w:rsidRPr="002A3F03">
        <w:rPr>
          <w:rFonts w:ascii="Times New Roman" w:hAnsi="Times New Roman" w:cs="Times New Roman"/>
          <w:sz w:val="20"/>
          <w:szCs w:val="20"/>
          <w:highlight w:val="lightGray"/>
        </w:rPr>
        <w:t>takes two inputs, computes the similarity between them</w:t>
      </w:r>
      <w:r w:rsidRPr="002A3F03">
        <w:rPr>
          <w:rFonts w:ascii="Times New Roman" w:hAnsi="Times New Roman" w:cs="Times New Roman"/>
          <w:sz w:val="20"/>
          <w:szCs w:val="20"/>
        </w:rPr>
        <w:t>, and returns a scalar value. Kernels are commonly used in support vector machines (SVM) and other machine learning algorithms that involve comparing pairs of data points.</w:t>
      </w:r>
    </w:p>
    <w:p w14:paraId="02D8A438" w14:textId="56358B62"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kernel function is used to map the input data points to a higher-dimensional feature space, where it may be easier to find a linear decision boundary that separates the data points. This is known as the kernel trick, and it allows the algorithm to perform well even when the data is not linearly separable in its original feature space.</w:t>
      </w:r>
    </w:p>
    <w:p w14:paraId="1BFC4E02" w14:textId="6BA7CAF0"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Some commonly used kernel functions include:</w:t>
      </w:r>
    </w:p>
    <w:p w14:paraId="51F4E717" w14:textId="1D5A832C" w:rsidR="00842B3C" w:rsidRPr="002A3F03" w:rsidRDefault="00842B3C" w:rsidP="00842B3C">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Linear kernel</w:t>
      </w:r>
      <w:r w:rsidRPr="002A3F03">
        <w:rPr>
          <w:rFonts w:ascii="Times New Roman" w:hAnsi="Times New Roman" w:cs="Times New Roman"/>
          <w:sz w:val="20"/>
          <w:szCs w:val="20"/>
        </w:rPr>
        <w:t>: This kernel computes the dot product between two vectors, which is equivalent to a linear transformation of the data</w:t>
      </w:r>
    </w:p>
    <w:p w14:paraId="5D753B51" w14:textId="04A173ED" w:rsidR="00842B3C" w:rsidRPr="002A3F03" w:rsidRDefault="00842B3C" w:rsidP="00842B3C">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Polynomial kernel</w:t>
      </w:r>
      <w:r w:rsidRPr="002A3F03">
        <w:rPr>
          <w:rFonts w:ascii="Times New Roman" w:hAnsi="Times New Roman" w:cs="Times New Roman"/>
          <w:sz w:val="20"/>
          <w:szCs w:val="20"/>
        </w:rPr>
        <w:t>: This kernel computes the dot product between two vectors raised to a power, allowing for non-linear transformations of the data.</w:t>
      </w:r>
    </w:p>
    <w:p w14:paraId="1BE2F7E9" w14:textId="28C51FE3" w:rsidR="00842B3C" w:rsidRPr="002A3F03" w:rsidRDefault="00842B3C" w:rsidP="00842B3C">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Radial basis function (RBF) kernel</w:t>
      </w:r>
      <w:r w:rsidRPr="002A3F03">
        <w:rPr>
          <w:rFonts w:ascii="Times New Roman" w:hAnsi="Times New Roman" w:cs="Times New Roman"/>
          <w:sz w:val="20"/>
          <w:szCs w:val="20"/>
        </w:rPr>
        <w:t>: This kernel computes the distance between two vectors using the Gaussian function, which allows for a smooth, non-linear transformation of the data</w:t>
      </w:r>
    </w:p>
    <w:p w14:paraId="4EED2311" w14:textId="63958733" w:rsidR="00842B3C" w:rsidRPr="002A3F03" w:rsidRDefault="00842B3C" w:rsidP="00842B3C">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Sigmoid kernel</w:t>
      </w:r>
      <w:r w:rsidRPr="002A3F03">
        <w:rPr>
          <w:rFonts w:ascii="Times New Roman" w:hAnsi="Times New Roman" w:cs="Times New Roman"/>
          <w:sz w:val="20"/>
          <w:szCs w:val="20"/>
        </w:rPr>
        <w:t>: This kernel is similar to the RBF kernel, but uses the sigmoid function instead of the Gaussian function.</w:t>
      </w:r>
    </w:p>
    <w:p w14:paraId="5B93F113" w14:textId="7A70A742"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choice of kernel function depends on the nature of the data and the specific machine learning algorithm being used. The kernel function is often tuned through a process called hyperparameter tuning, where different kernel functions and their parameters are evaluated to find the best combination for a given problem.</w:t>
      </w:r>
    </w:p>
    <w:p w14:paraId="4ECD9938" w14:textId="4E615C42" w:rsidR="00842B3C" w:rsidRPr="002A3F03" w:rsidRDefault="00842B3C" w:rsidP="00842B3C">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Explain </w:t>
      </w:r>
      <w:r w:rsidRPr="002A3F03">
        <w:rPr>
          <w:rFonts w:ascii="Times New Roman" w:hAnsi="Times New Roman" w:cs="Times New Roman"/>
          <w:sz w:val="20"/>
          <w:szCs w:val="20"/>
        </w:rPr>
        <w:t xml:space="preserve">correlation and </w:t>
      </w:r>
      <w:r w:rsidRPr="002A3F03">
        <w:rPr>
          <w:rFonts w:ascii="Times New Roman" w:hAnsi="Times New Roman" w:cs="Times New Roman"/>
          <w:sz w:val="20"/>
          <w:szCs w:val="20"/>
        </w:rPr>
        <w:t>covariance.</w:t>
      </w:r>
    </w:p>
    <w:p w14:paraId="4F05A8E3" w14:textId="78014CBB"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Covariance</w:t>
      </w:r>
      <w:r w:rsidRPr="002A3F03">
        <w:rPr>
          <w:rFonts w:ascii="Times New Roman" w:hAnsi="Times New Roman" w:cs="Times New Roman"/>
          <w:sz w:val="20"/>
          <w:szCs w:val="20"/>
        </w:rPr>
        <w:t xml:space="preserve"> measures the degree to which </w:t>
      </w:r>
      <w:r w:rsidRPr="002A3F03">
        <w:rPr>
          <w:rFonts w:ascii="Times New Roman" w:hAnsi="Times New Roman" w:cs="Times New Roman"/>
          <w:sz w:val="20"/>
          <w:szCs w:val="20"/>
          <w:highlight w:val="lightGray"/>
        </w:rPr>
        <w:t>two variables vary together.</w:t>
      </w:r>
      <w:r w:rsidRPr="002A3F03">
        <w:rPr>
          <w:rFonts w:ascii="Times New Roman" w:hAnsi="Times New Roman" w:cs="Times New Roman"/>
          <w:sz w:val="20"/>
          <w:szCs w:val="20"/>
        </w:rPr>
        <w:t xml:space="preserve"> Specifically, covariance measures the expected value of the product of the deviations of two random variables from their respective means. If the covariance between two variables is positive, it means that they tend to increase or decrease together, while a negative covariance means that they tend to vary in opposite directions. A covariance of zero means that the variables are uncorrelated, which does not necessarily imply independence.</w:t>
      </w:r>
    </w:p>
    <w:p w14:paraId="081D20C1" w14:textId="64E997A5" w:rsidR="00842B3C" w:rsidRPr="002A3F03" w:rsidRDefault="00842B3C" w:rsidP="00842B3C">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Correlation</w:t>
      </w:r>
      <w:r w:rsidRPr="002A3F03">
        <w:rPr>
          <w:rFonts w:ascii="Times New Roman" w:hAnsi="Times New Roman" w:cs="Times New Roman"/>
          <w:sz w:val="20"/>
          <w:szCs w:val="20"/>
        </w:rPr>
        <w:t xml:space="preserve">, on the other hand, is a </w:t>
      </w:r>
      <w:r w:rsidRPr="002A3F03">
        <w:rPr>
          <w:rFonts w:ascii="Times New Roman" w:hAnsi="Times New Roman" w:cs="Times New Roman"/>
          <w:sz w:val="20"/>
          <w:szCs w:val="20"/>
          <w:highlight w:val="lightGray"/>
        </w:rPr>
        <w:t>standardized measure of the linear relationship between two variables</w:t>
      </w:r>
      <w:r w:rsidRPr="002A3F03">
        <w:rPr>
          <w:rFonts w:ascii="Times New Roman" w:hAnsi="Times New Roman" w:cs="Times New Roman"/>
          <w:sz w:val="20"/>
          <w:szCs w:val="20"/>
        </w:rPr>
        <w:t xml:space="preserve">. Correlation is calculated as the covariance between two variables divided by the product of their standard deviations. Correlation ranges from -1 to 1, where a correlation of </w:t>
      </w:r>
      <w:r w:rsidRPr="002A3F03">
        <w:rPr>
          <w:rFonts w:ascii="Times New Roman" w:hAnsi="Times New Roman" w:cs="Times New Roman"/>
          <w:sz w:val="20"/>
          <w:szCs w:val="20"/>
          <w:highlight w:val="lightGray"/>
        </w:rPr>
        <w:t>-1 indicates a perfect negative linear relationship, a correlation of 0 indicates no linear relationship, and a correlation of 1 indicates a perfect positive linear relationship</w:t>
      </w:r>
      <w:r w:rsidRPr="002A3F03">
        <w:rPr>
          <w:rFonts w:ascii="Times New Roman" w:hAnsi="Times New Roman" w:cs="Times New Roman"/>
          <w:sz w:val="20"/>
          <w:szCs w:val="20"/>
        </w:rPr>
        <w:t>.</w:t>
      </w:r>
    </w:p>
    <w:p w14:paraId="3D2D98D6" w14:textId="1F7265A2" w:rsidR="00842B3C" w:rsidRPr="002A3F03" w:rsidRDefault="00842B3C" w:rsidP="00842B3C">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cross validation?</w:t>
      </w:r>
    </w:p>
    <w:p w14:paraId="1CF13826" w14:textId="7934E7D0"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Cross-validation is a technique used in machine learning and data science to evaluate the performance of a model on a limited data sample. The main idea behind cross-validation is to </w:t>
      </w:r>
      <w:r w:rsidRPr="002A3F03">
        <w:rPr>
          <w:rFonts w:ascii="Times New Roman" w:hAnsi="Times New Roman" w:cs="Times New Roman"/>
          <w:sz w:val="20"/>
          <w:szCs w:val="20"/>
          <w:highlight w:val="lightGray"/>
        </w:rPr>
        <w:t>divide the available data into two or more subsets, where one subset is used for training the model and the other subset is used for testing its performance</w:t>
      </w:r>
      <w:r w:rsidRPr="002A3F03">
        <w:rPr>
          <w:rFonts w:ascii="Times New Roman" w:hAnsi="Times New Roman" w:cs="Times New Roman"/>
          <w:sz w:val="20"/>
          <w:szCs w:val="20"/>
        </w:rPr>
        <w:t>. This approach helps to estimate how well the model can generalize to new data that was not used during training.</w:t>
      </w:r>
    </w:p>
    <w:p w14:paraId="02B1BDEA" w14:textId="7DAE1DA8" w:rsidR="00842B3C"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Cross-validation can help to </w:t>
      </w:r>
      <w:r w:rsidRPr="002A3F03">
        <w:rPr>
          <w:rFonts w:ascii="Times New Roman" w:hAnsi="Times New Roman" w:cs="Times New Roman"/>
          <w:sz w:val="20"/>
          <w:szCs w:val="20"/>
          <w:highlight w:val="lightGray"/>
        </w:rPr>
        <w:t>prevent overfitting of the model</w:t>
      </w:r>
      <w:r w:rsidRPr="002A3F03">
        <w:rPr>
          <w:rFonts w:ascii="Times New Roman" w:hAnsi="Times New Roman" w:cs="Times New Roman"/>
          <w:sz w:val="20"/>
          <w:szCs w:val="20"/>
        </w:rPr>
        <w:t>, where the model is too closely tailored to the training data and performs poorly on new data. It can also help to select the best model or tuning parameters by comparing their performance across different cross-validation folds.</w:t>
      </w:r>
    </w:p>
    <w:p w14:paraId="1BB4A30E" w14:textId="6FF8804C" w:rsidR="00426DA2" w:rsidRPr="002A3F03" w:rsidRDefault="00426DA2" w:rsidP="00426DA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w:t>
      </w:r>
      <w:r w:rsidRPr="002A3F03">
        <w:rPr>
          <w:rFonts w:ascii="Times New Roman" w:hAnsi="Times New Roman" w:cs="Times New Roman"/>
          <w:sz w:val="20"/>
          <w:szCs w:val="20"/>
        </w:rPr>
        <w:t>hat is sampling and techniques used in sampling</w:t>
      </w:r>
      <w:r w:rsidRPr="002A3F03">
        <w:rPr>
          <w:rFonts w:ascii="Times New Roman" w:hAnsi="Times New Roman" w:cs="Times New Roman"/>
          <w:sz w:val="20"/>
          <w:szCs w:val="20"/>
        </w:rPr>
        <w:t>?</w:t>
      </w:r>
    </w:p>
    <w:p w14:paraId="3F8D61A0" w14:textId="5F7CCEDE"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Sampling is a technique used in statistics and data science to select a representative subset of data from a larger population. The goal of sampling is to gather enough information from the subset to make inferences about the </w:t>
      </w:r>
      <w:r w:rsidRPr="002A3F03">
        <w:rPr>
          <w:rFonts w:ascii="Times New Roman" w:hAnsi="Times New Roman" w:cs="Times New Roman"/>
          <w:sz w:val="20"/>
          <w:szCs w:val="20"/>
        </w:rPr>
        <w:t>population, while</w:t>
      </w:r>
      <w:r w:rsidRPr="002A3F03">
        <w:rPr>
          <w:rFonts w:ascii="Times New Roman" w:hAnsi="Times New Roman" w:cs="Times New Roman"/>
          <w:sz w:val="20"/>
          <w:szCs w:val="20"/>
        </w:rPr>
        <w:t xml:space="preserve"> reducing the cost and time required to collect data.</w:t>
      </w:r>
    </w:p>
    <w:p w14:paraId="1215C157" w14:textId="1319948C"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There are two main types of sampling: probability sampling and non-probability sampling.</w:t>
      </w:r>
    </w:p>
    <w:p w14:paraId="0822DCA1" w14:textId="24BA5975" w:rsidR="00426DA2" w:rsidRPr="002A3F03" w:rsidRDefault="00426DA2" w:rsidP="00426D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u w:val="single"/>
        </w:rPr>
        <w:t>Probability sampling</w:t>
      </w:r>
      <w:r w:rsidRPr="002A3F03">
        <w:rPr>
          <w:rFonts w:ascii="Times New Roman" w:hAnsi="Times New Roman" w:cs="Times New Roman"/>
          <w:sz w:val="20"/>
          <w:szCs w:val="20"/>
        </w:rPr>
        <w:t xml:space="preserve"> is a method where every member of the population has an equal chance of being selected for the sample. Some common techniques of probability sampling include:</w:t>
      </w:r>
    </w:p>
    <w:p w14:paraId="355599E2" w14:textId="3B0AAACE"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lastRenderedPageBreak/>
        <w:t>Simple random sampling</w:t>
      </w:r>
      <w:r w:rsidRPr="002A3F03">
        <w:rPr>
          <w:rFonts w:ascii="Times New Roman" w:hAnsi="Times New Roman" w:cs="Times New Roman"/>
          <w:sz w:val="20"/>
          <w:szCs w:val="20"/>
        </w:rPr>
        <w:t>: where every member of the population has an equal chance of being selected.</w:t>
      </w:r>
    </w:p>
    <w:p w14:paraId="2166E348" w14:textId="29D8A874"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Systematic sampling</w:t>
      </w:r>
      <w:r w:rsidRPr="002A3F03">
        <w:rPr>
          <w:rFonts w:ascii="Times New Roman" w:hAnsi="Times New Roman" w:cs="Times New Roman"/>
          <w:sz w:val="20"/>
          <w:szCs w:val="20"/>
        </w:rPr>
        <w:t>: where members of the population are selected at regular intervals from a random starting point.</w:t>
      </w:r>
    </w:p>
    <w:p w14:paraId="7B6CBE97" w14:textId="0BBDD0CC"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Stratified sampling</w:t>
      </w:r>
      <w:r w:rsidRPr="002A3F03">
        <w:rPr>
          <w:rFonts w:ascii="Times New Roman" w:hAnsi="Times New Roman" w:cs="Times New Roman"/>
          <w:sz w:val="20"/>
          <w:szCs w:val="20"/>
        </w:rPr>
        <w:t>: where the population is divided into subgroups (or strata) based on some characteristic, and a sample is taken from each subgroup in proportion to its size.</w:t>
      </w:r>
    </w:p>
    <w:p w14:paraId="31DEA686" w14:textId="22943253"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Cluster sampling</w:t>
      </w:r>
      <w:r w:rsidRPr="002A3F03">
        <w:rPr>
          <w:rFonts w:ascii="Times New Roman" w:hAnsi="Times New Roman" w:cs="Times New Roman"/>
          <w:sz w:val="20"/>
          <w:szCs w:val="20"/>
        </w:rPr>
        <w:t>: where the population is divided into clusters, and a sample of clusters is selected at random. All members within the selected clusters are included in the sample.</w:t>
      </w:r>
    </w:p>
    <w:p w14:paraId="3B0334EA" w14:textId="1C948898" w:rsidR="00426DA2" w:rsidRPr="002A3F03" w:rsidRDefault="00426DA2" w:rsidP="00426DA2">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On the other hand, non-probability sampling methods do not involve random selection and therefore do not ensure that every member of the population has an equal chance of being selected. Some common techniques of non-probability sampling include:</w:t>
      </w:r>
    </w:p>
    <w:p w14:paraId="13C6B436" w14:textId="7F68E933"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Convenience sampling</w:t>
      </w:r>
      <w:r w:rsidRPr="002A3F03">
        <w:rPr>
          <w:rFonts w:ascii="Times New Roman" w:hAnsi="Times New Roman" w:cs="Times New Roman"/>
          <w:sz w:val="20"/>
          <w:szCs w:val="20"/>
        </w:rPr>
        <w:t>: where the sample is selected based on convenience or availability.</w:t>
      </w:r>
    </w:p>
    <w:p w14:paraId="0D769F98" w14:textId="5982B799"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Quota sampling</w:t>
      </w:r>
      <w:r w:rsidRPr="002A3F03">
        <w:rPr>
          <w:rFonts w:ascii="Times New Roman" w:hAnsi="Times New Roman" w:cs="Times New Roman"/>
          <w:sz w:val="20"/>
          <w:szCs w:val="20"/>
        </w:rPr>
        <w:t>: where a specific number of individuals with certain characteristics are selected for the sample.</w:t>
      </w:r>
    </w:p>
    <w:p w14:paraId="009B93A0" w14:textId="785E5B1E" w:rsidR="00426DA2" w:rsidRPr="002A3F03" w:rsidRDefault="00426DA2" w:rsidP="00426DA2">
      <w:pPr>
        <w:pStyle w:val="ListParagraph"/>
        <w:numPr>
          <w:ilvl w:val="3"/>
          <w:numId w:val="1"/>
        </w:numPr>
        <w:rPr>
          <w:rFonts w:ascii="Times New Roman" w:hAnsi="Times New Roman" w:cs="Times New Roman"/>
          <w:sz w:val="20"/>
          <w:szCs w:val="20"/>
        </w:rPr>
      </w:pPr>
      <w:r w:rsidRPr="002A3F03">
        <w:rPr>
          <w:rFonts w:ascii="Times New Roman" w:hAnsi="Times New Roman" w:cs="Times New Roman"/>
          <w:sz w:val="20"/>
          <w:szCs w:val="20"/>
          <w:u w:val="single"/>
        </w:rPr>
        <w:t>Snowball sampling</w:t>
      </w:r>
      <w:r w:rsidRPr="002A3F03">
        <w:rPr>
          <w:rFonts w:ascii="Times New Roman" w:hAnsi="Times New Roman" w:cs="Times New Roman"/>
          <w:sz w:val="20"/>
          <w:szCs w:val="20"/>
        </w:rPr>
        <w:t>: where participants are asked to recruit others to participate in the study.</w:t>
      </w:r>
    </w:p>
    <w:p w14:paraId="2B5ECACA" w14:textId="56DA8E53"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While non-probability sampling methods are easier and less expensive to conduct, they may introduce bias into the sample and may not be representative of the population. Probability sampling methods, on the other hand, ensure that the sample is representative and can provide more reliable estimates of population parameters.</w:t>
      </w:r>
    </w:p>
    <w:p w14:paraId="1992ECE2" w14:textId="27F448BB" w:rsidR="00426DA2" w:rsidRPr="002A3F03" w:rsidRDefault="00426DA2" w:rsidP="00426DA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w:t>
      </w:r>
      <w:r w:rsidRPr="002A3F03">
        <w:rPr>
          <w:rFonts w:ascii="Times New Roman" w:hAnsi="Times New Roman" w:cs="Times New Roman"/>
          <w:sz w:val="20"/>
          <w:szCs w:val="20"/>
        </w:rPr>
        <w:t>hat is ROC curve</w:t>
      </w:r>
      <w:r w:rsidRPr="002A3F03">
        <w:rPr>
          <w:rFonts w:ascii="Times New Roman" w:hAnsi="Times New Roman" w:cs="Times New Roman"/>
          <w:sz w:val="20"/>
          <w:szCs w:val="20"/>
        </w:rPr>
        <w:t>?</w:t>
      </w:r>
    </w:p>
    <w:p w14:paraId="0939F5FC" w14:textId="767CF44A"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A ROC (Receiver Operating Characteristic) curve is a graphical representation of the performance of a binary classification model that predicts the probability of a positive outcome. It is used to evaluate the accuracy of the model's predictions by comparing the true positive rate (TPR) and false positive rate (FPR) at different classification thresholds.</w:t>
      </w:r>
    </w:p>
    <w:p w14:paraId="4E720436" w14:textId="3610253D"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The ROC curve plots the TPR (also known as sensitivity or recall) on the y-axis and the FPR (1-specificity) on the x-axis. Each point on the curve represents a different threshold for classifying a positive or negative outcome. The area under the ROC curve (AUC) is a commonly used metric to evaluate the performance of a classification model, where a value of 1 indicates a perfect classifier and a value of 0.5 indicates a classifier that performs no better than chance.</w:t>
      </w:r>
    </w:p>
    <w:p w14:paraId="61970500" w14:textId="24716376" w:rsidR="00426DA2" w:rsidRPr="002A3F03" w:rsidRDefault="00426DA2" w:rsidP="00426DA2">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 xml:space="preserve">A good classifier should have an </w:t>
      </w:r>
      <w:r w:rsidRPr="002A3F03">
        <w:rPr>
          <w:rFonts w:ascii="Times New Roman" w:hAnsi="Times New Roman" w:cs="Times New Roman"/>
          <w:sz w:val="20"/>
          <w:szCs w:val="20"/>
          <w:highlight w:val="lightGray"/>
        </w:rPr>
        <w:t>ROC curve that is close to the top left corner of the plot, indicating a high TPR and low FPR across all classification thresholds</w:t>
      </w:r>
      <w:r w:rsidRPr="002A3F03">
        <w:rPr>
          <w:rFonts w:ascii="Times New Roman" w:hAnsi="Times New Roman" w:cs="Times New Roman"/>
          <w:sz w:val="20"/>
          <w:szCs w:val="20"/>
        </w:rPr>
        <w:t>. The ROC curve can also be used to compare the performance of different classification models or to choose the optimal threshold for a specific application.</w:t>
      </w:r>
    </w:p>
    <w:p w14:paraId="2D017897" w14:textId="4982771E" w:rsidR="00426DA2" w:rsidRPr="002A3F03" w:rsidRDefault="00426DA2" w:rsidP="00426DA2">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 xml:space="preserve">Explain </w:t>
      </w:r>
      <w:r w:rsidRPr="002A3F03">
        <w:rPr>
          <w:rFonts w:ascii="Times New Roman" w:hAnsi="Times New Roman" w:cs="Times New Roman"/>
          <w:sz w:val="20"/>
          <w:szCs w:val="20"/>
        </w:rPr>
        <w:t>univariate bivariate and multivariate</w:t>
      </w:r>
      <w:r w:rsidRPr="002A3F03">
        <w:rPr>
          <w:rFonts w:ascii="Times New Roman" w:hAnsi="Times New Roman" w:cs="Times New Roman"/>
          <w:sz w:val="20"/>
          <w:szCs w:val="20"/>
        </w:rPr>
        <w:t>.</w:t>
      </w:r>
    </w:p>
    <w:p w14:paraId="092574F8" w14:textId="5600B0BB"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Univariate refers to the analysis of a single variable or feature in isolation, without considering the relationship with other variables. This type of analysis typically involves descriptive statistics and data visualization techniques such as histograms and box plots to summarize the distribution of the variable.</w:t>
      </w:r>
    </w:p>
    <w:p w14:paraId="4433EE8C" w14:textId="053CB337"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Bivariate analysis, on the other hand, examines the relationship between two variables. This type of analysis can help to identify patterns, trends, and correlations between variables, and can be used to build predictive models. Common techniques for bivariate analysis include scatter plots and correlation analysis.</w:t>
      </w:r>
    </w:p>
    <w:p w14:paraId="2D208581" w14:textId="04B40486" w:rsidR="00426DA2"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Multivariate analysis involves the analysis of more than two variables, often with the aim of identifying complex patterns and relationships. Multivariate techniques include linear regression, principal component analysis, factor analysis, and cluster analysis, among others. Multivariate analysis can help to identify the underlying structure of data, reveal hidden patterns and relationships, and provide insights for decision making.</w:t>
      </w:r>
    </w:p>
    <w:p w14:paraId="091E3D5C" w14:textId="434453D0" w:rsidR="002A3F03" w:rsidRPr="002A3F03" w:rsidRDefault="002A3F03" w:rsidP="002A3F03">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are the libraries used in Data science.</w:t>
      </w:r>
    </w:p>
    <w:p w14:paraId="2D0EF758" w14:textId="77777777"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NumPy</w:t>
      </w:r>
      <w:r w:rsidRPr="002A3F03">
        <w:rPr>
          <w:rFonts w:ascii="Times New Roman" w:hAnsi="Times New Roman" w:cs="Times New Roman"/>
          <w:sz w:val="20"/>
          <w:szCs w:val="20"/>
        </w:rPr>
        <w:t>: for numerical computing, including arrays, matrices, and mathematical functions</w:t>
      </w:r>
    </w:p>
    <w:p w14:paraId="3233A989" w14:textId="77777777"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Pandas</w:t>
      </w:r>
      <w:r w:rsidRPr="002A3F03">
        <w:rPr>
          <w:rFonts w:ascii="Times New Roman" w:hAnsi="Times New Roman" w:cs="Times New Roman"/>
          <w:sz w:val="20"/>
          <w:szCs w:val="20"/>
        </w:rPr>
        <w:t>: for data manipulation and analysis, including data cleaning, merging, and grouping</w:t>
      </w:r>
    </w:p>
    <w:p w14:paraId="02FBB9F3" w14:textId="77777777"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Matplotlib</w:t>
      </w:r>
      <w:r w:rsidRPr="002A3F03">
        <w:rPr>
          <w:rFonts w:ascii="Times New Roman" w:hAnsi="Times New Roman" w:cs="Times New Roman"/>
          <w:sz w:val="20"/>
          <w:szCs w:val="20"/>
        </w:rPr>
        <w:t>: for data visualization, including creating charts and graphs</w:t>
      </w:r>
    </w:p>
    <w:p w14:paraId="0E195634" w14:textId="77777777"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rPr>
        <w:t>Scikit-learn: for machine learning, including classification, regression, and clustering algorithms</w:t>
      </w:r>
    </w:p>
    <w:p w14:paraId="2F501E9E" w14:textId="6D752161" w:rsidR="002A3F03" w:rsidRPr="002A3F03" w:rsidRDefault="002A3F03" w:rsidP="002A3F03">
      <w:pPr>
        <w:pStyle w:val="ListParagraph"/>
        <w:numPr>
          <w:ilvl w:val="1"/>
          <w:numId w:val="1"/>
        </w:numPr>
        <w:rPr>
          <w:rFonts w:ascii="Times New Roman" w:hAnsi="Times New Roman" w:cs="Times New Roman"/>
          <w:sz w:val="20"/>
          <w:szCs w:val="20"/>
        </w:rPr>
      </w:pPr>
      <w:r w:rsidRPr="002A3F03">
        <w:rPr>
          <w:rFonts w:ascii="Times New Roman" w:hAnsi="Times New Roman" w:cs="Times New Roman"/>
          <w:sz w:val="20"/>
          <w:szCs w:val="20"/>
          <w:u w:val="single"/>
        </w:rPr>
        <w:t>TensorFlow</w:t>
      </w:r>
      <w:r w:rsidRPr="002A3F03">
        <w:rPr>
          <w:rFonts w:ascii="Times New Roman" w:hAnsi="Times New Roman" w:cs="Times New Roman"/>
          <w:sz w:val="20"/>
          <w:szCs w:val="20"/>
        </w:rPr>
        <w:t xml:space="preserve"> and </w:t>
      </w:r>
      <w:proofErr w:type="spellStart"/>
      <w:r w:rsidRPr="002A3F03">
        <w:rPr>
          <w:rFonts w:ascii="Times New Roman" w:hAnsi="Times New Roman" w:cs="Times New Roman"/>
          <w:sz w:val="20"/>
          <w:szCs w:val="20"/>
          <w:u w:val="single"/>
        </w:rPr>
        <w:t>Keras</w:t>
      </w:r>
      <w:proofErr w:type="spellEnd"/>
      <w:r w:rsidRPr="002A3F03">
        <w:rPr>
          <w:rFonts w:ascii="Times New Roman" w:hAnsi="Times New Roman" w:cs="Times New Roman"/>
          <w:sz w:val="20"/>
          <w:szCs w:val="20"/>
        </w:rPr>
        <w:t>: for deep learning and neural networks</w:t>
      </w:r>
    </w:p>
    <w:p w14:paraId="13AF3345" w14:textId="288D5B78" w:rsidR="002A3F03" w:rsidRPr="002A3F03" w:rsidRDefault="002A3F03" w:rsidP="002A3F03">
      <w:pPr>
        <w:pStyle w:val="ListParagraph"/>
        <w:numPr>
          <w:ilvl w:val="0"/>
          <w:numId w:val="1"/>
        </w:numPr>
        <w:rPr>
          <w:rFonts w:ascii="Times New Roman" w:hAnsi="Times New Roman" w:cs="Times New Roman"/>
          <w:sz w:val="20"/>
          <w:szCs w:val="20"/>
        </w:rPr>
      </w:pPr>
      <w:r w:rsidRPr="002A3F03">
        <w:rPr>
          <w:rFonts w:ascii="Times New Roman" w:hAnsi="Times New Roman" w:cs="Times New Roman"/>
          <w:sz w:val="20"/>
          <w:szCs w:val="20"/>
        </w:rPr>
        <w:t>What is deep learning?</w:t>
      </w:r>
    </w:p>
    <w:p w14:paraId="51FAE03C" w14:textId="0B0CE106" w:rsidR="002A3F03" w:rsidRPr="002A3F03" w:rsidRDefault="002A3F03" w:rsidP="002A3F03">
      <w:pPr>
        <w:pStyle w:val="ListParagraph"/>
        <w:numPr>
          <w:ilvl w:val="2"/>
          <w:numId w:val="1"/>
        </w:numPr>
        <w:rPr>
          <w:rFonts w:ascii="Times New Roman" w:hAnsi="Times New Roman" w:cs="Times New Roman"/>
          <w:sz w:val="20"/>
          <w:szCs w:val="20"/>
        </w:rPr>
      </w:pPr>
      <w:r w:rsidRPr="002A3F03">
        <w:rPr>
          <w:rFonts w:ascii="Times New Roman" w:hAnsi="Times New Roman" w:cs="Times New Roman"/>
          <w:sz w:val="20"/>
          <w:szCs w:val="20"/>
        </w:rPr>
        <w:t>Deep learning is a subfield of machine learning that uses artificial neural networks to model and solve complex problems. These neural networks are composed of multiple layers of interconnected nodes, which allow the network to learn and extract increasingly complex features from the input data. Deep learning algorithms are particularly well-suited for tasks such as image and speech recognition, natural language processing, and playing games. They have achieved state-of-the-art results in many areas, and have enabled significant advancements in fields such as computer vision, robotics, and autonomous vehicles.</w:t>
      </w:r>
    </w:p>
    <w:sectPr w:rsidR="002A3F03" w:rsidRPr="002A3F03" w:rsidSect="002A3F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80CDC"/>
    <w:multiLevelType w:val="hybridMultilevel"/>
    <w:tmpl w:val="80B4EDF4"/>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4511E23"/>
    <w:multiLevelType w:val="hybridMultilevel"/>
    <w:tmpl w:val="E97847F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AC7ED8"/>
    <w:multiLevelType w:val="hybridMultilevel"/>
    <w:tmpl w:val="ED7073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01293562">
    <w:abstractNumId w:val="1"/>
  </w:num>
  <w:num w:numId="2" w16cid:durableId="1368142697">
    <w:abstractNumId w:val="2"/>
  </w:num>
  <w:num w:numId="3" w16cid:durableId="21728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99"/>
    <w:rsid w:val="002A3F03"/>
    <w:rsid w:val="002E2A30"/>
    <w:rsid w:val="00336857"/>
    <w:rsid w:val="003F67F1"/>
    <w:rsid w:val="003F68DF"/>
    <w:rsid w:val="00426DA2"/>
    <w:rsid w:val="004D0CEB"/>
    <w:rsid w:val="005B41C8"/>
    <w:rsid w:val="005B42D4"/>
    <w:rsid w:val="005E76AC"/>
    <w:rsid w:val="00735526"/>
    <w:rsid w:val="008249FE"/>
    <w:rsid w:val="00842B3C"/>
    <w:rsid w:val="008600B9"/>
    <w:rsid w:val="008718F2"/>
    <w:rsid w:val="00890AA2"/>
    <w:rsid w:val="009175BF"/>
    <w:rsid w:val="0093556B"/>
    <w:rsid w:val="00AA730F"/>
    <w:rsid w:val="00BB3AEA"/>
    <w:rsid w:val="00C67020"/>
    <w:rsid w:val="00C74C32"/>
    <w:rsid w:val="00DE051F"/>
    <w:rsid w:val="00E53040"/>
    <w:rsid w:val="00E96A92"/>
    <w:rsid w:val="00FC2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D527"/>
  <w15:chartTrackingRefBased/>
  <w15:docId w15:val="{7A29B05D-B64A-4EF3-B18B-4B842D40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8993">
      <w:bodyDiv w:val="1"/>
      <w:marLeft w:val="0"/>
      <w:marRight w:val="0"/>
      <w:marTop w:val="0"/>
      <w:marBottom w:val="0"/>
      <w:divBdr>
        <w:top w:val="none" w:sz="0" w:space="0" w:color="auto"/>
        <w:left w:val="none" w:sz="0" w:space="0" w:color="auto"/>
        <w:bottom w:val="none" w:sz="0" w:space="0" w:color="auto"/>
        <w:right w:val="none" w:sz="0" w:space="0" w:color="auto"/>
      </w:divBdr>
    </w:div>
    <w:div w:id="454720511">
      <w:bodyDiv w:val="1"/>
      <w:marLeft w:val="0"/>
      <w:marRight w:val="0"/>
      <w:marTop w:val="0"/>
      <w:marBottom w:val="0"/>
      <w:divBdr>
        <w:top w:val="none" w:sz="0" w:space="0" w:color="auto"/>
        <w:left w:val="none" w:sz="0" w:space="0" w:color="auto"/>
        <w:bottom w:val="none" w:sz="0" w:space="0" w:color="auto"/>
        <w:right w:val="none" w:sz="0" w:space="0" w:color="auto"/>
      </w:divBdr>
    </w:div>
    <w:div w:id="554895564">
      <w:bodyDiv w:val="1"/>
      <w:marLeft w:val="0"/>
      <w:marRight w:val="0"/>
      <w:marTop w:val="0"/>
      <w:marBottom w:val="0"/>
      <w:divBdr>
        <w:top w:val="none" w:sz="0" w:space="0" w:color="auto"/>
        <w:left w:val="none" w:sz="0" w:space="0" w:color="auto"/>
        <w:bottom w:val="none" w:sz="0" w:space="0" w:color="auto"/>
        <w:right w:val="none" w:sz="0" w:space="0" w:color="auto"/>
      </w:divBdr>
    </w:div>
    <w:div w:id="796604437">
      <w:bodyDiv w:val="1"/>
      <w:marLeft w:val="0"/>
      <w:marRight w:val="0"/>
      <w:marTop w:val="0"/>
      <w:marBottom w:val="0"/>
      <w:divBdr>
        <w:top w:val="none" w:sz="0" w:space="0" w:color="auto"/>
        <w:left w:val="none" w:sz="0" w:space="0" w:color="auto"/>
        <w:bottom w:val="none" w:sz="0" w:space="0" w:color="auto"/>
        <w:right w:val="none" w:sz="0" w:space="0" w:color="auto"/>
      </w:divBdr>
      <w:divsChild>
        <w:div w:id="1269511960">
          <w:marLeft w:val="0"/>
          <w:marRight w:val="0"/>
          <w:marTop w:val="0"/>
          <w:marBottom w:val="0"/>
          <w:divBdr>
            <w:top w:val="single" w:sz="2" w:space="0" w:color="D9D9E3"/>
            <w:left w:val="single" w:sz="2" w:space="0" w:color="D9D9E3"/>
            <w:bottom w:val="single" w:sz="2" w:space="0" w:color="D9D9E3"/>
            <w:right w:val="single" w:sz="2" w:space="0" w:color="D9D9E3"/>
          </w:divBdr>
          <w:divsChild>
            <w:div w:id="1247230338">
              <w:marLeft w:val="0"/>
              <w:marRight w:val="0"/>
              <w:marTop w:val="0"/>
              <w:marBottom w:val="0"/>
              <w:divBdr>
                <w:top w:val="single" w:sz="2" w:space="0" w:color="D9D9E3"/>
                <w:left w:val="single" w:sz="2" w:space="0" w:color="D9D9E3"/>
                <w:bottom w:val="single" w:sz="2" w:space="0" w:color="D9D9E3"/>
                <w:right w:val="single" w:sz="2" w:space="0" w:color="D9D9E3"/>
              </w:divBdr>
              <w:divsChild>
                <w:div w:id="304702576">
                  <w:marLeft w:val="0"/>
                  <w:marRight w:val="0"/>
                  <w:marTop w:val="0"/>
                  <w:marBottom w:val="0"/>
                  <w:divBdr>
                    <w:top w:val="single" w:sz="2" w:space="0" w:color="D9D9E3"/>
                    <w:left w:val="single" w:sz="2" w:space="0" w:color="D9D9E3"/>
                    <w:bottom w:val="single" w:sz="2" w:space="0" w:color="D9D9E3"/>
                    <w:right w:val="single" w:sz="2" w:space="0" w:color="D9D9E3"/>
                  </w:divBdr>
                  <w:divsChild>
                    <w:div w:id="1456556494">
                      <w:marLeft w:val="0"/>
                      <w:marRight w:val="0"/>
                      <w:marTop w:val="0"/>
                      <w:marBottom w:val="0"/>
                      <w:divBdr>
                        <w:top w:val="single" w:sz="2" w:space="0" w:color="D9D9E3"/>
                        <w:left w:val="single" w:sz="2" w:space="0" w:color="D9D9E3"/>
                        <w:bottom w:val="single" w:sz="2" w:space="0" w:color="D9D9E3"/>
                        <w:right w:val="single" w:sz="2" w:space="0" w:color="D9D9E3"/>
                      </w:divBdr>
                      <w:divsChild>
                        <w:div w:id="904072562">
                          <w:marLeft w:val="0"/>
                          <w:marRight w:val="0"/>
                          <w:marTop w:val="0"/>
                          <w:marBottom w:val="0"/>
                          <w:divBdr>
                            <w:top w:val="single" w:sz="2" w:space="0" w:color="auto"/>
                            <w:left w:val="single" w:sz="2" w:space="0" w:color="auto"/>
                            <w:bottom w:val="single" w:sz="6" w:space="0" w:color="auto"/>
                            <w:right w:val="single" w:sz="2" w:space="0" w:color="auto"/>
                          </w:divBdr>
                          <w:divsChild>
                            <w:div w:id="205072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66503">
                                  <w:marLeft w:val="0"/>
                                  <w:marRight w:val="0"/>
                                  <w:marTop w:val="0"/>
                                  <w:marBottom w:val="0"/>
                                  <w:divBdr>
                                    <w:top w:val="single" w:sz="2" w:space="0" w:color="D9D9E3"/>
                                    <w:left w:val="single" w:sz="2" w:space="0" w:color="D9D9E3"/>
                                    <w:bottom w:val="single" w:sz="2" w:space="0" w:color="D9D9E3"/>
                                    <w:right w:val="single" w:sz="2" w:space="0" w:color="D9D9E3"/>
                                  </w:divBdr>
                                  <w:divsChild>
                                    <w:div w:id="213128070">
                                      <w:marLeft w:val="0"/>
                                      <w:marRight w:val="0"/>
                                      <w:marTop w:val="0"/>
                                      <w:marBottom w:val="0"/>
                                      <w:divBdr>
                                        <w:top w:val="single" w:sz="2" w:space="0" w:color="D9D9E3"/>
                                        <w:left w:val="single" w:sz="2" w:space="0" w:color="D9D9E3"/>
                                        <w:bottom w:val="single" w:sz="2" w:space="0" w:color="D9D9E3"/>
                                        <w:right w:val="single" w:sz="2" w:space="0" w:color="D9D9E3"/>
                                      </w:divBdr>
                                      <w:divsChild>
                                        <w:div w:id="1802577202">
                                          <w:marLeft w:val="0"/>
                                          <w:marRight w:val="0"/>
                                          <w:marTop w:val="0"/>
                                          <w:marBottom w:val="0"/>
                                          <w:divBdr>
                                            <w:top w:val="single" w:sz="2" w:space="0" w:color="D9D9E3"/>
                                            <w:left w:val="single" w:sz="2" w:space="0" w:color="D9D9E3"/>
                                            <w:bottom w:val="single" w:sz="2" w:space="0" w:color="D9D9E3"/>
                                            <w:right w:val="single" w:sz="2" w:space="0" w:color="D9D9E3"/>
                                          </w:divBdr>
                                          <w:divsChild>
                                            <w:div w:id="64022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12610767">
          <w:marLeft w:val="0"/>
          <w:marRight w:val="0"/>
          <w:marTop w:val="0"/>
          <w:marBottom w:val="0"/>
          <w:divBdr>
            <w:top w:val="none" w:sz="0" w:space="0" w:color="auto"/>
            <w:left w:val="none" w:sz="0" w:space="0" w:color="auto"/>
            <w:bottom w:val="none" w:sz="0" w:space="0" w:color="auto"/>
            <w:right w:val="none" w:sz="0" w:space="0" w:color="auto"/>
          </w:divBdr>
        </w:div>
      </w:divsChild>
    </w:div>
    <w:div w:id="796804003">
      <w:bodyDiv w:val="1"/>
      <w:marLeft w:val="0"/>
      <w:marRight w:val="0"/>
      <w:marTop w:val="0"/>
      <w:marBottom w:val="0"/>
      <w:divBdr>
        <w:top w:val="none" w:sz="0" w:space="0" w:color="auto"/>
        <w:left w:val="none" w:sz="0" w:space="0" w:color="auto"/>
        <w:bottom w:val="none" w:sz="0" w:space="0" w:color="auto"/>
        <w:right w:val="none" w:sz="0" w:space="0" w:color="auto"/>
      </w:divBdr>
    </w:div>
    <w:div w:id="881745421">
      <w:bodyDiv w:val="1"/>
      <w:marLeft w:val="0"/>
      <w:marRight w:val="0"/>
      <w:marTop w:val="0"/>
      <w:marBottom w:val="0"/>
      <w:divBdr>
        <w:top w:val="none" w:sz="0" w:space="0" w:color="auto"/>
        <w:left w:val="none" w:sz="0" w:space="0" w:color="auto"/>
        <w:bottom w:val="none" w:sz="0" w:space="0" w:color="auto"/>
        <w:right w:val="none" w:sz="0" w:space="0" w:color="auto"/>
      </w:divBdr>
    </w:div>
    <w:div w:id="936212419">
      <w:bodyDiv w:val="1"/>
      <w:marLeft w:val="0"/>
      <w:marRight w:val="0"/>
      <w:marTop w:val="0"/>
      <w:marBottom w:val="0"/>
      <w:divBdr>
        <w:top w:val="none" w:sz="0" w:space="0" w:color="auto"/>
        <w:left w:val="none" w:sz="0" w:space="0" w:color="auto"/>
        <w:bottom w:val="none" w:sz="0" w:space="0" w:color="auto"/>
        <w:right w:val="none" w:sz="0" w:space="0" w:color="auto"/>
      </w:divBdr>
    </w:div>
    <w:div w:id="985473832">
      <w:bodyDiv w:val="1"/>
      <w:marLeft w:val="0"/>
      <w:marRight w:val="0"/>
      <w:marTop w:val="0"/>
      <w:marBottom w:val="0"/>
      <w:divBdr>
        <w:top w:val="none" w:sz="0" w:space="0" w:color="auto"/>
        <w:left w:val="none" w:sz="0" w:space="0" w:color="auto"/>
        <w:bottom w:val="none" w:sz="0" w:space="0" w:color="auto"/>
        <w:right w:val="none" w:sz="0" w:space="0" w:color="auto"/>
      </w:divBdr>
    </w:div>
    <w:div w:id="986130730">
      <w:bodyDiv w:val="1"/>
      <w:marLeft w:val="0"/>
      <w:marRight w:val="0"/>
      <w:marTop w:val="0"/>
      <w:marBottom w:val="0"/>
      <w:divBdr>
        <w:top w:val="none" w:sz="0" w:space="0" w:color="auto"/>
        <w:left w:val="none" w:sz="0" w:space="0" w:color="auto"/>
        <w:bottom w:val="none" w:sz="0" w:space="0" w:color="auto"/>
        <w:right w:val="none" w:sz="0" w:space="0" w:color="auto"/>
      </w:divBdr>
    </w:div>
    <w:div w:id="1021979803">
      <w:bodyDiv w:val="1"/>
      <w:marLeft w:val="0"/>
      <w:marRight w:val="0"/>
      <w:marTop w:val="0"/>
      <w:marBottom w:val="0"/>
      <w:divBdr>
        <w:top w:val="none" w:sz="0" w:space="0" w:color="auto"/>
        <w:left w:val="none" w:sz="0" w:space="0" w:color="auto"/>
        <w:bottom w:val="none" w:sz="0" w:space="0" w:color="auto"/>
        <w:right w:val="none" w:sz="0" w:space="0" w:color="auto"/>
      </w:divBdr>
    </w:div>
    <w:div w:id="1102803295">
      <w:bodyDiv w:val="1"/>
      <w:marLeft w:val="0"/>
      <w:marRight w:val="0"/>
      <w:marTop w:val="0"/>
      <w:marBottom w:val="0"/>
      <w:divBdr>
        <w:top w:val="none" w:sz="0" w:space="0" w:color="auto"/>
        <w:left w:val="none" w:sz="0" w:space="0" w:color="auto"/>
        <w:bottom w:val="none" w:sz="0" w:space="0" w:color="auto"/>
        <w:right w:val="none" w:sz="0" w:space="0" w:color="auto"/>
      </w:divBdr>
    </w:div>
    <w:div w:id="1119841272">
      <w:bodyDiv w:val="1"/>
      <w:marLeft w:val="0"/>
      <w:marRight w:val="0"/>
      <w:marTop w:val="0"/>
      <w:marBottom w:val="0"/>
      <w:divBdr>
        <w:top w:val="none" w:sz="0" w:space="0" w:color="auto"/>
        <w:left w:val="none" w:sz="0" w:space="0" w:color="auto"/>
        <w:bottom w:val="none" w:sz="0" w:space="0" w:color="auto"/>
        <w:right w:val="none" w:sz="0" w:space="0" w:color="auto"/>
      </w:divBdr>
    </w:div>
    <w:div w:id="1122846718">
      <w:bodyDiv w:val="1"/>
      <w:marLeft w:val="0"/>
      <w:marRight w:val="0"/>
      <w:marTop w:val="0"/>
      <w:marBottom w:val="0"/>
      <w:divBdr>
        <w:top w:val="none" w:sz="0" w:space="0" w:color="auto"/>
        <w:left w:val="none" w:sz="0" w:space="0" w:color="auto"/>
        <w:bottom w:val="none" w:sz="0" w:space="0" w:color="auto"/>
        <w:right w:val="none" w:sz="0" w:space="0" w:color="auto"/>
      </w:divBdr>
    </w:div>
    <w:div w:id="1144733601">
      <w:bodyDiv w:val="1"/>
      <w:marLeft w:val="0"/>
      <w:marRight w:val="0"/>
      <w:marTop w:val="0"/>
      <w:marBottom w:val="0"/>
      <w:divBdr>
        <w:top w:val="none" w:sz="0" w:space="0" w:color="auto"/>
        <w:left w:val="none" w:sz="0" w:space="0" w:color="auto"/>
        <w:bottom w:val="none" w:sz="0" w:space="0" w:color="auto"/>
        <w:right w:val="none" w:sz="0" w:space="0" w:color="auto"/>
      </w:divBdr>
    </w:div>
    <w:div w:id="1437020573">
      <w:bodyDiv w:val="1"/>
      <w:marLeft w:val="0"/>
      <w:marRight w:val="0"/>
      <w:marTop w:val="0"/>
      <w:marBottom w:val="0"/>
      <w:divBdr>
        <w:top w:val="none" w:sz="0" w:space="0" w:color="auto"/>
        <w:left w:val="none" w:sz="0" w:space="0" w:color="auto"/>
        <w:bottom w:val="none" w:sz="0" w:space="0" w:color="auto"/>
        <w:right w:val="none" w:sz="0" w:space="0" w:color="auto"/>
      </w:divBdr>
    </w:div>
    <w:div w:id="1511214862">
      <w:bodyDiv w:val="1"/>
      <w:marLeft w:val="0"/>
      <w:marRight w:val="0"/>
      <w:marTop w:val="0"/>
      <w:marBottom w:val="0"/>
      <w:divBdr>
        <w:top w:val="none" w:sz="0" w:space="0" w:color="auto"/>
        <w:left w:val="none" w:sz="0" w:space="0" w:color="auto"/>
        <w:bottom w:val="none" w:sz="0" w:space="0" w:color="auto"/>
        <w:right w:val="none" w:sz="0" w:space="0" w:color="auto"/>
      </w:divBdr>
    </w:div>
    <w:div w:id="1546405933">
      <w:bodyDiv w:val="1"/>
      <w:marLeft w:val="0"/>
      <w:marRight w:val="0"/>
      <w:marTop w:val="0"/>
      <w:marBottom w:val="0"/>
      <w:divBdr>
        <w:top w:val="none" w:sz="0" w:space="0" w:color="auto"/>
        <w:left w:val="none" w:sz="0" w:space="0" w:color="auto"/>
        <w:bottom w:val="none" w:sz="0" w:space="0" w:color="auto"/>
        <w:right w:val="none" w:sz="0" w:space="0" w:color="auto"/>
      </w:divBdr>
    </w:div>
    <w:div w:id="1650016357">
      <w:bodyDiv w:val="1"/>
      <w:marLeft w:val="0"/>
      <w:marRight w:val="0"/>
      <w:marTop w:val="0"/>
      <w:marBottom w:val="0"/>
      <w:divBdr>
        <w:top w:val="none" w:sz="0" w:space="0" w:color="auto"/>
        <w:left w:val="none" w:sz="0" w:space="0" w:color="auto"/>
        <w:bottom w:val="none" w:sz="0" w:space="0" w:color="auto"/>
        <w:right w:val="none" w:sz="0" w:space="0" w:color="auto"/>
      </w:divBdr>
    </w:div>
    <w:div w:id="1651786865">
      <w:bodyDiv w:val="1"/>
      <w:marLeft w:val="0"/>
      <w:marRight w:val="0"/>
      <w:marTop w:val="0"/>
      <w:marBottom w:val="0"/>
      <w:divBdr>
        <w:top w:val="none" w:sz="0" w:space="0" w:color="auto"/>
        <w:left w:val="none" w:sz="0" w:space="0" w:color="auto"/>
        <w:bottom w:val="none" w:sz="0" w:space="0" w:color="auto"/>
        <w:right w:val="none" w:sz="0" w:space="0" w:color="auto"/>
      </w:divBdr>
    </w:div>
    <w:div w:id="1745299532">
      <w:bodyDiv w:val="1"/>
      <w:marLeft w:val="0"/>
      <w:marRight w:val="0"/>
      <w:marTop w:val="0"/>
      <w:marBottom w:val="0"/>
      <w:divBdr>
        <w:top w:val="none" w:sz="0" w:space="0" w:color="auto"/>
        <w:left w:val="none" w:sz="0" w:space="0" w:color="auto"/>
        <w:bottom w:val="none" w:sz="0" w:space="0" w:color="auto"/>
        <w:right w:val="none" w:sz="0" w:space="0" w:color="auto"/>
      </w:divBdr>
    </w:div>
    <w:div w:id="1751583684">
      <w:bodyDiv w:val="1"/>
      <w:marLeft w:val="0"/>
      <w:marRight w:val="0"/>
      <w:marTop w:val="0"/>
      <w:marBottom w:val="0"/>
      <w:divBdr>
        <w:top w:val="none" w:sz="0" w:space="0" w:color="auto"/>
        <w:left w:val="none" w:sz="0" w:space="0" w:color="auto"/>
        <w:bottom w:val="none" w:sz="0" w:space="0" w:color="auto"/>
        <w:right w:val="none" w:sz="0" w:space="0" w:color="auto"/>
      </w:divBdr>
    </w:div>
    <w:div w:id="1854756670">
      <w:bodyDiv w:val="1"/>
      <w:marLeft w:val="0"/>
      <w:marRight w:val="0"/>
      <w:marTop w:val="0"/>
      <w:marBottom w:val="0"/>
      <w:divBdr>
        <w:top w:val="none" w:sz="0" w:space="0" w:color="auto"/>
        <w:left w:val="none" w:sz="0" w:space="0" w:color="auto"/>
        <w:bottom w:val="none" w:sz="0" w:space="0" w:color="auto"/>
        <w:right w:val="none" w:sz="0" w:space="0" w:color="auto"/>
      </w:divBdr>
    </w:div>
    <w:div w:id="1861165002">
      <w:bodyDiv w:val="1"/>
      <w:marLeft w:val="0"/>
      <w:marRight w:val="0"/>
      <w:marTop w:val="0"/>
      <w:marBottom w:val="0"/>
      <w:divBdr>
        <w:top w:val="none" w:sz="0" w:space="0" w:color="auto"/>
        <w:left w:val="none" w:sz="0" w:space="0" w:color="auto"/>
        <w:bottom w:val="none" w:sz="0" w:space="0" w:color="auto"/>
        <w:right w:val="none" w:sz="0" w:space="0" w:color="auto"/>
      </w:divBdr>
      <w:divsChild>
        <w:div w:id="1686516245">
          <w:marLeft w:val="0"/>
          <w:marRight w:val="0"/>
          <w:marTop w:val="0"/>
          <w:marBottom w:val="0"/>
          <w:divBdr>
            <w:top w:val="single" w:sz="2" w:space="0" w:color="D9D9E3"/>
            <w:left w:val="single" w:sz="2" w:space="0" w:color="D9D9E3"/>
            <w:bottom w:val="single" w:sz="2" w:space="0" w:color="D9D9E3"/>
            <w:right w:val="single" w:sz="2" w:space="0" w:color="D9D9E3"/>
          </w:divBdr>
          <w:divsChild>
            <w:div w:id="2038236636">
              <w:marLeft w:val="0"/>
              <w:marRight w:val="0"/>
              <w:marTop w:val="0"/>
              <w:marBottom w:val="0"/>
              <w:divBdr>
                <w:top w:val="single" w:sz="2" w:space="0" w:color="D9D9E3"/>
                <w:left w:val="single" w:sz="2" w:space="0" w:color="D9D9E3"/>
                <w:bottom w:val="single" w:sz="2" w:space="0" w:color="D9D9E3"/>
                <w:right w:val="single" w:sz="2" w:space="0" w:color="D9D9E3"/>
              </w:divBdr>
              <w:divsChild>
                <w:div w:id="163714086">
                  <w:marLeft w:val="0"/>
                  <w:marRight w:val="0"/>
                  <w:marTop w:val="0"/>
                  <w:marBottom w:val="0"/>
                  <w:divBdr>
                    <w:top w:val="single" w:sz="2" w:space="0" w:color="D9D9E3"/>
                    <w:left w:val="single" w:sz="2" w:space="0" w:color="D9D9E3"/>
                    <w:bottom w:val="single" w:sz="2" w:space="0" w:color="D9D9E3"/>
                    <w:right w:val="single" w:sz="2" w:space="0" w:color="D9D9E3"/>
                  </w:divBdr>
                  <w:divsChild>
                    <w:div w:id="159394459">
                      <w:marLeft w:val="0"/>
                      <w:marRight w:val="0"/>
                      <w:marTop w:val="0"/>
                      <w:marBottom w:val="0"/>
                      <w:divBdr>
                        <w:top w:val="single" w:sz="2" w:space="0" w:color="D9D9E3"/>
                        <w:left w:val="single" w:sz="2" w:space="0" w:color="D9D9E3"/>
                        <w:bottom w:val="single" w:sz="2" w:space="0" w:color="D9D9E3"/>
                        <w:right w:val="single" w:sz="2" w:space="0" w:color="D9D9E3"/>
                      </w:divBdr>
                      <w:divsChild>
                        <w:div w:id="511799864">
                          <w:marLeft w:val="0"/>
                          <w:marRight w:val="0"/>
                          <w:marTop w:val="0"/>
                          <w:marBottom w:val="0"/>
                          <w:divBdr>
                            <w:top w:val="single" w:sz="2" w:space="0" w:color="auto"/>
                            <w:left w:val="single" w:sz="2" w:space="0" w:color="auto"/>
                            <w:bottom w:val="single" w:sz="6" w:space="0" w:color="auto"/>
                            <w:right w:val="single" w:sz="2" w:space="0" w:color="auto"/>
                          </w:divBdr>
                          <w:divsChild>
                            <w:div w:id="5397786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245146">
                                  <w:marLeft w:val="0"/>
                                  <w:marRight w:val="0"/>
                                  <w:marTop w:val="0"/>
                                  <w:marBottom w:val="0"/>
                                  <w:divBdr>
                                    <w:top w:val="single" w:sz="2" w:space="0" w:color="D9D9E3"/>
                                    <w:left w:val="single" w:sz="2" w:space="0" w:color="D9D9E3"/>
                                    <w:bottom w:val="single" w:sz="2" w:space="0" w:color="D9D9E3"/>
                                    <w:right w:val="single" w:sz="2" w:space="0" w:color="D9D9E3"/>
                                  </w:divBdr>
                                  <w:divsChild>
                                    <w:div w:id="473378906">
                                      <w:marLeft w:val="0"/>
                                      <w:marRight w:val="0"/>
                                      <w:marTop w:val="0"/>
                                      <w:marBottom w:val="0"/>
                                      <w:divBdr>
                                        <w:top w:val="single" w:sz="2" w:space="0" w:color="D9D9E3"/>
                                        <w:left w:val="single" w:sz="2" w:space="0" w:color="D9D9E3"/>
                                        <w:bottom w:val="single" w:sz="2" w:space="0" w:color="D9D9E3"/>
                                        <w:right w:val="single" w:sz="2" w:space="0" w:color="D9D9E3"/>
                                      </w:divBdr>
                                      <w:divsChild>
                                        <w:div w:id="842166244">
                                          <w:marLeft w:val="0"/>
                                          <w:marRight w:val="0"/>
                                          <w:marTop w:val="0"/>
                                          <w:marBottom w:val="0"/>
                                          <w:divBdr>
                                            <w:top w:val="single" w:sz="2" w:space="0" w:color="D9D9E3"/>
                                            <w:left w:val="single" w:sz="2" w:space="0" w:color="D9D9E3"/>
                                            <w:bottom w:val="single" w:sz="2" w:space="0" w:color="D9D9E3"/>
                                            <w:right w:val="single" w:sz="2" w:space="0" w:color="D9D9E3"/>
                                          </w:divBdr>
                                          <w:divsChild>
                                            <w:div w:id="1770080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54870891">
          <w:marLeft w:val="0"/>
          <w:marRight w:val="0"/>
          <w:marTop w:val="0"/>
          <w:marBottom w:val="0"/>
          <w:divBdr>
            <w:top w:val="none" w:sz="0" w:space="0" w:color="auto"/>
            <w:left w:val="none" w:sz="0" w:space="0" w:color="auto"/>
            <w:bottom w:val="none" w:sz="0" w:space="0" w:color="auto"/>
            <w:right w:val="none" w:sz="0" w:space="0" w:color="auto"/>
          </w:divBdr>
          <w:divsChild>
            <w:div w:id="1495339426">
              <w:marLeft w:val="0"/>
              <w:marRight w:val="0"/>
              <w:marTop w:val="0"/>
              <w:marBottom w:val="0"/>
              <w:divBdr>
                <w:top w:val="single" w:sz="2" w:space="0" w:color="D9D9E3"/>
                <w:left w:val="single" w:sz="2" w:space="0" w:color="D9D9E3"/>
                <w:bottom w:val="single" w:sz="2" w:space="0" w:color="D9D9E3"/>
                <w:right w:val="single" w:sz="2" w:space="0" w:color="D9D9E3"/>
              </w:divBdr>
              <w:divsChild>
                <w:div w:id="17331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979284">
      <w:bodyDiv w:val="1"/>
      <w:marLeft w:val="0"/>
      <w:marRight w:val="0"/>
      <w:marTop w:val="0"/>
      <w:marBottom w:val="0"/>
      <w:divBdr>
        <w:top w:val="none" w:sz="0" w:space="0" w:color="auto"/>
        <w:left w:val="none" w:sz="0" w:space="0" w:color="auto"/>
        <w:bottom w:val="none" w:sz="0" w:space="0" w:color="auto"/>
        <w:right w:val="none" w:sz="0" w:space="0" w:color="auto"/>
      </w:divBdr>
    </w:div>
    <w:div w:id="207867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11</Pages>
  <Words>8183</Words>
  <Characters>46644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Udupi</dc:creator>
  <cp:keywords/>
  <dc:description/>
  <cp:lastModifiedBy>Sumanth Udupi</cp:lastModifiedBy>
  <cp:revision>1</cp:revision>
  <dcterms:created xsi:type="dcterms:W3CDTF">2023-03-15T12:31:00Z</dcterms:created>
  <dcterms:modified xsi:type="dcterms:W3CDTF">2023-03-16T13:35:00Z</dcterms:modified>
</cp:coreProperties>
</file>