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D5E90" w14:textId="148928D2" w:rsidR="00A8429B" w:rsidRDefault="004666A6" w:rsidP="00A842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EFAE5E" wp14:editId="3B2A2EED">
                <wp:simplePos x="0" y="0"/>
                <wp:positionH relativeFrom="column">
                  <wp:posOffset>-3032820</wp:posOffset>
                </wp:positionH>
                <wp:positionV relativeFrom="paragraph">
                  <wp:posOffset>-327780</wp:posOffset>
                </wp:positionV>
                <wp:extent cx="360" cy="360"/>
                <wp:effectExtent l="38100" t="38100" r="38100" b="38100"/>
                <wp:wrapNone/>
                <wp:docPr id="174504203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987C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39.3pt;margin-top:-26.3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UzmsBAAADAwAADgAAAAAAAAAAAAAAAAA8AgAAZHJzL2Uyb0RvYy54bWxQ&#10;SwECLQAUAAYACAAAACEAQSqd9rwBAABfBAAAEAAAAAAAAAAAAAAAAADTAwAAZHJzL2luay9pbmsx&#10;LnhtbFBLAQItABQABgAIAAAAIQB7ultI3wAAAA0BAAAPAAAAAAAAAAAAAAAAAL0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="00A8429B" w:rsidRPr="00CA0577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WEEK-</w:t>
      </w:r>
      <w:r w:rsidR="00A8429B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7FF17D4B" w14:textId="6823AEC7" w:rsidR="00A8429B" w:rsidRDefault="00A8429B" w:rsidP="004666A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3C8A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Exercise-1: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2742D" w:rsidRPr="00A2742D">
        <w:rPr>
          <w:rFonts w:ascii="Times New Roman" w:hAnsi="Times New Roman" w:cs="Times New Roman"/>
          <w:b/>
          <w:bCs/>
          <w:sz w:val="32"/>
          <w:szCs w:val="32"/>
          <w:lang w:val="en-US"/>
        </w:rPr>
        <w:t>Configuring a Basic Spring Application</w:t>
      </w:r>
      <w:r w:rsidRPr="00AF3C8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the Singleton Pattern</w:t>
      </w:r>
    </w:p>
    <w:p w14:paraId="7122B13D" w14:textId="1F0B3BBB" w:rsidR="004666A6" w:rsidRPr="004666A6" w:rsidRDefault="004666A6" w:rsidP="00A842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FF3EE4" wp14:editId="4402EE1F">
                <wp:simplePos x="0" y="0"/>
                <wp:positionH relativeFrom="column">
                  <wp:posOffset>5036940</wp:posOffset>
                </wp:positionH>
                <wp:positionV relativeFrom="paragraph">
                  <wp:posOffset>-642285</wp:posOffset>
                </wp:positionV>
                <wp:extent cx="982440" cy="1609200"/>
                <wp:effectExtent l="38100" t="38100" r="8255" b="48260"/>
                <wp:wrapNone/>
                <wp:docPr id="5057716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2440" cy="16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D7585" id="Ink 4" o:spid="_x0000_s1026" type="#_x0000_t75" style="position:absolute;margin-left:396.1pt;margin-top:-51.05pt;width:78.3pt;height:1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">
                <v:imagedata r:id="rId8" o:title=""/>
              </v:shape>
            </w:pict>
          </mc:Fallback>
        </mc:AlternateConten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>Exercise 2: Implementing Dependency Injection</w:t>
      </w:r>
    </w:p>
    <w:p w14:paraId="6E60B548" w14:textId="30CFF79C" w:rsidR="00A8429B" w:rsidRPr="00CA0577" w:rsidRDefault="00A2742D" w:rsidP="00A84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</w:t>
      </w:r>
      <w:r w:rsidR="00A8429B"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2D1AC220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696072F" w14:textId="3556E6A6" w:rsidR="00A2742D" w:rsidRPr="00A2742D" w:rsidRDefault="004666A6" w:rsidP="00A27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3589F4" wp14:editId="207D30C9">
                <wp:simplePos x="0" y="0"/>
                <wp:positionH relativeFrom="column">
                  <wp:posOffset>5455980</wp:posOffset>
                </wp:positionH>
                <wp:positionV relativeFrom="paragraph">
                  <wp:posOffset>68125</wp:posOffset>
                </wp:positionV>
                <wp:extent cx="360" cy="360"/>
                <wp:effectExtent l="38100" t="38100" r="38100" b="38100"/>
                <wp:wrapNone/>
                <wp:docPr id="103554620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EA530" id="Ink 5" o:spid="_x0000_s1026" type="#_x0000_t75" style="position:absolute;margin-left:429.1pt;margin-top:4.8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/DjF2sBAAADAwAADgAAAAAAAAAAAAAAAAA8AgAAZHJzL2Uy&#10;b0RvYy54bWxQSwECLQAUAAYACAAAACEA9vvUsMcBAABqBAAAEAAAAAAAAAAAAAAAAADTAwAAZHJz&#10;L2luay9pbmsxLnhtbFBLAQItABQABgAIAAAAIQD2pwfu3QAAAAg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A2742D" w:rsidRPr="00A2742D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="00A2742D" w:rsidRPr="00A2742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="00A2742D" w:rsidRPr="00A2742D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Both in same code)</w:t>
      </w:r>
    </w:p>
    <w:p w14:paraId="749E93CD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A2742D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029917E3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46360F0B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</w:t>
      </w:r>
    </w:p>
    <w:p w14:paraId="22EBFFF4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</w:t>
      </w:r>
    </w:p>
    <w:p w14:paraId="52C6EDC9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</w:t>
      </w:r>
    </w:p>
    <w:p w14:paraId="349D1010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&lt;version&gt;1.0&lt;/version&gt;</w:t>
      </w:r>
    </w:p>
    <w:p w14:paraId="087DF9B4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63E1113B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4C5EF008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</w:t>
      </w:r>
    </w:p>
    <w:p w14:paraId="712B3673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&gt;</w:t>
      </w:r>
    </w:p>
    <w:p w14:paraId="21D4C7ED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7B06832B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3E3120A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7937E890" w14:textId="77777777" w:rsid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&lt;/project&gt;</w:t>
      </w:r>
    </w:p>
    <w:p w14:paraId="7E3BBA8F" w14:textId="77777777" w:rsidR="007018A5" w:rsidRDefault="007018A5" w:rsidP="00A2742D">
      <w:pPr>
        <w:rPr>
          <w:rFonts w:ascii="Times New Roman" w:hAnsi="Times New Roman" w:cs="Times New Roman"/>
          <w:sz w:val="24"/>
          <w:szCs w:val="24"/>
        </w:rPr>
      </w:pPr>
    </w:p>
    <w:p w14:paraId="008F61A7" w14:textId="60E5A2C7" w:rsidR="00A2742D" w:rsidRPr="00A2742D" w:rsidRDefault="00A2742D" w:rsidP="00A27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42D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r w:rsidRPr="00A2742D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A7A47CA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;</w:t>
      </w:r>
    </w:p>
    <w:p w14:paraId="5020EBF2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087B68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42D">
        <w:rPr>
          <w:rFonts w:ascii="Times New Roman" w:hAnsi="Times New Roman" w:cs="Times New Roman"/>
          <w:sz w:val="24"/>
          <w:szCs w:val="24"/>
        </w:rPr>
        <w:t>String name) {</w:t>
      </w:r>
    </w:p>
    <w:p w14:paraId="52730C1D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("Saving book: " + name);</w:t>
      </w:r>
    </w:p>
    <w:p w14:paraId="1D83CFB9" w14:textId="190F8962" w:rsid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}}</w:t>
      </w:r>
    </w:p>
    <w:p w14:paraId="0DC3AE0E" w14:textId="77777777" w:rsidR="007018A5" w:rsidRDefault="007018A5" w:rsidP="00A2742D">
      <w:pPr>
        <w:rPr>
          <w:rFonts w:ascii="Times New Roman" w:hAnsi="Times New Roman" w:cs="Times New Roman"/>
          <w:sz w:val="24"/>
          <w:szCs w:val="24"/>
        </w:rPr>
      </w:pPr>
    </w:p>
    <w:p w14:paraId="2AF54379" w14:textId="4B8A8BEA" w:rsidR="00A2742D" w:rsidRDefault="00A2742D" w:rsidP="00A27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Bo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kService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793A9477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;</w:t>
      </w:r>
    </w:p>
    <w:p w14:paraId="575E9370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4B136A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;</w:t>
      </w:r>
    </w:p>
    <w:p w14:paraId="7534C0A4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) {</w:t>
      </w:r>
    </w:p>
    <w:p w14:paraId="03CF4C71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A274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;</w:t>
      </w:r>
    </w:p>
    <w:p w14:paraId="42B43E14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}</w:t>
      </w:r>
    </w:p>
    <w:p w14:paraId="17BE537E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42D">
        <w:rPr>
          <w:rFonts w:ascii="Times New Roman" w:hAnsi="Times New Roman" w:cs="Times New Roman"/>
          <w:sz w:val="24"/>
          <w:szCs w:val="24"/>
        </w:rPr>
        <w:t>String name) {</w:t>
      </w:r>
    </w:p>
    <w:p w14:paraId="7B95D486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(name);</w:t>
      </w:r>
    </w:p>
    <w:p w14:paraId="3E070B05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}</w:t>
      </w:r>
    </w:p>
    <w:p w14:paraId="2F3E9FDA" w14:textId="77777777" w:rsid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}</w:t>
      </w:r>
    </w:p>
    <w:p w14:paraId="3D6217C4" w14:textId="77777777" w:rsidR="007018A5" w:rsidRPr="00A2742D" w:rsidRDefault="007018A5" w:rsidP="00A2742D">
      <w:pPr>
        <w:rPr>
          <w:rFonts w:ascii="Times New Roman" w:hAnsi="Times New Roman" w:cs="Times New Roman"/>
          <w:sz w:val="24"/>
          <w:szCs w:val="24"/>
        </w:rPr>
      </w:pPr>
    </w:p>
    <w:p w14:paraId="10872A4B" w14:textId="692E62AA" w:rsidR="00A2742D" w:rsidRPr="00A2742D" w:rsidRDefault="00A2742D" w:rsidP="00A27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665C6513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19E6BC3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598D3DC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A2742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304655B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A2742D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1AB12F79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 http://www.springframework.org/schema/beans/spring-beans.xsd"&gt;</w:t>
      </w:r>
    </w:p>
    <w:p w14:paraId="1A76FF83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2742D">
        <w:rPr>
          <w:rFonts w:ascii="Times New Roman" w:hAnsi="Times New Roman" w:cs="Times New Roman"/>
          <w:sz w:val="24"/>
          <w:szCs w:val="24"/>
        </w:rPr>
        <w:t>example.BookRepository</w:t>
      </w:r>
      <w:proofErr w:type="spellEnd"/>
      <w:proofErr w:type="gramEnd"/>
      <w:r w:rsidRPr="00A2742D">
        <w:rPr>
          <w:rFonts w:ascii="Times New Roman" w:hAnsi="Times New Roman" w:cs="Times New Roman"/>
          <w:sz w:val="24"/>
          <w:szCs w:val="24"/>
        </w:rPr>
        <w:t>"/&gt;</w:t>
      </w:r>
    </w:p>
    <w:p w14:paraId="62351429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2742D">
        <w:rPr>
          <w:rFonts w:ascii="Times New Roman" w:hAnsi="Times New Roman" w:cs="Times New Roman"/>
          <w:sz w:val="24"/>
          <w:szCs w:val="24"/>
        </w:rPr>
        <w:t>example.BookService</w:t>
      </w:r>
      <w:proofErr w:type="spellEnd"/>
      <w:proofErr w:type="gramEnd"/>
      <w:r w:rsidRPr="00A2742D">
        <w:rPr>
          <w:rFonts w:ascii="Times New Roman" w:hAnsi="Times New Roman" w:cs="Times New Roman"/>
          <w:sz w:val="24"/>
          <w:szCs w:val="24"/>
        </w:rPr>
        <w:t>"&gt;</w:t>
      </w:r>
    </w:p>
    <w:p w14:paraId="2953655A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"/&gt;</w:t>
      </w:r>
    </w:p>
    <w:p w14:paraId="39CFD7F8" w14:textId="7224653C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&lt;/bean&gt;</w:t>
      </w:r>
    </w:p>
    <w:p w14:paraId="759D2706" w14:textId="0170377A" w:rsid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&lt;/beans&gt;</w:t>
      </w:r>
    </w:p>
    <w:p w14:paraId="11E33C18" w14:textId="77777777" w:rsidR="007018A5" w:rsidRDefault="007018A5" w:rsidP="00A2742D">
      <w:pPr>
        <w:rPr>
          <w:rFonts w:ascii="Times New Roman" w:hAnsi="Times New Roman" w:cs="Times New Roman"/>
          <w:sz w:val="24"/>
          <w:szCs w:val="24"/>
        </w:rPr>
      </w:pPr>
    </w:p>
    <w:p w14:paraId="2AD41550" w14:textId="44D62682" w:rsidR="00A2742D" w:rsidRPr="00A2742D" w:rsidRDefault="00A2742D" w:rsidP="00A27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3E6C6422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;</w:t>
      </w:r>
    </w:p>
    <w:p w14:paraId="5F4A36D5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2742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2742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A2742D">
        <w:rPr>
          <w:rFonts w:ascii="Times New Roman" w:hAnsi="Times New Roman" w:cs="Times New Roman"/>
          <w:sz w:val="24"/>
          <w:szCs w:val="24"/>
        </w:rPr>
        <w:t>;</w:t>
      </w:r>
    </w:p>
    <w:p w14:paraId="3D2668FD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2742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2742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2742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A2742D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05968310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2EA56C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2742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2742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) {</w:t>
      </w:r>
    </w:p>
    <w:p w14:paraId="6A8D0B4E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 context =</w:t>
      </w:r>
    </w:p>
    <w:p w14:paraId="1997EF85" w14:textId="6297CFFE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4CC6E7F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A2742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A2742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");</w:t>
      </w:r>
    </w:p>
    <w:p w14:paraId="61B7EC48" w14:textId="77777777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2742D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A2742D">
        <w:rPr>
          <w:rFonts w:ascii="Times New Roman" w:hAnsi="Times New Roman" w:cs="Times New Roman"/>
          <w:sz w:val="24"/>
          <w:szCs w:val="24"/>
        </w:rPr>
        <w:t>("Book");</w:t>
      </w:r>
    </w:p>
    <w:p w14:paraId="793C85CA" w14:textId="0E620CF5" w:rsidR="00A2742D" w:rsidRPr="00A2742D" w:rsidRDefault="00A2742D" w:rsidP="00A2742D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}}</w:t>
      </w:r>
    </w:p>
    <w:p w14:paraId="70E1E1D5" w14:textId="7CE994D0" w:rsidR="00A2742D" w:rsidRPr="00A2742D" w:rsidRDefault="00A2742D" w:rsidP="00A2742D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4B1C9538" w14:textId="24006B69" w:rsidR="00A2742D" w:rsidRDefault="00A2742D" w:rsidP="00A8429B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572D0" wp14:editId="0BE3FA9D">
            <wp:extent cx="5731510" cy="1310640"/>
            <wp:effectExtent l="0" t="0" r="2540" b="3810"/>
            <wp:docPr id="4208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7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E750" w14:textId="77777777" w:rsidR="00BE0E72" w:rsidRPr="00CA0577" w:rsidRDefault="00BE0E72" w:rsidP="00A8429B">
      <w:pPr>
        <w:rPr>
          <w:rFonts w:ascii="Times New Roman" w:hAnsi="Times New Roman" w:cs="Times New Roman"/>
          <w:sz w:val="24"/>
          <w:szCs w:val="24"/>
        </w:rPr>
      </w:pPr>
    </w:p>
    <w:p w14:paraId="1F5EE054" w14:textId="0870D002" w:rsidR="00CE2A2F" w:rsidRDefault="00BE0E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E7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FA4F1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632B8" w:rsidRPr="007632B8">
        <w:t xml:space="preserve"> </w:t>
      </w:r>
      <w:r w:rsidR="007632B8" w:rsidRPr="007632B8">
        <w:rPr>
          <w:rFonts w:ascii="Times New Roman" w:hAnsi="Times New Roman" w:cs="Times New Roman"/>
          <w:b/>
          <w:bCs/>
          <w:sz w:val="32"/>
          <w:szCs w:val="32"/>
        </w:rPr>
        <w:t>Creating and Configuring a Maven Project</w: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E727926" w14:textId="77777777" w:rsidR="00BE0E72" w:rsidRDefault="00BE0E72" w:rsidP="00BE0E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1A5CF427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B0F3436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1B6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F1B6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152F6BA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1B6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F1B61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64E30E0F" w14:textId="36FC9B75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7C387E40" w14:textId="13E4BBB0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1E506027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0C85783C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125F600F" w14:textId="4900FCCB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6FF4DFF6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2040C945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3F1B6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F1B61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3F1B6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7DF40582" w14:textId="45EED7E1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15843F8B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0D867FF5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F1B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F1B61">
        <w:rPr>
          <w:rFonts w:ascii="Times New Roman" w:hAnsi="Times New Roman" w:cs="Times New Roman"/>
          <w:sz w:val="24"/>
          <w:szCs w:val="24"/>
        </w:rPr>
        <w:t xml:space="preserve"> Spring Core + Context --&gt;</w:t>
      </w:r>
    </w:p>
    <w:p w14:paraId="7BE77FEA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B2330C3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10129351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33AA4240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lastRenderedPageBreak/>
        <w:t>            &lt;version&gt;5.3.34&lt;/version&gt;</w:t>
      </w:r>
    </w:p>
    <w:p w14:paraId="447FAFE7" w14:textId="76DCAE4C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18C14DF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F1B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F1B61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260994B1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89A1082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29782CA3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025521CA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2899E16A" w14:textId="0B1798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326977D9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F1B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F1B61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13279F98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22242F0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276EDE49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63525BFA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699F6E45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24562EDA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950163F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30723971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291273A0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&lt;version&gt;4.0.1&lt;/version&gt;</w:t>
      </w:r>
    </w:p>
    <w:p w14:paraId="43EA9738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&lt;scope&gt;provided&lt;/scope&gt;</w:t>
      </w:r>
    </w:p>
    <w:p w14:paraId="19B80DDF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4F8E546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B80904A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2E2C22E7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6E43BE59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&lt;version&gt;1.7.36&lt;/version&gt;</w:t>
      </w:r>
    </w:p>
    <w:p w14:paraId="37EA52A5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E139FBF" w14:textId="2340D4A4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71E42166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&lt;build&gt;</w:t>
      </w:r>
    </w:p>
    <w:p w14:paraId="57E23D0A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1D4C938F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1DC59025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F1B6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3F1B61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3F37A1F3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lastRenderedPageBreak/>
        <w:t>                &lt;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&gt;</w:t>
      </w:r>
    </w:p>
    <w:p w14:paraId="544CBE31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    &lt;version&gt;3.8.1&lt;/version&gt;</w:t>
      </w:r>
    </w:p>
    <w:p w14:paraId="1F29529E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0F5331B2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        &lt;source&gt;1.8&lt;/source&gt;</w:t>
      </w:r>
    </w:p>
    <w:p w14:paraId="05A63948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        &lt;target&gt;1.8&lt;/target&gt;</w:t>
      </w:r>
    </w:p>
    <w:p w14:paraId="54F03ACC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1F0C946E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40A6FE27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6170EEDD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&lt;/build&gt;</w:t>
      </w:r>
    </w:p>
    <w:p w14:paraId="34A5FD22" w14:textId="372682E8" w:rsidR="00BE0E72" w:rsidRDefault="003F1B61" w:rsidP="00BE0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61">
        <w:rPr>
          <w:rFonts w:ascii="Times New Roman" w:hAnsi="Times New Roman" w:cs="Times New Roman"/>
          <w:sz w:val="24"/>
          <w:szCs w:val="24"/>
        </w:rPr>
        <w:t>&lt;/project&gt;</w:t>
      </w:r>
    </w:p>
    <w:p w14:paraId="41FA3D9F" w14:textId="78AF96D5" w:rsidR="003F1B61" w:rsidRDefault="003F1B61" w:rsidP="003F1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61">
        <w:rPr>
          <w:rFonts w:ascii="Times New Roman" w:hAnsi="Times New Roman" w:cs="Times New Roman"/>
          <w:b/>
          <w:bCs/>
          <w:sz w:val="28"/>
          <w:szCs w:val="28"/>
        </w:rPr>
        <w:t>LibraryManagementApplication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F02A1A2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;</w:t>
      </w:r>
    </w:p>
    <w:p w14:paraId="32FFA8DB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1B6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F1B6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F1B6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3F1B61">
        <w:rPr>
          <w:rFonts w:ascii="Times New Roman" w:hAnsi="Times New Roman" w:cs="Times New Roman"/>
          <w:sz w:val="24"/>
          <w:szCs w:val="24"/>
        </w:rPr>
        <w:t>;</w:t>
      </w:r>
    </w:p>
    <w:p w14:paraId="14FDADB5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F1B6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F1B6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F1B6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F1B6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62FDAB8E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AB4645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F1B6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F1B6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) {</w:t>
      </w:r>
    </w:p>
    <w:p w14:paraId="1DB39D2F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 xml:space="preserve"> context =</w:t>
      </w:r>
    </w:p>
    <w:p w14:paraId="72F2158B" w14:textId="033A6AC9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4C316178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3F1B6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3F1B6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");</w:t>
      </w:r>
    </w:p>
    <w:p w14:paraId="1D7508B2" w14:textId="77777777" w:rsidR="003F1B61" w:rsidRPr="003F1B61" w:rsidRDefault="003F1B61" w:rsidP="003F1B61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B61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3F1B61">
        <w:rPr>
          <w:rFonts w:ascii="Times New Roman" w:hAnsi="Times New Roman" w:cs="Times New Roman"/>
          <w:sz w:val="24"/>
          <w:szCs w:val="24"/>
        </w:rPr>
        <w:t>("The Great Gatsby");</w:t>
      </w:r>
    </w:p>
    <w:p w14:paraId="3B8E476B" w14:textId="30744DDA" w:rsidR="00BE0E72" w:rsidRPr="003F1B61" w:rsidRDefault="003F1B61" w:rsidP="00BE0E72">
      <w:pPr>
        <w:rPr>
          <w:rFonts w:ascii="Times New Roman" w:hAnsi="Times New Roman" w:cs="Times New Roman"/>
          <w:sz w:val="24"/>
          <w:szCs w:val="24"/>
        </w:rPr>
      </w:pPr>
      <w:r w:rsidRPr="003F1B61">
        <w:rPr>
          <w:rFonts w:ascii="Times New Roman" w:hAnsi="Times New Roman" w:cs="Times New Roman"/>
          <w:sz w:val="24"/>
          <w:szCs w:val="24"/>
        </w:rPr>
        <w:t>    }}</w:t>
      </w:r>
    </w:p>
    <w:p w14:paraId="484BF721" w14:textId="77777777" w:rsidR="00BE0E72" w:rsidRPr="00A2742D" w:rsidRDefault="00BE0E72" w:rsidP="00BE0E72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5E5B2C24" w14:textId="46D404BE" w:rsidR="00BE0E72" w:rsidRDefault="007F24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42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C6CCB5" wp14:editId="0CE29FAE">
            <wp:extent cx="5731510" cy="2346960"/>
            <wp:effectExtent l="0" t="0" r="2540" b="0"/>
            <wp:docPr id="94466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66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5B5D" w14:textId="77777777" w:rsidR="00144E4C" w:rsidRDefault="00AD6401" w:rsidP="00AD64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E7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632B8">
        <w:t xml:space="preserve"> </w:t>
      </w:r>
      <w:r w:rsidR="00144E4C" w:rsidRPr="00144E4C">
        <w:rPr>
          <w:rFonts w:ascii="Times New Roman" w:hAnsi="Times New Roman" w:cs="Times New Roman"/>
          <w:b/>
          <w:bCs/>
          <w:sz w:val="32"/>
          <w:szCs w:val="32"/>
        </w:rPr>
        <w:t>Spring Data JPA - Quick Example</w:t>
      </w:r>
    </w:p>
    <w:p w14:paraId="6BDBCE6C" w14:textId="19523B9B" w:rsidR="00AD6401" w:rsidRDefault="00AD6401" w:rsidP="00AD64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7AFE75EB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0EFEBC40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AD640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AD640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D888ABC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AD640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AD6401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5A3F43EF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481E0868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43355CCA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71359782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&gt;spring-data-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-demo&lt;/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3002462C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&lt;version&gt;1.0.0&lt;/version&gt;</w:t>
      </w:r>
    </w:p>
    <w:p w14:paraId="624AC7D8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&lt;packaging&gt;jar&lt;/packaging&gt;</w:t>
      </w:r>
    </w:p>
    <w:p w14:paraId="69E19CB5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&lt;parent&gt;</w:t>
      </w:r>
    </w:p>
    <w:p w14:paraId="0F45B388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D64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D64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000531D7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6255B8E1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&lt;version&gt;3.2.5&lt;/version&gt;</w:t>
      </w:r>
    </w:p>
    <w:p w14:paraId="2DAD304A" w14:textId="4155BA1C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&lt;/parent&gt;</w:t>
      </w:r>
    </w:p>
    <w:p w14:paraId="68224765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0619D698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284A4416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D64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D64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4422C2AE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04935A04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23F105E6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707C161A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6368E392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49EF4941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&lt;scope&gt;runtime&lt;/scope&gt;</w:t>
      </w:r>
    </w:p>
    <w:p w14:paraId="7BDA2E0F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5445BC55" w14:textId="6E3D50E8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&lt;/dependencies&gt;</w:t>
      </w:r>
    </w:p>
    <w:p w14:paraId="1256E977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&lt;build&gt;</w:t>
      </w:r>
    </w:p>
    <w:p w14:paraId="2B4732E1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&lt;plugins&gt;</w:t>
      </w:r>
    </w:p>
    <w:p w14:paraId="6577A180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&lt;plugin&gt;</w:t>
      </w:r>
    </w:p>
    <w:p w14:paraId="397B9B72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AD64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D64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56072620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&gt;</w:t>
      </w:r>
    </w:p>
    <w:p w14:paraId="6B4E7EED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  &lt;/plugin&gt;</w:t>
      </w:r>
    </w:p>
    <w:p w14:paraId="3D683A1E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628A59A7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  &lt;/build&gt;</w:t>
      </w:r>
    </w:p>
    <w:p w14:paraId="709E43D1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&lt;/project&gt;</w:t>
      </w:r>
    </w:p>
    <w:p w14:paraId="409EE1DC" w14:textId="642CA1EC" w:rsidR="00AD6401" w:rsidRPr="00AD6401" w:rsidRDefault="00AD6401" w:rsidP="00AD64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Book.java</w:t>
      </w:r>
    </w:p>
    <w:p w14:paraId="5A0B64AE" w14:textId="4D1CFB26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6401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AD6401">
        <w:rPr>
          <w:rFonts w:ascii="Times New Roman" w:hAnsi="Times New Roman" w:cs="Times New Roman"/>
          <w:sz w:val="24"/>
          <w:szCs w:val="24"/>
        </w:rPr>
        <w:t>;</w:t>
      </w:r>
    </w:p>
    <w:p w14:paraId="022252AA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401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AD6401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;</w:t>
      </w:r>
    </w:p>
    <w:p w14:paraId="79C9E300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401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AD6401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;</w:t>
      </w:r>
    </w:p>
    <w:p w14:paraId="51166D63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401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AD6401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;</w:t>
      </w:r>
    </w:p>
    <w:p w14:paraId="1FB2B132" w14:textId="56B5CDB6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401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AD6401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;</w:t>
      </w:r>
    </w:p>
    <w:p w14:paraId="25448B61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@Entity</w:t>
      </w:r>
    </w:p>
    <w:p w14:paraId="51A3D544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>public class Book {</w:t>
      </w:r>
    </w:p>
    <w:p w14:paraId="1539610E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54D1746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D6401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AD6401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D6401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D6401">
        <w:rPr>
          <w:rFonts w:ascii="Times New Roman" w:hAnsi="Times New Roman" w:cs="Times New Roman"/>
          <w:sz w:val="24"/>
          <w:szCs w:val="24"/>
        </w:rPr>
        <w:t>)</w:t>
      </w:r>
    </w:p>
    <w:p w14:paraId="762610ED" w14:textId="28CD69C8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AD640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D6401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D644085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39B04311" w14:textId="142349A8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22BC1318" w14:textId="2A9A1F9F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D640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AD6401">
        <w:rPr>
          <w:rFonts w:ascii="Times New Roman" w:hAnsi="Times New Roman" w:cs="Times New Roman"/>
          <w:sz w:val="24"/>
          <w:szCs w:val="24"/>
        </w:rPr>
        <w:t>) {}</w:t>
      </w:r>
    </w:p>
    <w:p w14:paraId="24353824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D640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AD6401">
        <w:rPr>
          <w:rFonts w:ascii="Times New Roman" w:hAnsi="Times New Roman" w:cs="Times New Roman"/>
          <w:sz w:val="24"/>
          <w:szCs w:val="24"/>
        </w:rPr>
        <w:t>String title, String author) {</w:t>
      </w:r>
    </w:p>
    <w:p w14:paraId="28B78E4D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401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AD6401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24DAF5EB" w14:textId="77777777" w:rsidR="00AD6401" w:rsidRP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401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AD6401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7C01AF0D" w14:textId="206DAD32" w:rsidR="00AD6401" w:rsidRDefault="00AD6401" w:rsidP="00AD6401">
      <w:pPr>
        <w:rPr>
          <w:rFonts w:ascii="Times New Roman" w:hAnsi="Times New Roman" w:cs="Times New Roman"/>
          <w:sz w:val="24"/>
          <w:szCs w:val="24"/>
        </w:rPr>
      </w:pPr>
      <w:r w:rsidRPr="00AD6401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75FDEBC3" w14:textId="0F7CBFED" w:rsidR="006D639A" w:rsidRPr="006D639A" w:rsidRDefault="006D639A" w:rsidP="00AD6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39A">
        <w:rPr>
          <w:rFonts w:ascii="Times New Roman" w:hAnsi="Times New Roman" w:cs="Times New Roman"/>
          <w:b/>
          <w:bCs/>
          <w:sz w:val="28"/>
          <w:szCs w:val="28"/>
        </w:rPr>
        <w:t>SpringDataJpaDemoApplication</w:t>
      </w:r>
      <w:r w:rsidRPr="006D639A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ED2DCE6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;</w:t>
      </w:r>
    </w:p>
    <w:p w14:paraId="6A7121BE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>;</w:t>
      </w:r>
    </w:p>
    <w:p w14:paraId="11286D16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>;</w:t>
      </w:r>
    </w:p>
    <w:p w14:paraId="56EDB085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;</w:t>
      </w:r>
    </w:p>
    <w:p w14:paraId="7799BBC0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;</w:t>
      </w:r>
    </w:p>
    <w:p w14:paraId="5FC4A1FE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lastRenderedPageBreak/>
        <w:t>@SpringBootApplication</w:t>
      </w:r>
    </w:p>
    <w:p w14:paraId="1587872F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SpringDataJpaDemoApplication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59DDDC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) {</w:t>
      </w:r>
    </w:p>
    <w:p w14:paraId="11A0F4DA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639A">
        <w:rPr>
          <w:rFonts w:ascii="Times New Roman" w:hAnsi="Times New Roman" w:cs="Times New Roman"/>
          <w:sz w:val="24"/>
          <w:szCs w:val="24"/>
        </w:rPr>
        <w:t>SpringDataJpaDemoApplication.class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);</w:t>
      </w:r>
    </w:p>
    <w:p w14:paraId="66DDFDF3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>    }</w:t>
      </w:r>
    </w:p>
    <w:p w14:paraId="6D643A4D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>    @Bean</w:t>
      </w:r>
    </w:p>
    <w:p w14:paraId="391D92CF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run(</w:t>
      </w:r>
      <w:proofErr w:type="spellStart"/>
      <w:proofErr w:type="gramEnd"/>
      <w:r w:rsidRPr="006D639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 xml:space="preserve"> repo) {</w:t>
      </w:r>
    </w:p>
    <w:p w14:paraId="3E95EC56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1898709E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repo.save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"The Alchemist", "Paulo Coelho"));</w:t>
      </w:r>
    </w:p>
    <w:p w14:paraId="2B251AEB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repo.save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"1984", "George Orwell"));</w:t>
      </w:r>
    </w:p>
    <w:p w14:paraId="498661B8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repo.findAll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 xml:space="preserve">(book -&gt; </w:t>
      </w:r>
    </w:p>
    <w:p w14:paraId="435F9A19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 xml:space="preserve">() + ": " + </w:t>
      </w: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>()));</w:t>
      </w:r>
    </w:p>
    <w:p w14:paraId="44D819D8" w14:textId="55DF34F8" w:rsid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>        };}}</w:t>
      </w:r>
    </w:p>
    <w:p w14:paraId="1B92117B" w14:textId="018E18F6" w:rsidR="006D639A" w:rsidRPr="006D639A" w:rsidRDefault="006D639A" w:rsidP="006D639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D639A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3868194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:testdb</w:t>
      </w:r>
    </w:p>
    <w:p w14:paraId="7A25DC5C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1983AE35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639A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BBEF999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=</w:t>
      </w:r>
    </w:p>
    <w:p w14:paraId="187A5453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6D639A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.dialect.H2Dialect</w:t>
      </w:r>
    </w:p>
    <w:p w14:paraId="2801C3CE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r w:rsidRPr="006D639A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6D639A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.enabled=true</w:t>
      </w:r>
    </w:p>
    <w:p w14:paraId="66C16C88" w14:textId="77777777" w:rsid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39A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6D639A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6D639A">
        <w:rPr>
          <w:rFonts w:ascii="Times New Roman" w:hAnsi="Times New Roman" w:cs="Times New Roman"/>
          <w:sz w:val="24"/>
          <w:szCs w:val="24"/>
        </w:rPr>
        <w:t>=true</w:t>
      </w:r>
    </w:p>
    <w:p w14:paraId="12BB36E6" w14:textId="7ECD886E" w:rsidR="000E763B" w:rsidRPr="000E763B" w:rsidRDefault="000E763B" w:rsidP="006D639A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58DDF689" w14:textId="49FF1285" w:rsidR="000E763B" w:rsidRPr="006D639A" w:rsidRDefault="000E763B" w:rsidP="006D639A">
      <w:pPr>
        <w:rPr>
          <w:rFonts w:ascii="Times New Roman" w:hAnsi="Times New Roman" w:cs="Times New Roman"/>
          <w:sz w:val="24"/>
          <w:szCs w:val="24"/>
        </w:rPr>
      </w:pPr>
      <w:r w:rsidRPr="000E76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64292" wp14:editId="7391F8B4">
            <wp:extent cx="5731510" cy="2080260"/>
            <wp:effectExtent l="0" t="0" r="2540" b="0"/>
            <wp:docPr id="188380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09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42D2" w14:textId="77777777" w:rsidR="006D639A" w:rsidRPr="006D639A" w:rsidRDefault="006D639A" w:rsidP="006D639A">
      <w:pPr>
        <w:rPr>
          <w:rFonts w:ascii="Times New Roman" w:hAnsi="Times New Roman" w:cs="Times New Roman"/>
          <w:sz w:val="24"/>
          <w:szCs w:val="24"/>
        </w:rPr>
      </w:pPr>
    </w:p>
    <w:p w14:paraId="74CB2617" w14:textId="23417226" w:rsidR="006D639A" w:rsidRDefault="00FA4F11" w:rsidP="00AD64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E7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 w:rsidR="00E11FD5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4E4C" w:rsidRPr="00FA4F11">
        <w:rPr>
          <w:rFonts w:ascii="Times New Roman" w:hAnsi="Times New Roman" w:cs="Times New Roman"/>
          <w:b/>
          <w:bCs/>
          <w:sz w:val="32"/>
          <w:szCs w:val="32"/>
        </w:rPr>
        <w:t>Difference between JPA, Hibernate and Spring Data JPA</w:t>
      </w:r>
    </w:p>
    <w:p w14:paraId="3ECA925A" w14:textId="1FE0E626" w:rsidR="00E11FD5" w:rsidRPr="00E11FD5" w:rsidRDefault="00E11FD5" w:rsidP="00E11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FD5">
        <w:rPr>
          <w:rFonts w:ascii="Times New Roman" w:hAnsi="Times New Roman" w:cs="Times New Roman"/>
          <w:b/>
          <w:bCs/>
          <w:sz w:val="24"/>
          <w:szCs w:val="24"/>
        </w:rPr>
        <w:t>1. JPA (Java Persistence API) – Specification / Interface</w:t>
      </w:r>
    </w:p>
    <w:p w14:paraId="7C5D6F24" w14:textId="77777777" w:rsidR="00E11FD5" w:rsidRPr="00E11FD5" w:rsidRDefault="00E11FD5" w:rsidP="00E11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What it is: A Java specification for object-relational mapping (ORM).</w:t>
      </w:r>
    </w:p>
    <w:p w14:paraId="277DC03A" w14:textId="77777777" w:rsidR="00E11FD5" w:rsidRPr="00E11FD5" w:rsidRDefault="00E11FD5" w:rsidP="00E11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Think of it as: A set of rules or interfaces.</w:t>
      </w:r>
    </w:p>
    <w:p w14:paraId="1E442632" w14:textId="77777777" w:rsidR="00E11FD5" w:rsidRPr="00E11FD5" w:rsidRDefault="00E11FD5" w:rsidP="00E11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Defined by: Java EE (Jakarta EE now).</w:t>
      </w:r>
    </w:p>
    <w:p w14:paraId="377A1DB0" w14:textId="77777777" w:rsidR="00E11FD5" w:rsidRPr="00E11FD5" w:rsidRDefault="00E11FD5" w:rsidP="00E11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 xml:space="preserve">Key Interfaces: </w:t>
      </w:r>
      <w:proofErr w:type="spellStart"/>
      <w:r w:rsidRPr="00E11FD5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E11FD5">
        <w:rPr>
          <w:rFonts w:ascii="Times New Roman" w:hAnsi="Times New Roman" w:cs="Times New Roman"/>
          <w:sz w:val="24"/>
          <w:szCs w:val="24"/>
        </w:rPr>
        <w:t xml:space="preserve">, Query, </w:t>
      </w:r>
      <w:proofErr w:type="spellStart"/>
      <w:r w:rsidRPr="00E11FD5">
        <w:rPr>
          <w:rFonts w:ascii="Times New Roman" w:hAnsi="Times New Roman" w:cs="Times New Roman"/>
          <w:sz w:val="24"/>
          <w:szCs w:val="24"/>
        </w:rPr>
        <w:t>EntityTransaction</w:t>
      </w:r>
      <w:proofErr w:type="spellEnd"/>
      <w:r w:rsidRPr="00E11FD5">
        <w:rPr>
          <w:rFonts w:ascii="Times New Roman" w:hAnsi="Times New Roman" w:cs="Times New Roman"/>
          <w:sz w:val="24"/>
          <w:szCs w:val="24"/>
        </w:rPr>
        <w:t>, etc.</w:t>
      </w:r>
    </w:p>
    <w:p w14:paraId="62D1B463" w14:textId="77777777" w:rsidR="00E11FD5" w:rsidRPr="00E11FD5" w:rsidRDefault="00E11FD5" w:rsidP="00E11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Does NOT provide implementation – needs a provider like Hibernate.</w:t>
      </w:r>
    </w:p>
    <w:p w14:paraId="49FCFB1D" w14:textId="28A53235" w:rsidR="00E11FD5" w:rsidRDefault="00E11FD5" w:rsidP="00E11FD5">
      <w:p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Analogy: JPA is like a driver's license test (the rules). It doesn’t give you a car to drive.</w:t>
      </w:r>
    </w:p>
    <w:p w14:paraId="4F3B11D3" w14:textId="77777777" w:rsidR="00E11FD5" w:rsidRPr="00E11FD5" w:rsidRDefault="00E11FD5" w:rsidP="00E11FD5">
      <w:pPr>
        <w:rPr>
          <w:rFonts w:ascii="Times New Roman" w:hAnsi="Times New Roman" w:cs="Times New Roman"/>
          <w:sz w:val="24"/>
          <w:szCs w:val="24"/>
        </w:rPr>
      </w:pPr>
    </w:p>
    <w:p w14:paraId="093A5A8F" w14:textId="32450F16" w:rsidR="00E11FD5" w:rsidRPr="00E11FD5" w:rsidRDefault="00E11FD5" w:rsidP="00E11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FD5">
        <w:rPr>
          <w:rFonts w:ascii="Times New Roman" w:hAnsi="Times New Roman" w:cs="Times New Roman"/>
          <w:b/>
          <w:bCs/>
          <w:sz w:val="24"/>
          <w:szCs w:val="24"/>
        </w:rPr>
        <w:t>2. Hibernate – JPA Implementation (and more)</w:t>
      </w:r>
    </w:p>
    <w:p w14:paraId="1EB0DD51" w14:textId="77777777" w:rsidR="00E11FD5" w:rsidRPr="00E11FD5" w:rsidRDefault="00E11FD5" w:rsidP="00E11F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What it is: A popular implementation of JPA.</w:t>
      </w:r>
    </w:p>
    <w:p w14:paraId="02273D34" w14:textId="77777777" w:rsidR="00E11FD5" w:rsidRPr="00E11FD5" w:rsidRDefault="00E11FD5" w:rsidP="00E11F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Also adds extra features beyond JPA (like @Filter, caching, custom strategies, etc.).</w:t>
      </w:r>
    </w:p>
    <w:p w14:paraId="3663A006" w14:textId="77777777" w:rsidR="00E11FD5" w:rsidRPr="00E11FD5" w:rsidRDefault="00E11FD5" w:rsidP="00E11F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Can be used with or without JPA.</w:t>
      </w:r>
    </w:p>
    <w:p w14:paraId="571AACB7" w14:textId="77777777" w:rsidR="00E11FD5" w:rsidRDefault="00E11FD5" w:rsidP="00E11F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Manages database sessions, SQL generation, caching, lazy loading, etc.</w:t>
      </w:r>
    </w:p>
    <w:p w14:paraId="1AD0E966" w14:textId="7DF91154" w:rsidR="00E11FD5" w:rsidRPr="00E11FD5" w:rsidRDefault="00E11FD5" w:rsidP="00E11FD5">
      <w:p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Analogy: Hibernate is the car you use to follow the rules defined by JPA.</w:t>
      </w:r>
    </w:p>
    <w:p w14:paraId="5B96B4DC" w14:textId="2827AEB6" w:rsidR="00E11FD5" w:rsidRPr="00E11FD5" w:rsidRDefault="00E11FD5" w:rsidP="00E11FD5">
      <w:pPr>
        <w:rPr>
          <w:rFonts w:ascii="Times New Roman" w:hAnsi="Times New Roman" w:cs="Times New Roman"/>
          <w:sz w:val="24"/>
          <w:szCs w:val="24"/>
        </w:rPr>
      </w:pPr>
    </w:p>
    <w:p w14:paraId="3FA54EB6" w14:textId="5C2E13E8" w:rsidR="00E11FD5" w:rsidRPr="00E11FD5" w:rsidRDefault="00E11FD5" w:rsidP="00E11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FD5">
        <w:rPr>
          <w:rFonts w:ascii="Times New Roman" w:hAnsi="Times New Roman" w:cs="Times New Roman"/>
          <w:b/>
          <w:bCs/>
          <w:sz w:val="24"/>
          <w:szCs w:val="24"/>
        </w:rPr>
        <w:t>3. Spring Data JPA – Spring’s Abstraction Layer on JPA</w:t>
      </w:r>
    </w:p>
    <w:p w14:paraId="43C98072" w14:textId="77777777" w:rsidR="00E11FD5" w:rsidRPr="00E11FD5" w:rsidRDefault="00E11FD5" w:rsidP="00E11F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What it is: A Spring module that builds on JPA (usually using Hibernate underneath).</w:t>
      </w:r>
    </w:p>
    <w:p w14:paraId="24517792" w14:textId="77777777" w:rsidR="00E11FD5" w:rsidRPr="00E11FD5" w:rsidRDefault="00E11FD5" w:rsidP="00E11F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Provides:</w:t>
      </w:r>
    </w:p>
    <w:p w14:paraId="6464F3EE" w14:textId="3412EA7E" w:rsidR="00E11FD5" w:rsidRPr="00E11FD5" w:rsidRDefault="00E11FD5" w:rsidP="00E11FD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 xml:space="preserve">Ready-to-use </w:t>
      </w:r>
      <w:proofErr w:type="spellStart"/>
      <w:r w:rsidRPr="00E11FD5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="008B38DA">
        <w:rPr>
          <w:rFonts w:ascii="Times New Roman" w:hAnsi="Times New Roman" w:cs="Times New Roman"/>
          <w:sz w:val="24"/>
          <w:szCs w:val="24"/>
        </w:rPr>
        <w:t xml:space="preserve"> </w:t>
      </w:r>
      <w:r w:rsidRPr="00E11FD5">
        <w:rPr>
          <w:rFonts w:ascii="Times New Roman" w:hAnsi="Times New Roman" w:cs="Times New Roman"/>
          <w:sz w:val="24"/>
          <w:szCs w:val="24"/>
        </w:rPr>
        <w:t>Repository interfaces.</w:t>
      </w:r>
    </w:p>
    <w:p w14:paraId="0FEECDC7" w14:textId="77777777" w:rsidR="00E11FD5" w:rsidRPr="00E11FD5" w:rsidRDefault="00E11FD5" w:rsidP="00E11FD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Auto-generated queries by method names.</w:t>
      </w:r>
    </w:p>
    <w:p w14:paraId="5758F660" w14:textId="77777777" w:rsidR="00E11FD5" w:rsidRPr="00E11FD5" w:rsidRDefault="00E11FD5" w:rsidP="00E11FD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Boilerplate-free code (no need to write DAOs).</w:t>
      </w:r>
    </w:p>
    <w:p w14:paraId="0AF0ABBA" w14:textId="77777777" w:rsidR="00E11FD5" w:rsidRPr="00E11FD5" w:rsidRDefault="00E11FD5" w:rsidP="00E11FD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Integrated with Spring Boot (easy configuration, transaction management, etc.).</w:t>
      </w:r>
    </w:p>
    <w:p w14:paraId="4DF8B2CB" w14:textId="220AD9A3" w:rsidR="00E11FD5" w:rsidRPr="00E11FD5" w:rsidRDefault="00E11FD5" w:rsidP="00E11FD5">
      <w:pPr>
        <w:rPr>
          <w:rFonts w:ascii="Times New Roman" w:hAnsi="Times New Roman" w:cs="Times New Roman"/>
          <w:sz w:val="24"/>
          <w:szCs w:val="24"/>
        </w:rPr>
      </w:pPr>
      <w:r w:rsidRPr="00E11FD5">
        <w:rPr>
          <w:rFonts w:ascii="Times New Roman" w:hAnsi="Times New Roman" w:cs="Times New Roman"/>
          <w:sz w:val="24"/>
          <w:szCs w:val="24"/>
        </w:rPr>
        <w:t>Analogy: Spring Data JPA is like an automatic self-driving car built on top of Hibernate, which follows JPA rules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11FD5" w:rsidRPr="00E1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368"/>
    <w:multiLevelType w:val="multilevel"/>
    <w:tmpl w:val="46A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70B4"/>
    <w:multiLevelType w:val="multilevel"/>
    <w:tmpl w:val="F804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91D1B"/>
    <w:multiLevelType w:val="multilevel"/>
    <w:tmpl w:val="95D0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24724"/>
    <w:multiLevelType w:val="multilevel"/>
    <w:tmpl w:val="E74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51149">
    <w:abstractNumId w:val="3"/>
  </w:num>
  <w:num w:numId="2" w16cid:durableId="715544822">
    <w:abstractNumId w:val="2"/>
  </w:num>
  <w:num w:numId="3" w16cid:durableId="1078675337">
    <w:abstractNumId w:val="1"/>
  </w:num>
  <w:num w:numId="4" w16cid:durableId="104925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9B"/>
    <w:rsid w:val="000E763B"/>
    <w:rsid w:val="00144E4C"/>
    <w:rsid w:val="003F1B61"/>
    <w:rsid w:val="004666A6"/>
    <w:rsid w:val="004D2762"/>
    <w:rsid w:val="004F6147"/>
    <w:rsid w:val="00550C83"/>
    <w:rsid w:val="006D639A"/>
    <w:rsid w:val="007018A5"/>
    <w:rsid w:val="007632B8"/>
    <w:rsid w:val="007F2426"/>
    <w:rsid w:val="0087616E"/>
    <w:rsid w:val="008B38DA"/>
    <w:rsid w:val="00A2742D"/>
    <w:rsid w:val="00A8429B"/>
    <w:rsid w:val="00AD6401"/>
    <w:rsid w:val="00B15073"/>
    <w:rsid w:val="00BE0E72"/>
    <w:rsid w:val="00CE2A2F"/>
    <w:rsid w:val="00DA5346"/>
    <w:rsid w:val="00E11FD5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399E"/>
  <w15:chartTrackingRefBased/>
  <w15:docId w15:val="{AE0CDF39-E0E3-484C-9E9F-81AEA840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29B"/>
  </w:style>
  <w:style w:type="paragraph" w:styleId="Heading1">
    <w:name w:val="heading 1"/>
    <w:basedOn w:val="Normal"/>
    <w:next w:val="Normal"/>
    <w:link w:val="Heading1Char"/>
    <w:uiPriority w:val="9"/>
    <w:qFormat/>
    <w:rsid w:val="00A84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2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2:26:11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2:25:57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1841 22 24575,'103'-8'0,"-25"0"0,-16 4 0,-1 3 0,1 2 0,0 3 0,84 17 0,-125-16 0,-1 1 0,0 1 0,0 0 0,0 2 0,-1 1 0,0 0 0,18 13 0,-25-14 0,-1 1 0,1 0 0,-2 1 0,1 0 0,-2 0 0,1 1 0,-2 0 0,0 1 0,0 0 0,-1 0 0,6 17 0,-9-19 0,0 0 0,-1 0 0,-1 0 0,0 1 0,0-1 0,-1 1 0,-1-1 0,0 1 0,-2 15 0,-1-9 0,0 0 0,-1 0 0,-2-1 0,1 1 0,-11 20 0,-7 6 0,-2-1 0,-2-2 0,-47 56 0,-183 187 0,-23-17 0,189-182 0,-37 34 0,-98 94 0,155-140 0,-64 85 0,88-97 0,4 3 0,-70 134 0,96-160 0,1 1 0,2 0 0,2 1 0,2 1 0,1 0 0,2 0 0,-1 46 0,6-56 0,1-1 0,2 1 0,1-1 0,10 45 0,-11-67 0,2-1 0,-1 1 0,1-1 0,0 0 0,1 0 0,-1 0 0,1 0 0,1 0 0,-1-1 0,7 7 0,-7-9 0,0-1 0,0 0 0,0 0 0,0 0 0,1-1 0,-1 0 0,1 1 0,-1-1 0,1-1 0,0 1 0,0-1 0,0 0 0,0 0 0,0 0 0,0-1 0,0 1 0,7-2 0,-8 1 0,-1-1 0,1 0 0,-1-1 0,1 1 0,-1 0 0,1-1 0,-1 0 0,0 0 0,0 0 0,0 0 0,0 0 0,0-1 0,0 1 0,-1-1 0,1 0 0,-1 1 0,0-1 0,0 0 0,0-1 0,0 1 0,0 0 0,2-7 0,0-1 0,1 0 0,-2 0 0,1-1 0,-1 1 0,2-24 0,-5 7 0,0 22 0,0 20 0,-3 268 0,-20 339 0,-15-354 0,16-127 0,19-119 0,-2 1 0,-1-1 0,0 0 0,-2 0 0,0-1 0,-1 0 0,-17 26 0,17-31 0,-1-1 0,-1 0 0,0-1 0,0 0 0,-2-1 0,1 0 0,-2-1 0,1 0 0,-28 15 0,20-16 0,1-2 0,-1 0 0,-1-1 0,1-2 0,-1 0 0,0-1 0,0-1 0,-1-1 0,1-1 0,0-1 0,-27-3 0,-8-4 0,0-3 0,0-2 0,-60-22 0,-237-87 0,350 120-91,0 0 0,0 0 0,0-1 0,1 0 0,-1 1 0,0-1 0,1 0 0,0-1 0,-1 1 0,1-1 0,0 1 0,0-1 0,0 0 0,-3-5 0,0-4-6735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2:26:04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Sumasameera Ganta</dc:creator>
  <cp:keywords/>
  <dc:description/>
  <cp:lastModifiedBy>Sumasameera Ganta</cp:lastModifiedBy>
  <cp:revision>16</cp:revision>
  <dcterms:created xsi:type="dcterms:W3CDTF">2025-07-05T12:05:00Z</dcterms:created>
  <dcterms:modified xsi:type="dcterms:W3CDTF">2025-07-05T13:31:00Z</dcterms:modified>
</cp:coreProperties>
</file>