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5D5FA" w14:textId="74D67482" w:rsidR="00B169F5" w:rsidRDefault="00B169F5" w:rsidP="00B169F5">
      <w:pPr>
        <w:pStyle w:val="Heading1"/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Gen AI basic answers</w:t>
      </w:r>
    </w:p>
    <w:p w14:paraId="59DDF373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</w:p>
    <w:p w14:paraId="2A2C3D0F" w14:textId="08DE793E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FFFFFF" w:themeColor="background1"/>
          <w:kern w:val="0"/>
          <w:sz w:val="17"/>
          <w:szCs w:val="17"/>
          <w:lang w:eastAsia="en-GB"/>
          <w14:ligatures w14:val="none"/>
        </w:rPr>
        <w:t xml:space="preserve">Step 1 — each class gets its own score = base + (weight × this voter's value), added up </w:t>
      </w:r>
      <w:r w:rsidRPr="00B169F5">
        <w:rPr>
          <w:rFonts w:ascii="IBM Plex Mono" w:eastAsia="Times New Roman" w:hAnsi="IBM Plex Mono" w:cs="Times New Roman"/>
          <w:b/>
          <w:bCs/>
          <w:color w:val="1A7F5A"/>
          <w:kern w:val="0"/>
          <w:sz w:val="17"/>
          <w:szCs w:val="17"/>
          <w:lang w:eastAsia="en-GB"/>
          <w14:ligatures w14:val="none"/>
        </w:rPr>
        <w:t>Party A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-13.5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← base points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0.064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82.0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(Age)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+5.25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2.00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(Govt. satisfaction)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0.062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Yes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(Urban voter)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+0.062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= -8.21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72E44706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b/>
          <w:bCs/>
          <w:color w:val="C98A12"/>
          <w:kern w:val="0"/>
          <w:sz w:val="17"/>
          <w:szCs w:val="17"/>
          <w:lang w:eastAsia="en-GB"/>
          <w14:ligatures w14:val="none"/>
        </w:rPr>
        <w:t>Party T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9.21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← base points −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0.087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82.0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(Age)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-7.11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−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1.54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(Govt. satisfaction)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2.22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Yes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(Urban voter)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+2.22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= 4.31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31D0FDF1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b/>
          <w:bCs/>
          <w:color w:val="2F6F8F"/>
          <w:kern w:val="0"/>
          <w:sz w:val="17"/>
          <w:szCs w:val="17"/>
          <w:lang w:eastAsia="en-GB"/>
          <w14:ligatures w14:val="none"/>
        </w:rPr>
        <w:t>Party C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-1.48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← base points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0.140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82.0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(Age)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+11.5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−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0.948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(Govt. satisfaction)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−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0.216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Yes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(Urban voter)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-0.216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= 9.81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004AEB36" w14:textId="3A8595CF" w:rsidR="00B169F5" w:rsidRP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b/>
          <w:bCs/>
          <w:color w:val="8B4A86"/>
          <w:kern w:val="0"/>
          <w:sz w:val="17"/>
          <w:szCs w:val="17"/>
          <w:lang w:eastAsia="en-GB"/>
          <w14:ligatures w14:val="none"/>
        </w:rPr>
        <w:t>Undecided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-0.968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← base points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0.016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82.0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(Age)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+1.33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0.313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(Govt. satisfaction)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+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0.734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×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Yes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(Urban voter)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+0.734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= 1.09 pts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──────────────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highest score wins → Party C</w:t>
      </w:r>
    </w:p>
    <w:p w14:paraId="69B761C9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Step 2a — convert each score to </w:t>
      </w:r>
      <w:proofErr w:type="spellStart"/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>e^score</w:t>
      </w:r>
      <w:proofErr w:type="spellEnd"/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(always positive) </w:t>
      </w:r>
    </w:p>
    <w:p w14:paraId="1FA1CE88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1A7F5A"/>
          <w:kern w:val="0"/>
          <w:sz w:val="17"/>
          <w:szCs w:val="17"/>
          <w:lang w:eastAsia="en-GB"/>
          <w14:ligatures w14:val="none"/>
        </w:rPr>
        <w:t xml:space="preserve">Party A 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>e^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-8.21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0.000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603124E5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C98A12"/>
          <w:kern w:val="0"/>
          <w:sz w:val="17"/>
          <w:szCs w:val="17"/>
          <w:lang w:eastAsia="en-GB"/>
          <w14:ligatures w14:val="none"/>
        </w:rPr>
        <w:t xml:space="preserve">Party T 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>e^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4.31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74.7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29D51860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2F6F8F"/>
          <w:kern w:val="0"/>
          <w:sz w:val="17"/>
          <w:szCs w:val="17"/>
          <w:lang w:eastAsia="en-GB"/>
          <w14:ligatures w14:val="none"/>
        </w:rPr>
        <w:t xml:space="preserve">Party C 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>e^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9.81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18,263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552E37A7" w14:textId="58615A61" w:rsidR="00B169F5" w:rsidRP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8B4A86"/>
          <w:kern w:val="0"/>
          <w:sz w:val="17"/>
          <w:szCs w:val="17"/>
          <w:lang w:eastAsia="en-GB"/>
          <w14:ligatures w14:val="none"/>
        </w:rPr>
        <w:t xml:space="preserve">Undecided 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>e^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1.09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2.98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──────────────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Total (add all 4 up) = 18,341</w:t>
      </w:r>
    </w:p>
    <w:p w14:paraId="32ED7422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Step 2b — each class's share = its own </w:t>
      </w:r>
      <w:proofErr w:type="spellStart"/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>e^score</w:t>
      </w:r>
      <w:proofErr w:type="spellEnd"/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÷ that same total (18,341) </w:t>
      </w:r>
    </w:p>
    <w:p w14:paraId="10B810C5" w14:textId="00680DFE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1A7F5A"/>
          <w:kern w:val="0"/>
          <w:sz w:val="17"/>
          <w:szCs w:val="17"/>
          <w:lang w:eastAsia="en-GB"/>
          <w14:ligatures w14:val="none"/>
        </w:rPr>
        <w:t xml:space="preserve">Party A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0.000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÷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18,341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0.0%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7103BC95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C98A12"/>
          <w:kern w:val="0"/>
          <w:sz w:val="17"/>
          <w:szCs w:val="17"/>
          <w:lang w:eastAsia="en-GB"/>
          <w14:ligatures w14:val="none"/>
        </w:rPr>
        <w:t xml:space="preserve">Party T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74.7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÷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18,341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0.4%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73F71318" w14:textId="77777777" w:rsid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2F6F8F"/>
          <w:kern w:val="0"/>
          <w:sz w:val="17"/>
          <w:szCs w:val="17"/>
          <w:lang w:eastAsia="en-GB"/>
          <w14:ligatures w14:val="none"/>
        </w:rPr>
        <w:t xml:space="preserve">Party C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18,263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÷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18,341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99.6%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</w:t>
      </w:r>
    </w:p>
    <w:p w14:paraId="6919F4FB" w14:textId="37668B34" w:rsidR="00B169F5" w:rsidRPr="00B169F5" w:rsidRDefault="00B169F5" w:rsidP="00B169F5">
      <w:pPr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</w:pPr>
      <w:r w:rsidRPr="00B169F5">
        <w:rPr>
          <w:rFonts w:ascii="IBM Plex Mono" w:eastAsia="Times New Roman" w:hAnsi="IBM Plex Mono" w:cs="Times New Roman"/>
          <w:color w:val="8B4A86"/>
          <w:kern w:val="0"/>
          <w:sz w:val="17"/>
          <w:szCs w:val="17"/>
          <w:lang w:eastAsia="en-GB"/>
          <w14:ligatures w14:val="none"/>
        </w:rPr>
        <w:t xml:space="preserve">Undecided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2.98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÷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18,341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= </w:t>
      </w:r>
      <w:r w:rsidRPr="00B169F5">
        <w:rPr>
          <w:rFonts w:ascii="IBM Plex Mono" w:eastAsia="Times New Roman" w:hAnsi="IBM Plex Mono" w:cs="Times New Roman"/>
          <w:b/>
          <w:bCs/>
          <w:color w:val="E8EFEC"/>
          <w:kern w:val="0"/>
          <w:sz w:val="17"/>
          <w:szCs w:val="17"/>
          <w:lang w:eastAsia="en-GB"/>
          <w14:ligatures w14:val="none"/>
        </w:rPr>
        <w:t>0.0%</w:t>
      </w:r>
      <w:r w:rsidRPr="00B169F5">
        <w:rPr>
          <w:rFonts w:ascii="IBM Plex Mono" w:eastAsia="Times New Roman" w:hAnsi="IBM Plex Mono" w:cs="Times New Roman"/>
          <w:color w:val="E8EFEC"/>
          <w:kern w:val="0"/>
          <w:sz w:val="17"/>
          <w:szCs w:val="17"/>
          <w:lang w:eastAsia="en-GB"/>
          <w14:ligatures w14:val="none"/>
        </w:rPr>
        <w:t xml:space="preserve"> ────────────── All 4 shares add back up to 100% — that's the whole point of dividing by the same total. e (≈ 2.71828) is just a fixed constant that turns any score positive and stretches the gap between a high score and a low one.</w:t>
      </w:r>
    </w:p>
    <w:p w14:paraId="65522F23" w14:textId="77777777" w:rsidR="00B91480" w:rsidRDefault="00B91480"/>
    <w:sectPr w:rsidR="00B91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F5"/>
    <w:rsid w:val="00176CC9"/>
    <w:rsid w:val="001D4FFB"/>
    <w:rsid w:val="00B169F5"/>
    <w:rsid w:val="00B91480"/>
    <w:rsid w:val="00C258EF"/>
    <w:rsid w:val="00E9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C5B97"/>
  <w15:chartTrackingRefBased/>
  <w15:docId w15:val="{194CE734-C96E-E141-9555-E4F39DCC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F5"/>
    <w:rPr>
      <w:b/>
      <w:bCs/>
      <w:smallCaps/>
      <w:color w:val="0F4761" w:themeColor="accent1" w:themeShade="BF"/>
      <w:spacing w:val="5"/>
    </w:rPr>
  </w:style>
  <w:style w:type="character" w:customStyle="1" w:styleId="op">
    <w:name w:val="op"/>
    <w:basedOn w:val="DefaultParagraphFont"/>
    <w:rsid w:val="00B169F5"/>
  </w:style>
  <w:style w:type="character" w:customStyle="1" w:styleId="num">
    <w:name w:val="num"/>
    <w:basedOn w:val="DefaultParagraphFont"/>
    <w:rsid w:val="00B169F5"/>
  </w:style>
  <w:style w:type="character" w:customStyle="1" w:styleId="tot">
    <w:name w:val="tot"/>
    <w:basedOn w:val="DefaultParagraphFont"/>
    <w:rsid w:val="00B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SIVAPRAKASH MITHRAV</dc:creator>
  <cp:keywords/>
  <dc:description/>
  <cp:lastModifiedBy>SIVAPRAKASH MITHRAV</cp:lastModifiedBy>
  <cp:revision>1</cp:revision>
  <dcterms:created xsi:type="dcterms:W3CDTF">2026-09-06T09:06:00Z</dcterms:created>
  <dcterms:modified xsi:type="dcterms:W3CDTF">2026-09-06T09:12:00Z</dcterms:modified>
</cp:coreProperties>
</file>