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7D44" w14:textId="77777777" w:rsidR="00E30389" w:rsidRDefault="007A2E91" w:rsidP="00E30389">
      <w:pPr>
        <w:jc w:val="center"/>
        <w:rPr>
          <w:b/>
          <w:bCs/>
        </w:rPr>
      </w:pPr>
      <w:r w:rsidRPr="007A2E91">
        <w:rPr>
          <w:rStyle w:val="Heading1Char"/>
        </w:rPr>
        <w:t>Dissertation Proposal</w:t>
      </w:r>
    </w:p>
    <w:p w14:paraId="2CDC9D04" w14:textId="255302F7" w:rsidR="007A2E91" w:rsidRPr="007A2E91" w:rsidRDefault="007A2E91" w:rsidP="00E30389">
      <w:pPr>
        <w:pStyle w:val="IntenseQuote"/>
      </w:pPr>
      <w:r w:rsidRPr="007A2E91">
        <w:t xml:space="preserve">Mitigating Temperature-Based Side-Channel Attacks in Data </w:t>
      </w:r>
      <w:proofErr w:type="spellStart"/>
      <w:r w:rsidRPr="007A2E91">
        <w:t>Centers</w:t>
      </w:r>
      <w:proofErr w:type="spellEnd"/>
    </w:p>
    <w:p w14:paraId="26806C42" w14:textId="027AD376" w:rsidR="007A2E91" w:rsidRDefault="007A2E91" w:rsidP="007A2E91">
      <w:r w:rsidRPr="007A2E91">
        <w:rPr>
          <w:b/>
          <w:bCs/>
        </w:rPr>
        <w:t>Supervisor</w:t>
      </w:r>
      <w:r w:rsidRPr="007A2E91">
        <w:t xml:space="preserve">: </w:t>
      </w:r>
      <w:r>
        <w:t>Ruth Lennon</w:t>
      </w:r>
      <w:r w:rsidRPr="007A2E91">
        <w:br/>
      </w:r>
      <w:r w:rsidRPr="007A2E91">
        <w:rPr>
          <w:b/>
          <w:bCs/>
        </w:rPr>
        <w:t>Candidate</w:t>
      </w:r>
      <w:r w:rsidRPr="007A2E91">
        <w:t xml:space="preserve">: </w:t>
      </w:r>
      <w:r>
        <w:t>Sumathi Dhanasekaran</w:t>
      </w:r>
      <w:r w:rsidRPr="007A2E91">
        <w:br/>
      </w:r>
      <w:r w:rsidRPr="007A2E91">
        <w:rPr>
          <w:b/>
          <w:bCs/>
        </w:rPr>
        <w:t>Program</w:t>
      </w:r>
      <w:r w:rsidRPr="007A2E91">
        <w:t xml:space="preserve">: MSc </w:t>
      </w:r>
      <w:r>
        <w:t>in DevOps</w:t>
      </w:r>
      <w:r w:rsidRPr="007A2E91">
        <w:br/>
      </w:r>
      <w:r w:rsidRPr="007A2E91">
        <w:rPr>
          <w:b/>
          <w:bCs/>
        </w:rPr>
        <w:t>Credits</w:t>
      </w:r>
      <w:r w:rsidRPr="007A2E91">
        <w:t>: 30</w:t>
      </w:r>
    </w:p>
    <w:p w14:paraId="06D79046" w14:textId="77777777" w:rsidR="007A2E91" w:rsidRDefault="007A2E91" w:rsidP="007A2E91"/>
    <w:p w14:paraId="48AC6EB4" w14:textId="77777777" w:rsidR="007A2E91" w:rsidRPr="007A2E91" w:rsidRDefault="007A2E91" w:rsidP="007A2E91">
      <w:r w:rsidRPr="007A2E91">
        <w:rPr>
          <w:b/>
          <w:bCs/>
        </w:rPr>
        <w:t>1. Introduction</w:t>
      </w:r>
    </w:p>
    <w:p w14:paraId="1A1FDC0A" w14:textId="77777777" w:rsidR="007A2E91" w:rsidRPr="007A2E91" w:rsidRDefault="007A2E91" w:rsidP="007A2E91">
      <w:r w:rsidRPr="007A2E91">
        <w:t xml:space="preserve">Data </w:t>
      </w:r>
      <w:proofErr w:type="spellStart"/>
      <w:r w:rsidRPr="007A2E91">
        <w:t>centers</w:t>
      </w:r>
      <w:proofErr w:type="spellEnd"/>
      <w:r w:rsidRPr="007A2E91">
        <w:t xml:space="preserve"> face understudied physical security risks: minute temperature fluctuations (e.g., door openings cause transient drops/rises) can leak sensitive access patterns. Attackers monitoring heat probe data could infer unauthorized physical intrusions. This research develops a </w:t>
      </w:r>
      <w:r w:rsidRPr="007A2E91">
        <w:rPr>
          <w:b/>
          <w:bCs/>
        </w:rPr>
        <w:t>software-driven pipeline</w:t>
      </w:r>
      <w:r w:rsidRPr="007A2E91">
        <w:t> to obfuscate these thermal side-channels while preserving operational monitoring capabilities.</w:t>
      </w:r>
    </w:p>
    <w:p w14:paraId="40452B47" w14:textId="77777777" w:rsidR="007A2E91" w:rsidRPr="007A2E91" w:rsidRDefault="007A2E91" w:rsidP="007A2E91">
      <w:r w:rsidRPr="007A2E91">
        <w:rPr>
          <w:b/>
          <w:bCs/>
        </w:rPr>
        <w:t>2. Research Aims &amp; Objectives</w:t>
      </w:r>
    </w:p>
    <w:p w14:paraId="389A0CAC" w14:textId="77777777" w:rsidR="007A2E91" w:rsidRPr="007A2E91" w:rsidRDefault="007A2E91" w:rsidP="007A2E91">
      <w:r w:rsidRPr="007A2E91">
        <w:rPr>
          <w:b/>
          <w:bCs/>
        </w:rPr>
        <w:t>Primary Aim</w:t>
      </w:r>
      <w:r w:rsidRPr="007A2E91">
        <w:t>: Design a Python-based framework to secure temperature data against inference attacks.</w:t>
      </w:r>
      <w:r w:rsidRPr="007A2E91">
        <w:br/>
      </w:r>
      <w:r w:rsidRPr="007A2E91">
        <w:rPr>
          <w:b/>
          <w:bCs/>
        </w:rPr>
        <w:t>Objectives</w:t>
      </w:r>
      <w:r w:rsidRPr="007A2E91">
        <w:t>:</w:t>
      </w:r>
    </w:p>
    <w:p w14:paraId="08E50013" w14:textId="77777777" w:rsidR="007A2E91" w:rsidRPr="007A2E91" w:rsidRDefault="007A2E91" w:rsidP="007A2E91">
      <w:pPr>
        <w:numPr>
          <w:ilvl w:val="0"/>
          <w:numId w:val="1"/>
        </w:numPr>
      </w:pPr>
      <w:r w:rsidRPr="007A2E91">
        <w:t>Prevent reconstruction of physical access events (e.g., door openings) via data obfuscation.</w:t>
      </w:r>
    </w:p>
    <w:p w14:paraId="5440875B" w14:textId="77777777" w:rsidR="007A2E91" w:rsidRPr="007A2E91" w:rsidRDefault="007A2E91" w:rsidP="007A2E91">
      <w:pPr>
        <w:numPr>
          <w:ilvl w:val="0"/>
          <w:numId w:val="1"/>
        </w:numPr>
      </w:pPr>
      <w:r w:rsidRPr="007A2E91">
        <w:t>Maintain ±2°C accuracy for critical operational alerts (e.g., overheating).</w:t>
      </w:r>
    </w:p>
    <w:p w14:paraId="4A959F93" w14:textId="77777777" w:rsidR="007A2E91" w:rsidRPr="007A2E91" w:rsidRDefault="007A2E91" w:rsidP="007A2E91">
      <w:pPr>
        <w:numPr>
          <w:ilvl w:val="0"/>
          <w:numId w:val="1"/>
        </w:numPr>
      </w:pPr>
      <w:r w:rsidRPr="007A2E91">
        <w:t>Achieve ≥90% detection rate for adversarial tampering.</w:t>
      </w:r>
    </w:p>
    <w:p w14:paraId="6917AB5B" w14:textId="77777777" w:rsidR="007A2E91" w:rsidRPr="007A2E91" w:rsidRDefault="007A2E91" w:rsidP="007A2E91">
      <w:pPr>
        <w:numPr>
          <w:ilvl w:val="0"/>
          <w:numId w:val="1"/>
        </w:numPr>
      </w:pPr>
      <w:r w:rsidRPr="007A2E91">
        <w:t>Ensure real-time processing (&lt;1s latency).</w:t>
      </w:r>
    </w:p>
    <w:p w14:paraId="3EBD8C21" w14:textId="77777777" w:rsidR="007A2E91" w:rsidRPr="007A2E91" w:rsidRDefault="007A2E91" w:rsidP="007A2E91">
      <w:r w:rsidRPr="007A2E91">
        <w:rPr>
          <w:b/>
          <w:bCs/>
        </w:rPr>
        <w:t>Research Questions</w:t>
      </w:r>
    </w:p>
    <w:p w14:paraId="08B59F37" w14:textId="77777777" w:rsidR="007A2E91" w:rsidRPr="007A2E91" w:rsidRDefault="007A2E91" w:rsidP="007A2E91">
      <w:pPr>
        <w:numPr>
          <w:ilvl w:val="0"/>
          <w:numId w:val="2"/>
        </w:numPr>
      </w:pPr>
      <w:r w:rsidRPr="007A2E91">
        <w:t>How can differential privacy parameters balance noise injection to mask door events while retaining thermal integrity?</w:t>
      </w:r>
    </w:p>
    <w:p w14:paraId="3AA9B090" w14:textId="77777777" w:rsidR="007A2E91" w:rsidRPr="007A2E91" w:rsidRDefault="007A2E91" w:rsidP="007A2E91">
      <w:pPr>
        <w:numPr>
          <w:ilvl w:val="0"/>
          <w:numId w:val="2"/>
        </w:numPr>
      </w:pPr>
      <w:r w:rsidRPr="007A2E91">
        <w:t>Does multi-sensor fusion (18 probes) improve attack resilience vs. single-sensor configurations?</w:t>
      </w:r>
    </w:p>
    <w:p w14:paraId="1AE744E7" w14:textId="77777777" w:rsidR="007A2E91" w:rsidRPr="007A2E91" w:rsidRDefault="007A2E91" w:rsidP="007A2E91">
      <w:pPr>
        <w:numPr>
          <w:ilvl w:val="0"/>
          <w:numId w:val="2"/>
        </w:numPr>
      </w:pPr>
      <w:r w:rsidRPr="007A2E91">
        <w:t>What computational trade-offs enable real-time privacy without disrupting operations?</w:t>
      </w:r>
    </w:p>
    <w:p w14:paraId="2A8E1459" w14:textId="77777777" w:rsidR="007A2E91" w:rsidRPr="007A2E91" w:rsidRDefault="007A2E91" w:rsidP="007A2E91">
      <w:r w:rsidRPr="007A2E91">
        <w:rPr>
          <w:b/>
          <w:bCs/>
        </w:rPr>
        <w:t>4. Methodology</w:t>
      </w:r>
    </w:p>
    <w:p w14:paraId="27AF5E98" w14:textId="77777777" w:rsidR="007A2E91" w:rsidRPr="007A2E91" w:rsidRDefault="007A2E91" w:rsidP="007A2E91">
      <w:r w:rsidRPr="007A2E91">
        <w:rPr>
          <w:b/>
          <w:bCs/>
        </w:rPr>
        <w:t>Software Artefact</w:t>
      </w:r>
      <w:r w:rsidRPr="007A2E91">
        <w:t>:</w:t>
      </w:r>
    </w:p>
    <w:p w14:paraId="0DCCB2E8" w14:textId="77777777" w:rsidR="007A2E91" w:rsidRPr="007A2E91" w:rsidRDefault="007A2E91" w:rsidP="007A2E91">
      <w:r w:rsidRPr="007A2E91">
        <w:t>A </w:t>
      </w:r>
      <w:r w:rsidRPr="007A2E91">
        <w:rPr>
          <w:b/>
          <w:bCs/>
        </w:rPr>
        <w:t>Python pipeline</w:t>
      </w:r>
      <w:r w:rsidRPr="007A2E91">
        <w:t> with:</w:t>
      </w:r>
    </w:p>
    <w:p w14:paraId="00F81EEA" w14:textId="77777777" w:rsidR="007A2E91" w:rsidRDefault="007A2E91" w:rsidP="007A2E91">
      <w:pPr>
        <w:numPr>
          <w:ilvl w:val="0"/>
          <w:numId w:val="3"/>
        </w:numPr>
      </w:pPr>
      <w:r w:rsidRPr="007A2E91">
        <w:rPr>
          <w:b/>
          <w:bCs/>
        </w:rPr>
        <w:t>Input</w:t>
      </w:r>
      <w:r w:rsidRPr="007A2E91">
        <w:t>: Simulated/live data from 18 probes (CSV/MQTT).</w:t>
      </w:r>
    </w:p>
    <w:p w14:paraId="3F00A442" w14:textId="77777777" w:rsidR="00E30389" w:rsidRPr="007A2E91" w:rsidRDefault="00E30389" w:rsidP="00E30389">
      <w:pPr>
        <w:ind w:left="720"/>
      </w:pPr>
    </w:p>
    <w:p w14:paraId="49C6A610" w14:textId="77777777" w:rsidR="007A2E91" w:rsidRPr="007A2E91" w:rsidRDefault="007A2E91" w:rsidP="007A2E91">
      <w:pPr>
        <w:numPr>
          <w:ilvl w:val="0"/>
          <w:numId w:val="3"/>
        </w:numPr>
      </w:pPr>
      <w:r w:rsidRPr="007A2E91">
        <w:rPr>
          <w:b/>
          <w:bCs/>
        </w:rPr>
        <w:lastRenderedPageBreak/>
        <w:t>Processing</w:t>
      </w:r>
      <w:r w:rsidRPr="007A2E91">
        <w:t>:</w:t>
      </w:r>
    </w:p>
    <w:p w14:paraId="64DD9059" w14:textId="77777777" w:rsidR="007A2E91" w:rsidRPr="007A2E91" w:rsidRDefault="007A2E91" w:rsidP="007A2E91">
      <w:pPr>
        <w:numPr>
          <w:ilvl w:val="1"/>
          <w:numId w:val="3"/>
        </w:numPr>
      </w:pPr>
      <w:r w:rsidRPr="007A2E91">
        <w:rPr>
          <w:i/>
          <w:iCs/>
        </w:rPr>
        <w:t>Obfuscation</w:t>
      </w:r>
      <w:r w:rsidRPr="007A2E91">
        <w:t>: Laplace noise (</w:t>
      </w:r>
      <w:proofErr w:type="spellStart"/>
      <w:r w:rsidRPr="007A2E91">
        <w:t>PyDP</w:t>
      </w:r>
      <w:proofErr w:type="spellEnd"/>
      <w:r w:rsidRPr="007A2E91">
        <w:t>) + temporal aggregation.</w:t>
      </w:r>
    </w:p>
    <w:p w14:paraId="22F79826" w14:textId="77777777" w:rsidR="007A2E91" w:rsidRPr="007A2E91" w:rsidRDefault="007A2E91" w:rsidP="007A2E91">
      <w:pPr>
        <w:numPr>
          <w:ilvl w:val="1"/>
          <w:numId w:val="3"/>
        </w:numPr>
      </w:pPr>
      <w:r w:rsidRPr="007A2E91">
        <w:rPr>
          <w:i/>
          <w:iCs/>
        </w:rPr>
        <w:t>Sensor Fusion</w:t>
      </w:r>
      <w:r w:rsidRPr="007A2E91">
        <w:t>: Outlier rejection via cross-correlation (SciPy).</w:t>
      </w:r>
    </w:p>
    <w:p w14:paraId="0F94C046" w14:textId="77777777" w:rsidR="007A2E91" w:rsidRPr="007A2E91" w:rsidRDefault="007A2E91" w:rsidP="007A2E91">
      <w:pPr>
        <w:numPr>
          <w:ilvl w:val="1"/>
          <w:numId w:val="3"/>
        </w:numPr>
      </w:pPr>
      <w:r w:rsidRPr="007A2E91">
        <w:rPr>
          <w:i/>
          <w:iCs/>
        </w:rPr>
        <w:t>Anomaly Detection</w:t>
      </w:r>
      <w:r w:rsidRPr="007A2E91">
        <w:t>: Isolation Forest model (Scikit-learn).</w:t>
      </w:r>
    </w:p>
    <w:p w14:paraId="58A1086F" w14:textId="77777777" w:rsidR="007A2E91" w:rsidRPr="007A2E91" w:rsidRDefault="007A2E91" w:rsidP="007A2E91">
      <w:pPr>
        <w:numPr>
          <w:ilvl w:val="0"/>
          <w:numId w:val="3"/>
        </w:numPr>
      </w:pPr>
      <w:r w:rsidRPr="007A2E91">
        <w:rPr>
          <w:b/>
          <w:bCs/>
        </w:rPr>
        <w:t>Output</w:t>
      </w:r>
      <w:r w:rsidRPr="007A2E91">
        <w:t>: Sanitized data streams + security alerts.</w:t>
      </w:r>
    </w:p>
    <w:p w14:paraId="5851D5B1" w14:textId="77777777" w:rsidR="007A2E91" w:rsidRDefault="007A2E91" w:rsidP="007A2E91"/>
    <w:p w14:paraId="46518CCB" w14:textId="77777777" w:rsidR="007A2E91" w:rsidRPr="007A2E91" w:rsidRDefault="007A2E91" w:rsidP="007A2E91">
      <w:r w:rsidRPr="007A2E91">
        <w:rPr>
          <w:b/>
          <w:bCs/>
        </w:rPr>
        <w:t>Evaluation</w:t>
      </w:r>
      <w:r w:rsidRPr="007A2E91"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4514"/>
        <w:gridCol w:w="2212"/>
      </w:tblGrid>
      <w:tr w:rsidR="007A2E91" w:rsidRPr="007A2E91" w14:paraId="7FC8D78B" w14:textId="77777777" w:rsidTr="007A2E91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93173F" w14:textId="77777777" w:rsidR="007A2E91" w:rsidRPr="007A2E91" w:rsidRDefault="007A2E91" w:rsidP="007A2E91">
            <w:pPr>
              <w:rPr>
                <w:b/>
                <w:bCs/>
              </w:rPr>
            </w:pPr>
            <w:r w:rsidRPr="007A2E91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EF9B03" w14:textId="77777777" w:rsidR="007A2E91" w:rsidRPr="007A2E91" w:rsidRDefault="007A2E91" w:rsidP="007A2E91">
            <w:pPr>
              <w:rPr>
                <w:b/>
                <w:bCs/>
              </w:rPr>
            </w:pPr>
            <w:r w:rsidRPr="007A2E91">
              <w:rPr>
                <w:b/>
                <w:bCs/>
              </w:rPr>
              <w:t>Method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1A94BB" w14:textId="77777777" w:rsidR="007A2E91" w:rsidRPr="007A2E91" w:rsidRDefault="007A2E91" w:rsidP="007A2E91">
            <w:pPr>
              <w:rPr>
                <w:b/>
                <w:bCs/>
              </w:rPr>
            </w:pPr>
            <w:r w:rsidRPr="007A2E91">
              <w:rPr>
                <w:b/>
                <w:bCs/>
              </w:rPr>
              <w:t>Target Metric</w:t>
            </w:r>
          </w:p>
        </w:tc>
      </w:tr>
      <w:tr w:rsidR="007A2E91" w:rsidRPr="007A2E91" w14:paraId="71CB0B9E" w14:textId="77777777" w:rsidTr="007A2E9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01FB63" w14:textId="77777777" w:rsidR="007A2E91" w:rsidRPr="007A2E91" w:rsidRDefault="007A2E91" w:rsidP="007A2E91">
            <w:r w:rsidRPr="007A2E91">
              <w:rPr>
                <w:b/>
                <w:bCs/>
              </w:rPr>
              <w:t>Privacy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5E39A" w14:textId="77777777" w:rsidR="007A2E91" w:rsidRPr="007A2E91" w:rsidRDefault="007A2E91" w:rsidP="007A2E91">
            <w:r w:rsidRPr="007A2E91">
              <w:t>Inject 100 door events; measure reconstruction 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C94E3C" w14:textId="77777777" w:rsidR="007A2E91" w:rsidRPr="007A2E91" w:rsidRDefault="007A2E91" w:rsidP="007A2E91">
            <w:r w:rsidRPr="007A2E91">
              <w:t>≤10% success rate</w:t>
            </w:r>
          </w:p>
        </w:tc>
      </w:tr>
      <w:tr w:rsidR="007A2E91" w:rsidRPr="007A2E91" w14:paraId="35FDCC64" w14:textId="77777777" w:rsidTr="007A2E9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589A99B" w14:textId="77777777" w:rsidR="007A2E91" w:rsidRPr="007A2E91" w:rsidRDefault="007A2E91" w:rsidP="007A2E91">
            <w:r w:rsidRPr="007A2E91">
              <w:rPr>
                <w:b/>
                <w:bCs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3C66DD" w14:textId="77777777" w:rsidR="007A2E91" w:rsidRPr="007A2E91" w:rsidRDefault="007A2E91" w:rsidP="007A2E91">
            <w:r w:rsidRPr="007A2E91">
              <w:t>Simulate overheating; compute MAE vs. raw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431808" w14:textId="77777777" w:rsidR="007A2E91" w:rsidRPr="007A2E91" w:rsidRDefault="007A2E91" w:rsidP="007A2E91">
            <w:r w:rsidRPr="007A2E91">
              <w:t>≤2°C error</w:t>
            </w:r>
          </w:p>
        </w:tc>
      </w:tr>
      <w:tr w:rsidR="007A2E91" w:rsidRPr="007A2E91" w14:paraId="556CE779" w14:textId="77777777" w:rsidTr="007A2E9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96D7F1" w14:textId="77777777" w:rsidR="007A2E91" w:rsidRPr="007A2E91" w:rsidRDefault="007A2E91" w:rsidP="007A2E91">
            <w:r w:rsidRPr="007A2E91">
              <w:rPr>
                <w:b/>
                <w:bCs/>
              </w:rPr>
              <w:t>Adversarial Robustness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E71A90" w14:textId="77777777" w:rsidR="007A2E91" w:rsidRPr="007A2E91" w:rsidRDefault="007A2E91" w:rsidP="007A2E91">
            <w:r w:rsidRPr="007A2E91">
              <w:t>Stress-test with rapid door events/spoofed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F2A9E8" w14:textId="77777777" w:rsidR="007A2E91" w:rsidRPr="007A2E91" w:rsidRDefault="007A2E91" w:rsidP="007A2E91">
            <w:r w:rsidRPr="007A2E91">
              <w:t>≥90% attack detection</w:t>
            </w:r>
          </w:p>
        </w:tc>
      </w:tr>
      <w:tr w:rsidR="007A2E91" w:rsidRPr="007A2E91" w14:paraId="468FE148" w14:textId="77777777" w:rsidTr="007A2E91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F8DDA8" w14:textId="77777777" w:rsidR="007A2E91" w:rsidRPr="007A2E91" w:rsidRDefault="007A2E91" w:rsidP="007A2E91">
            <w:r w:rsidRPr="007A2E91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5C588F" w14:textId="77777777" w:rsidR="007A2E91" w:rsidRPr="007A2E91" w:rsidRDefault="007A2E91" w:rsidP="007A2E91">
            <w:r w:rsidRPr="007A2E91">
              <w:t>Benchmark latency for 1h data (18 probes)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E60AE" w14:textId="77777777" w:rsidR="007A2E91" w:rsidRPr="007A2E91" w:rsidRDefault="007A2E91" w:rsidP="007A2E91">
            <w:r w:rsidRPr="007A2E91">
              <w:t>&lt;1s processing</w:t>
            </w:r>
          </w:p>
        </w:tc>
      </w:tr>
    </w:tbl>
    <w:p w14:paraId="01E1EF5F" w14:textId="77777777" w:rsidR="007A2E91" w:rsidRDefault="007A2E91" w:rsidP="007A2E91"/>
    <w:p w14:paraId="618BB475" w14:textId="77777777" w:rsidR="007A2E91" w:rsidRPr="007A2E91" w:rsidRDefault="007A2E91" w:rsidP="007A2E91">
      <w:r w:rsidRPr="007A2E91">
        <w:rPr>
          <w:b/>
          <w:bCs/>
        </w:rPr>
        <w:t>5. Novelty &amp; Differentiation</w:t>
      </w:r>
    </w:p>
    <w:p w14:paraId="4796CF7C" w14:textId="77777777" w:rsidR="007A2E91" w:rsidRPr="007A2E91" w:rsidRDefault="007A2E91" w:rsidP="007A2E91">
      <w:r w:rsidRPr="007A2E91">
        <w:rPr>
          <w:b/>
          <w:bCs/>
        </w:rPr>
        <w:t>Beyond Existing Work</w:t>
      </w:r>
      <w:r w:rsidRPr="007A2E91">
        <w:t>:</w:t>
      </w:r>
    </w:p>
    <w:p w14:paraId="7FA29FDC" w14:textId="77777777" w:rsidR="007A2E91" w:rsidRPr="007A2E91" w:rsidRDefault="007A2E91" w:rsidP="007A2E91">
      <w:pPr>
        <w:numPr>
          <w:ilvl w:val="0"/>
          <w:numId w:val="4"/>
        </w:numPr>
      </w:pPr>
      <w:r w:rsidRPr="007A2E91">
        <w:t>Prior studies detect thermal leaks (</w:t>
      </w:r>
      <w:r w:rsidRPr="007A2E91">
        <w:rPr>
          <w:i/>
          <w:iCs/>
        </w:rPr>
        <w:t>IEEE 2019</w:t>
      </w:r>
      <w:r w:rsidRPr="007A2E91">
        <w:t>) or apply generic privacy to sensors (</w:t>
      </w:r>
      <w:r w:rsidRPr="007A2E91">
        <w:rPr>
          <w:i/>
          <w:iCs/>
        </w:rPr>
        <w:t>ACM 2020</w:t>
      </w:r>
      <w:r w:rsidRPr="007A2E91">
        <w:t>).</w:t>
      </w:r>
    </w:p>
    <w:p w14:paraId="1CDBB6A2" w14:textId="77777777" w:rsidR="007A2E91" w:rsidRPr="007A2E91" w:rsidRDefault="007A2E91" w:rsidP="007A2E91">
      <w:pPr>
        <w:numPr>
          <w:ilvl w:val="0"/>
          <w:numId w:val="4"/>
        </w:numPr>
      </w:pPr>
      <w:r w:rsidRPr="007A2E91">
        <w:rPr>
          <w:b/>
          <w:bCs/>
        </w:rPr>
        <w:t>This research</w:t>
      </w:r>
      <w:r w:rsidRPr="007A2E91">
        <w:t>:</w:t>
      </w:r>
    </w:p>
    <w:p w14:paraId="33FA1422" w14:textId="77777777" w:rsidR="007A2E91" w:rsidRPr="007A2E91" w:rsidRDefault="007A2E91" w:rsidP="007A2E91">
      <w:pPr>
        <w:numPr>
          <w:ilvl w:val="1"/>
          <w:numId w:val="4"/>
        </w:numPr>
      </w:pPr>
      <w:r w:rsidRPr="007A2E91">
        <w:t>First framework combining </w:t>
      </w:r>
      <w:r w:rsidRPr="007A2E91">
        <w:rPr>
          <w:b/>
          <w:bCs/>
        </w:rPr>
        <w:t>multi-sensor fusion</w:t>
      </w:r>
      <w:r w:rsidRPr="007A2E91">
        <w:t>, </w:t>
      </w:r>
      <w:r w:rsidRPr="007A2E91">
        <w:rPr>
          <w:b/>
          <w:bCs/>
        </w:rPr>
        <w:t>adaptive noise injection</w:t>
      </w:r>
      <w:r w:rsidRPr="007A2E91">
        <w:t>, and </w:t>
      </w:r>
      <w:r w:rsidRPr="007A2E91">
        <w:rPr>
          <w:b/>
          <w:bCs/>
        </w:rPr>
        <w:t>ML-based attack detection</w:t>
      </w:r>
      <w:r w:rsidRPr="007A2E91">
        <w:t> for thermal side-channels.</w:t>
      </w:r>
    </w:p>
    <w:p w14:paraId="1BE3276F" w14:textId="77777777" w:rsidR="007A2E91" w:rsidRPr="007A2E91" w:rsidRDefault="007A2E91" w:rsidP="007A2E91">
      <w:pPr>
        <w:numPr>
          <w:ilvl w:val="1"/>
          <w:numId w:val="4"/>
        </w:numPr>
      </w:pPr>
      <w:r w:rsidRPr="007A2E91">
        <w:t>Delivers an </w:t>
      </w:r>
      <w:r w:rsidRPr="007A2E91">
        <w:rPr>
          <w:b/>
          <w:bCs/>
        </w:rPr>
        <w:t>open-source Python tool</w:t>
      </w:r>
      <w:r w:rsidRPr="007A2E91">
        <w:t> (not just theoretical models).</w:t>
      </w:r>
    </w:p>
    <w:p w14:paraId="746C80F2" w14:textId="77777777" w:rsidR="007A2E91" w:rsidRPr="007A2E91" w:rsidRDefault="007A2E91" w:rsidP="007A2E91">
      <w:pPr>
        <w:numPr>
          <w:ilvl w:val="1"/>
          <w:numId w:val="4"/>
        </w:numPr>
      </w:pPr>
      <w:r w:rsidRPr="007A2E91">
        <w:t xml:space="preserve">Solves the privacy-utility trade-off for operational data </w:t>
      </w:r>
      <w:proofErr w:type="spellStart"/>
      <w:r w:rsidRPr="007A2E91">
        <w:t>centers</w:t>
      </w:r>
      <w:proofErr w:type="spellEnd"/>
      <w:r w:rsidRPr="007A2E91">
        <w:t>.</w:t>
      </w:r>
    </w:p>
    <w:p w14:paraId="3AA4BFEA" w14:textId="77777777" w:rsidR="007A2E91" w:rsidRDefault="007A2E91" w:rsidP="007A2E91"/>
    <w:p w14:paraId="7910EEE5" w14:textId="77777777" w:rsidR="00295028" w:rsidRPr="00295028" w:rsidRDefault="00295028" w:rsidP="00295028">
      <w:r w:rsidRPr="00295028">
        <w:rPr>
          <w:b/>
          <w:bCs/>
        </w:rPr>
        <w:t>6. Ethical Considerations</w:t>
      </w:r>
    </w:p>
    <w:p w14:paraId="19A9C96B" w14:textId="77777777" w:rsidR="00295028" w:rsidRPr="00295028" w:rsidRDefault="00295028" w:rsidP="00295028">
      <w:pPr>
        <w:numPr>
          <w:ilvl w:val="0"/>
          <w:numId w:val="5"/>
        </w:numPr>
      </w:pPr>
      <w:r w:rsidRPr="00295028">
        <w:rPr>
          <w:b/>
          <w:bCs/>
        </w:rPr>
        <w:t>No human participants or confidential data</w:t>
      </w:r>
      <w:r w:rsidRPr="00295028">
        <w:t>.</w:t>
      </w:r>
    </w:p>
    <w:p w14:paraId="21A0DC06" w14:textId="77777777" w:rsidR="00295028" w:rsidRPr="00295028" w:rsidRDefault="00295028" w:rsidP="00295028">
      <w:pPr>
        <w:numPr>
          <w:ilvl w:val="0"/>
          <w:numId w:val="5"/>
        </w:numPr>
      </w:pPr>
      <w:r w:rsidRPr="00295028">
        <w:t>Uses </w:t>
      </w:r>
      <w:r w:rsidRPr="00295028">
        <w:rPr>
          <w:b/>
          <w:bCs/>
        </w:rPr>
        <w:t>synthetic datasets</w:t>
      </w:r>
      <w:r w:rsidRPr="00295028">
        <w:t> (publicly available or programmatically generated).</w:t>
      </w:r>
    </w:p>
    <w:p w14:paraId="332596F7" w14:textId="77777777" w:rsidR="00295028" w:rsidRDefault="00295028" w:rsidP="00295028">
      <w:pPr>
        <w:numPr>
          <w:ilvl w:val="0"/>
          <w:numId w:val="5"/>
        </w:numPr>
      </w:pPr>
      <w:r w:rsidRPr="00295028">
        <w:lastRenderedPageBreak/>
        <w:t>Real probe data (if used) will be anonymized/non-sensitive.</w:t>
      </w:r>
    </w:p>
    <w:p w14:paraId="06728B6E" w14:textId="195EA335" w:rsidR="00DD3FDC" w:rsidRPr="00DD3FDC" w:rsidRDefault="003874C4" w:rsidP="00DD3FDC">
      <w:pPr>
        <w:rPr>
          <w:b/>
          <w:bCs/>
        </w:rPr>
      </w:pPr>
      <w:r>
        <w:rPr>
          <w:b/>
          <w:bCs/>
        </w:rPr>
        <w:t xml:space="preserve">7. </w:t>
      </w:r>
      <w:r w:rsidR="00DD3FDC" w:rsidRPr="00DD3FDC">
        <w:rPr>
          <w:b/>
          <w:bCs/>
        </w:rPr>
        <w:t>Conclusion</w:t>
      </w:r>
    </w:p>
    <w:p w14:paraId="7F8B9D78" w14:textId="735BA119" w:rsidR="00DD3FDC" w:rsidRPr="00295028" w:rsidRDefault="00DD3FDC" w:rsidP="00DD3FDC">
      <w:r>
        <w:t xml:space="preserve">This proposal addresses a critical gap in data </w:t>
      </w:r>
      <w:proofErr w:type="spellStart"/>
      <w:r>
        <w:t>center</w:t>
      </w:r>
      <w:proofErr w:type="spellEnd"/>
      <w:r>
        <w:t xml:space="preserve"> physical security by developing a reproducible, software-driven solution to thermal side-channel leaks. The artefact will empower operators to protect against access inference attacks while maintaining NIST/ISO-compliant monitoring.</w:t>
      </w:r>
    </w:p>
    <w:p w14:paraId="06FAF644" w14:textId="77777777" w:rsidR="007A2E91" w:rsidRPr="007A2E91" w:rsidRDefault="007A2E91" w:rsidP="007A2E91"/>
    <w:p w14:paraId="73EDBDC2" w14:textId="77777777" w:rsidR="001B0BC8" w:rsidRDefault="001B0BC8"/>
    <w:sectPr w:rsidR="001B0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2D2"/>
    <w:multiLevelType w:val="multilevel"/>
    <w:tmpl w:val="B9D84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0A6E"/>
    <w:multiLevelType w:val="multilevel"/>
    <w:tmpl w:val="A67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13D50"/>
    <w:multiLevelType w:val="multilevel"/>
    <w:tmpl w:val="A8C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92142"/>
    <w:multiLevelType w:val="multilevel"/>
    <w:tmpl w:val="4DF62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E0ACB"/>
    <w:multiLevelType w:val="multilevel"/>
    <w:tmpl w:val="8118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9504937">
    <w:abstractNumId w:val="4"/>
  </w:num>
  <w:num w:numId="2" w16cid:durableId="2136633201">
    <w:abstractNumId w:val="0"/>
  </w:num>
  <w:num w:numId="3" w16cid:durableId="326786117">
    <w:abstractNumId w:val="2"/>
  </w:num>
  <w:num w:numId="4" w16cid:durableId="640691102">
    <w:abstractNumId w:val="1"/>
  </w:num>
  <w:num w:numId="5" w16cid:durableId="731805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91"/>
    <w:rsid w:val="001B0BC8"/>
    <w:rsid w:val="0026078D"/>
    <w:rsid w:val="00295028"/>
    <w:rsid w:val="003874C4"/>
    <w:rsid w:val="007A2E91"/>
    <w:rsid w:val="0083384E"/>
    <w:rsid w:val="00DD3FDC"/>
    <w:rsid w:val="00E3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3FFE"/>
  <w15:chartTrackingRefBased/>
  <w15:docId w15:val="{18334F3F-9ABF-498F-884A-4CDDD5E8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Dhanasekaran</dc:creator>
  <cp:keywords/>
  <dc:description/>
  <cp:lastModifiedBy>Sumathi Dhanasekaran</cp:lastModifiedBy>
  <cp:revision>2</cp:revision>
  <dcterms:created xsi:type="dcterms:W3CDTF">2025-06-02T15:30:00Z</dcterms:created>
  <dcterms:modified xsi:type="dcterms:W3CDTF">2025-06-02T17:56:00Z</dcterms:modified>
</cp:coreProperties>
</file>