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60F591E3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60F591E3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60F591E3">
        <w:trPr>
          <w:trHeight w:val="300"/>
        </w:trPr>
        <w:tc>
          <w:tcPr>
            <w:tcW w:w="2869" w:type="dxa"/>
          </w:tcPr>
          <w:p w14:paraId="453F6618" w14:textId="5E78D56A" w:rsidR="00792B07" w:rsidRPr="002668F6" w:rsidRDefault="002C65D4">
            <w:r>
              <w:t xml:space="preserve">Regulatory </w:t>
            </w:r>
            <w:r w:rsidR="003F0F3B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5EC871E5" w14:textId="7A05995C" w:rsidR="001A4D89" w:rsidRPr="001A4D89" w:rsidRDefault="30422AB5" w:rsidP="001A4D89">
            <w:r>
              <w:t xml:space="preserve">See </w:t>
            </w:r>
            <w:r w:rsidR="001A4D89" w:rsidRPr="001A4D89">
              <w:t>TRACE-B300-2026-02-82840</w:t>
            </w:r>
          </w:p>
          <w:p w14:paraId="2816FFE2" w14:textId="483DCD6C" w:rsidR="00792B07" w:rsidRDefault="00792B07"/>
        </w:tc>
      </w:tr>
      <w:tr w:rsidR="215D2C34" w14:paraId="426E36C1" w14:textId="77777777" w:rsidTr="60F591E3">
        <w:trPr>
          <w:trHeight w:val="300"/>
        </w:trPr>
        <w:tc>
          <w:tcPr>
            <w:tcW w:w="2869" w:type="dxa"/>
          </w:tcPr>
          <w:p w14:paraId="3DC059BD" w14:textId="5F0E3C95" w:rsidR="3BBC3FE5" w:rsidRDefault="3BBC3FE5" w:rsidP="215D2C34">
            <w:r>
              <w:t>Reviewer</w:t>
            </w:r>
          </w:p>
        </w:tc>
        <w:tc>
          <w:tcPr>
            <w:tcW w:w="2127" w:type="dxa"/>
          </w:tcPr>
          <w:p w14:paraId="13BC2774" w14:textId="70AEA7AC" w:rsidR="3BBC3FE5" w:rsidRDefault="3BBC3FE5" w:rsidP="215D2C34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28299A3C" w14:textId="77777777" w:rsidR="00E6069D" w:rsidRDefault="00E6069D"/>
        </w:tc>
      </w:tr>
      <w:tr w:rsidR="00C723E7" w14:paraId="45981721" w14:textId="77777777" w:rsidTr="60F591E3">
        <w:tc>
          <w:tcPr>
            <w:tcW w:w="2869" w:type="dxa"/>
          </w:tcPr>
          <w:p w14:paraId="3149779E" w14:textId="3EF262FF" w:rsidR="60F591E3" w:rsidRDefault="60F591E3" w:rsidP="60F591E3">
            <w:r w:rsidRPr="60F591E3">
              <w:rPr>
                <w:rFonts w:ascii="Calibri" w:eastAsia="Calibri" w:hAnsi="Calibri" w:cs="Calibri"/>
              </w:rPr>
              <w:t xml:space="preserve">Manufacturing Engineer </w:t>
            </w:r>
          </w:p>
        </w:tc>
        <w:tc>
          <w:tcPr>
            <w:tcW w:w="2127" w:type="dxa"/>
          </w:tcPr>
          <w:p w14:paraId="66A653FD" w14:textId="7A29D78A" w:rsidR="60F591E3" w:rsidRDefault="003847DF" w:rsidP="60F591E3">
            <w:r>
              <w:rPr>
                <w:rFonts w:ascii="Calibri" w:eastAsia="Calibri" w:hAnsi="Calibri" w:cs="Calibri"/>
                <w:color w:val="000000" w:themeColor="text1"/>
              </w:rP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C723E7" w:rsidRDefault="00C723E7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1A9922AD" w:rsidR="00944136" w:rsidRDefault="00944136" w:rsidP="00944136">
      <w:pPr>
        <w:ind w:left="2160" w:firstLine="720"/>
      </w:pPr>
    </w:p>
    <w:p w14:paraId="35A3D93E" w14:textId="420C3ED7" w:rsidR="00C87B8C" w:rsidRPr="00C87B8C" w:rsidRDefault="00C87B8C" w:rsidP="00C87B8C">
      <w:pPr>
        <w:ind w:left="2160" w:firstLine="720"/>
        <w:rPr>
          <w:lang w:val="en-DE"/>
        </w:rPr>
      </w:pPr>
      <w:r w:rsidRPr="00C87B8C">
        <w:rPr>
          <w:lang w:val="en-DE"/>
        </w:rPr>
        <w:drawing>
          <wp:inline distT="0" distB="0" distL="0" distR="0" wp14:anchorId="478ADF43" wp14:editId="07E1E219">
            <wp:extent cx="701591" cy="647204"/>
            <wp:effectExtent l="0" t="0" r="3810" b="635"/>
            <wp:docPr id="677345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63" cy="65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2FA4" w14:textId="3D0CAF9C" w:rsidR="00A00D59" w:rsidRDefault="00A00D59" w:rsidP="00944136">
      <w:pPr>
        <w:ind w:left="2160" w:firstLine="720"/>
      </w:pP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5CA036BF" w:rsidR="00D53A7F" w:rsidRDefault="00D53A7F">
      <w:pPr>
        <w:rPr>
          <w:b/>
          <w:color w:val="FF0000"/>
          <w:sz w:val="28"/>
          <w:szCs w:val="32"/>
        </w:rPr>
      </w:pPr>
    </w:p>
    <w:p w14:paraId="6EDB85AF" w14:textId="77777777" w:rsidR="003F0F3B" w:rsidRDefault="003F0F3B">
      <w:pPr>
        <w:rPr>
          <w:b/>
          <w:color w:val="FF0000"/>
          <w:sz w:val="28"/>
          <w:szCs w:val="32"/>
        </w:rPr>
      </w:pPr>
    </w:p>
    <w:p w14:paraId="21784586" w14:textId="77777777" w:rsidR="003F0F3B" w:rsidRDefault="003F0F3B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>
        <w:tc>
          <w:tcPr>
            <w:tcW w:w="1383" w:type="pct"/>
          </w:tcPr>
          <w:p w14:paraId="47AF145C" w14:textId="68FE6378" w:rsidR="00247F24" w:rsidRPr="00FB387A" w:rsidRDefault="00247F24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>
        <w:tc>
          <w:tcPr>
            <w:tcW w:w="1383" w:type="pct"/>
          </w:tcPr>
          <w:p w14:paraId="7874031C" w14:textId="77777777" w:rsidR="00247F24" w:rsidRPr="00904DCE" w:rsidRDefault="00247F24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>
        <w:tc>
          <w:tcPr>
            <w:tcW w:w="1383" w:type="pct"/>
          </w:tcPr>
          <w:p w14:paraId="6CBC93B4" w14:textId="77777777" w:rsidR="00247F24" w:rsidRPr="00FB387A" w:rsidRDefault="00247F24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>
        <w:tc>
          <w:tcPr>
            <w:tcW w:w="1383" w:type="pct"/>
          </w:tcPr>
          <w:p w14:paraId="1F6A1F14" w14:textId="77777777" w:rsidR="00247F24" w:rsidRPr="00FB387A" w:rsidRDefault="00247F24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>
        <w:tc>
          <w:tcPr>
            <w:tcW w:w="2610" w:type="dxa"/>
            <w:tcBorders>
              <w:top w:val="single" w:sz="12" w:space="0" w:color="auto"/>
            </w:tcBorders>
          </w:tcPr>
          <w:p w14:paraId="6062A9AF" w14:textId="73759908" w:rsidR="0050047C" w:rsidRPr="00437F63" w:rsidRDefault="005F7026">
            <w:pPr>
              <w:pStyle w:val="TableText"/>
              <w:rPr>
                <w:color w:val="000000" w:themeColor="text1"/>
              </w:rPr>
            </w:pPr>
            <w:r>
              <w:rPr>
                <w:rStyle w:val="Template00052"/>
                <w:color w:val="auto"/>
              </w:rPr>
              <w:t>0</w:t>
            </w:r>
            <w:r w:rsidR="00C87B8C">
              <w:rPr>
                <w:rStyle w:val="Template00052"/>
                <w:color w:val="auto"/>
              </w:rPr>
              <w:t>F</w:t>
            </w:r>
            <w:r>
              <w:rPr>
                <w:rStyle w:val="Template00052"/>
                <w:color w:val="auto"/>
              </w:rPr>
              <w:t>6049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>
        <w:tc>
          <w:tcPr>
            <w:tcW w:w="2610" w:type="dxa"/>
          </w:tcPr>
          <w:p w14:paraId="0EB1ADDC" w14:textId="03701F7B" w:rsidR="0050047C" w:rsidRPr="00456AFA" w:rsidRDefault="00C87B8C">
            <w:pPr>
              <w:pStyle w:val="TableText"/>
              <w:rPr>
                <w:color w:val="000000" w:themeColor="text1"/>
              </w:rPr>
            </w:pPr>
            <w:r>
              <w:rPr>
                <w:rStyle w:val="Template00052"/>
                <w:color w:val="auto"/>
              </w:rPr>
              <w:t>0F6049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>
        <w:tc>
          <w:tcPr>
            <w:tcW w:w="2610" w:type="dxa"/>
          </w:tcPr>
          <w:p w14:paraId="5B868CA8" w14:textId="2FF93064" w:rsidR="0050047C" w:rsidRPr="00437F63" w:rsidRDefault="00C87B8C">
            <w:pPr>
              <w:pStyle w:val="TableText"/>
              <w:rPr>
                <w:color w:val="000000" w:themeColor="text1"/>
              </w:rPr>
            </w:pPr>
            <w:r>
              <w:rPr>
                <w:rStyle w:val="Template00052"/>
                <w:color w:val="auto"/>
              </w:rPr>
              <w:t>0F6049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>
        <w:tc>
          <w:tcPr>
            <w:tcW w:w="2610" w:type="dxa"/>
          </w:tcPr>
          <w:p w14:paraId="60027872" w14:textId="06531098" w:rsidR="0050047C" w:rsidRPr="00456AFA" w:rsidRDefault="00C87B8C">
            <w:pPr>
              <w:pStyle w:val="TableText"/>
              <w:rPr>
                <w:color w:val="000000" w:themeColor="text1"/>
              </w:rPr>
            </w:pPr>
            <w:r>
              <w:rPr>
                <w:rStyle w:val="Template00052"/>
                <w:color w:val="auto"/>
              </w:rPr>
              <w:t>0F6049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>
        <w:tc>
          <w:tcPr>
            <w:tcW w:w="2610" w:type="dxa"/>
          </w:tcPr>
          <w:p w14:paraId="2A7D0C35" w14:textId="7517615E" w:rsidR="0050047C" w:rsidRPr="00456AFA" w:rsidRDefault="00C87B8C">
            <w:pPr>
              <w:pStyle w:val="TableText"/>
              <w:rPr>
                <w:color w:val="000000" w:themeColor="text1"/>
              </w:rPr>
            </w:pPr>
            <w:r>
              <w:rPr>
                <w:rStyle w:val="Template00052"/>
                <w:color w:val="auto"/>
              </w:rPr>
              <w:t>0F6049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>
        <w:tc>
          <w:tcPr>
            <w:tcW w:w="2610" w:type="dxa"/>
          </w:tcPr>
          <w:p w14:paraId="5C4E6B25" w14:textId="094D3F88" w:rsidR="0050047C" w:rsidRPr="00456AFA" w:rsidRDefault="00C87B8C">
            <w:pPr>
              <w:pStyle w:val="TableText"/>
              <w:rPr>
                <w:color w:val="000000" w:themeColor="text1"/>
              </w:rPr>
            </w:pPr>
            <w:r>
              <w:rPr>
                <w:rStyle w:val="Template00052"/>
                <w:color w:val="auto"/>
              </w:rPr>
              <w:t>0F6049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50047C" w:rsidRPr="00456AFA" w14:paraId="0C2A2A5F" w14:textId="77777777">
        <w:tc>
          <w:tcPr>
            <w:tcW w:w="2610" w:type="dxa"/>
          </w:tcPr>
          <w:p w14:paraId="4B2BD28C" w14:textId="387C266F" w:rsidR="0050047C" w:rsidRPr="00AD7545" w:rsidRDefault="00C87B8C">
            <w:pPr>
              <w:pStyle w:val="TableText"/>
              <w:rPr>
                <w:i/>
                <w:iCs/>
                <w:color w:val="000000" w:themeColor="text1"/>
              </w:rPr>
            </w:pPr>
            <w:r>
              <w:rPr>
                <w:rStyle w:val="Template00052"/>
                <w:color w:val="auto"/>
              </w:rPr>
              <w:t>0F6049</w:t>
            </w:r>
            <w:r w:rsidR="0050047C" w:rsidRPr="00456AFA">
              <w:rPr>
                <w:color w:val="000000" w:themeColor="text1"/>
              </w:rPr>
              <w:t>.</w:t>
            </w:r>
            <w:r w:rsidR="0050047C">
              <w:rPr>
                <w:color w:val="000000" w:themeColor="text1"/>
              </w:rPr>
              <w:t>log</w:t>
            </w:r>
          </w:p>
        </w:tc>
        <w:tc>
          <w:tcPr>
            <w:tcW w:w="6750" w:type="dxa"/>
          </w:tcPr>
          <w:p w14:paraId="6B39316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C02C7" w14:textId="77777777" w:rsidR="001404DC" w:rsidRDefault="001404DC" w:rsidP="00FA2C65">
      <w:pPr>
        <w:spacing w:after="0" w:line="240" w:lineRule="auto"/>
      </w:pPr>
      <w:r>
        <w:separator/>
      </w:r>
    </w:p>
  </w:endnote>
  <w:endnote w:type="continuationSeparator" w:id="0">
    <w:p w14:paraId="662D8C62" w14:textId="77777777" w:rsidR="001404DC" w:rsidRDefault="001404DC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521CE" w14:textId="77777777" w:rsidR="001404DC" w:rsidRDefault="001404DC" w:rsidP="00FA2C65">
      <w:pPr>
        <w:spacing w:after="0" w:line="240" w:lineRule="auto"/>
      </w:pPr>
      <w:r>
        <w:separator/>
      </w:r>
    </w:p>
  </w:footnote>
  <w:footnote w:type="continuationSeparator" w:id="0">
    <w:p w14:paraId="57751AE1" w14:textId="77777777" w:rsidR="001404DC" w:rsidRDefault="001404DC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58ED4EF3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0A438F38" w:rsidR="005D4133" w:rsidRDefault="58ED4EF3" w:rsidP="00054D23">
          <w:pPr>
            <w:pStyle w:val="TableText"/>
          </w:pPr>
          <w:r>
            <w:t>Record Identification: LS-</w:t>
          </w:r>
          <w:r w:rsidR="00333FC3">
            <w:rPr>
              <w:rStyle w:val="Template00052"/>
              <w:color w:val="auto"/>
            </w:rPr>
            <w:t>0</w:t>
          </w:r>
          <w:r w:rsidR="007229F2">
            <w:rPr>
              <w:rStyle w:val="Template00052"/>
              <w:color w:val="auto"/>
            </w:rPr>
            <w:t>F</w:t>
          </w:r>
          <w:r w:rsidR="00333FC3">
            <w:rPr>
              <w:rStyle w:val="Template00052"/>
              <w:color w:val="auto"/>
            </w:rPr>
            <w:t>6049</w:t>
          </w:r>
          <w:r>
            <w:t xml:space="preserve"> Rev. </w:t>
          </w:r>
          <w:r w:rsidRPr="58ED4EF3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58ED4EF3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5776782E" w:rsidR="005D4133" w:rsidRDefault="58ED4EF3" w:rsidP="58ED4EF3">
          <w:pPr>
            <w:pStyle w:val="Title"/>
          </w:pPr>
          <w:r>
            <w:t xml:space="preserve">Symbol Specification </w:t>
          </w:r>
          <w:r w:rsidRPr="58ED4EF3">
            <w:rPr>
              <w:rFonts w:ascii="Calibri" w:eastAsia="Calibri" w:hAnsi="Calibri" w:cs="Calibri"/>
              <w:bCs/>
              <w:color w:val="000000" w:themeColor="text1"/>
            </w:rPr>
            <w:t xml:space="preserve">– </w:t>
          </w:r>
          <w:r w:rsidR="00333FC3">
            <w:rPr>
              <w:rFonts w:ascii="Calibri" w:eastAsia="Calibri" w:hAnsi="Calibri" w:cs="Calibri"/>
              <w:bCs/>
              <w:color w:val="000000" w:themeColor="text1"/>
            </w:rPr>
            <w:t xml:space="preserve">Country of manufacturer </w:t>
          </w:r>
          <w:r w:rsidR="007229F2">
            <w:rPr>
              <w:rFonts w:ascii="Calibri" w:eastAsia="Calibri" w:hAnsi="Calibri" w:cs="Calibri"/>
              <w:bCs/>
              <w:color w:val="000000" w:themeColor="text1"/>
            </w:rPr>
            <w:t>Vietnam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26500"/>
    <w:rsid w:val="0003023A"/>
    <w:rsid w:val="00033012"/>
    <w:rsid w:val="00034BD3"/>
    <w:rsid w:val="000417FC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404DC"/>
    <w:rsid w:val="001412A9"/>
    <w:rsid w:val="00151E3F"/>
    <w:rsid w:val="00156A00"/>
    <w:rsid w:val="001641CE"/>
    <w:rsid w:val="001857CF"/>
    <w:rsid w:val="001961A9"/>
    <w:rsid w:val="001A4D89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33FC3"/>
    <w:rsid w:val="00356E92"/>
    <w:rsid w:val="00370172"/>
    <w:rsid w:val="003730AB"/>
    <w:rsid w:val="003847DF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3F0F3B"/>
    <w:rsid w:val="004201D2"/>
    <w:rsid w:val="0042095D"/>
    <w:rsid w:val="00421044"/>
    <w:rsid w:val="00422AA5"/>
    <w:rsid w:val="004230D9"/>
    <w:rsid w:val="00453867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0FAF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5F7026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229F2"/>
    <w:rsid w:val="007308F0"/>
    <w:rsid w:val="00730D82"/>
    <w:rsid w:val="00734690"/>
    <w:rsid w:val="007436B9"/>
    <w:rsid w:val="00745F8D"/>
    <w:rsid w:val="00760A5F"/>
    <w:rsid w:val="00767796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A1855"/>
    <w:rsid w:val="008A4F99"/>
    <w:rsid w:val="008A6454"/>
    <w:rsid w:val="008B5EBD"/>
    <w:rsid w:val="008E7EB5"/>
    <w:rsid w:val="00910F93"/>
    <w:rsid w:val="009259E4"/>
    <w:rsid w:val="0093502E"/>
    <w:rsid w:val="00935916"/>
    <w:rsid w:val="00944136"/>
    <w:rsid w:val="00946FCA"/>
    <w:rsid w:val="00956041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202F4"/>
    <w:rsid w:val="00B23BE2"/>
    <w:rsid w:val="00B25747"/>
    <w:rsid w:val="00B312BD"/>
    <w:rsid w:val="00B3656B"/>
    <w:rsid w:val="00B40FCC"/>
    <w:rsid w:val="00B7763A"/>
    <w:rsid w:val="00B85173"/>
    <w:rsid w:val="00BA43AF"/>
    <w:rsid w:val="00BC5A1B"/>
    <w:rsid w:val="00C00837"/>
    <w:rsid w:val="00C02B0B"/>
    <w:rsid w:val="00C11872"/>
    <w:rsid w:val="00C12B18"/>
    <w:rsid w:val="00C16795"/>
    <w:rsid w:val="00C21E6D"/>
    <w:rsid w:val="00C56DA3"/>
    <w:rsid w:val="00C62956"/>
    <w:rsid w:val="00C71B4A"/>
    <w:rsid w:val="00C723E7"/>
    <w:rsid w:val="00C74D60"/>
    <w:rsid w:val="00C81E13"/>
    <w:rsid w:val="00C8578D"/>
    <w:rsid w:val="00C87B8C"/>
    <w:rsid w:val="00CB0928"/>
    <w:rsid w:val="00CB2A2B"/>
    <w:rsid w:val="00CB34CB"/>
    <w:rsid w:val="00CB3F45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6069D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45453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88DAED0"/>
    <w:rsid w:val="3BBC3FE5"/>
    <w:rsid w:val="3C564372"/>
    <w:rsid w:val="469914EC"/>
    <w:rsid w:val="47FE46C2"/>
    <w:rsid w:val="58ED4EF3"/>
    <w:rsid w:val="5993726B"/>
    <w:rsid w:val="60F591E3"/>
    <w:rsid w:val="61C10DE8"/>
    <w:rsid w:val="71EFEE19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C4C97F92-8EF0-4041-A793-1F6A3C5E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customXml/itemProps2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E0713D0-8A77-4658-855B-BBAD10D847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873</Characters>
  <Application>Microsoft Office Word</Application>
  <DocSecurity>0</DocSecurity>
  <Lines>79</Lines>
  <Paragraphs>62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24</cp:revision>
  <cp:lastPrinted>2025-06-24T22:56:00Z</cp:lastPrinted>
  <dcterms:created xsi:type="dcterms:W3CDTF">2025-06-24T22:52:00Z</dcterms:created>
  <dcterms:modified xsi:type="dcterms:W3CDTF">2026-03-03T13:39:00Z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