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2096" w14:textId="77777777" w:rsidR="00921D68" w:rsidRDefault="00921D68" w:rsidP="00921D68">
      <w:r>
        <w:t>Sentiment Analysis on Product Reviews</w:t>
      </w:r>
    </w:p>
    <w:p w14:paraId="663A59C9" w14:textId="5A668872" w:rsidR="00D2181E" w:rsidRDefault="00921D68" w:rsidP="00921D68">
      <w:r>
        <w:t>Name: Sumedh Pednekar</w:t>
      </w:r>
      <w:r>
        <w:br/>
      </w:r>
      <w:r>
        <w:br/>
      </w:r>
      <w:r w:rsidRPr="00921D68">
        <w:t>I observed that around 88% of the reviews are positive, which shows that most customers are highly satisfied with the products. From the negative reviews, I noticed that customers mainly complain about bad taste, packaging issues, and inconsistent product quality. One surprising observation was that even products with a 5-star rating still had some negative reviews, showing mixed customer experiences. I also observed that neutral reviews are very few (around 1–2%) and most of them are short with less detailed feedback. The rating vs sentiment chart clearly shows that higher ratings (4–5) have mostly positive sentiment, while lower ratings have more negative sentiment. Based on my analysis, I would recommend that the business should focus on improving product consistency and packaging quality to reduce negative reviews.</w:t>
      </w:r>
    </w:p>
    <w:sectPr w:rsidR="00D21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1E"/>
    <w:rsid w:val="00113F3B"/>
    <w:rsid w:val="00921D68"/>
    <w:rsid w:val="00D21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0B07"/>
  <w15:chartTrackingRefBased/>
  <w15:docId w15:val="{D1606E41-F1E7-4CD9-B738-A34D74429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81E"/>
    <w:rPr>
      <w:rFonts w:eastAsiaTheme="majorEastAsia" w:cstheme="majorBidi"/>
      <w:color w:val="272727" w:themeColor="text1" w:themeTint="D8"/>
    </w:rPr>
  </w:style>
  <w:style w:type="paragraph" w:styleId="Title">
    <w:name w:val="Title"/>
    <w:basedOn w:val="Normal"/>
    <w:next w:val="Normal"/>
    <w:link w:val="TitleChar"/>
    <w:uiPriority w:val="10"/>
    <w:qFormat/>
    <w:rsid w:val="00D21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81E"/>
    <w:pPr>
      <w:spacing w:before="160"/>
      <w:jc w:val="center"/>
    </w:pPr>
    <w:rPr>
      <w:i/>
      <w:iCs/>
      <w:color w:val="404040" w:themeColor="text1" w:themeTint="BF"/>
    </w:rPr>
  </w:style>
  <w:style w:type="character" w:customStyle="1" w:styleId="QuoteChar">
    <w:name w:val="Quote Char"/>
    <w:basedOn w:val="DefaultParagraphFont"/>
    <w:link w:val="Quote"/>
    <w:uiPriority w:val="29"/>
    <w:rsid w:val="00D2181E"/>
    <w:rPr>
      <w:i/>
      <w:iCs/>
      <w:color w:val="404040" w:themeColor="text1" w:themeTint="BF"/>
    </w:rPr>
  </w:style>
  <w:style w:type="paragraph" w:styleId="ListParagraph">
    <w:name w:val="List Paragraph"/>
    <w:basedOn w:val="Normal"/>
    <w:uiPriority w:val="34"/>
    <w:qFormat/>
    <w:rsid w:val="00D2181E"/>
    <w:pPr>
      <w:ind w:left="720"/>
      <w:contextualSpacing/>
    </w:pPr>
  </w:style>
  <w:style w:type="character" w:styleId="IntenseEmphasis">
    <w:name w:val="Intense Emphasis"/>
    <w:basedOn w:val="DefaultParagraphFont"/>
    <w:uiPriority w:val="21"/>
    <w:qFormat/>
    <w:rsid w:val="00D2181E"/>
    <w:rPr>
      <w:i/>
      <w:iCs/>
      <w:color w:val="2F5496" w:themeColor="accent1" w:themeShade="BF"/>
    </w:rPr>
  </w:style>
  <w:style w:type="paragraph" w:styleId="IntenseQuote">
    <w:name w:val="Intense Quote"/>
    <w:basedOn w:val="Normal"/>
    <w:next w:val="Normal"/>
    <w:link w:val="IntenseQuoteChar"/>
    <w:uiPriority w:val="30"/>
    <w:qFormat/>
    <w:rsid w:val="00D21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81E"/>
    <w:rPr>
      <w:i/>
      <w:iCs/>
      <w:color w:val="2F5496" w:themeColor="accent1" w:themeShade="BF"/>
    </w:rPr>
  </w:style>
  <w:style w:type="character" w:styleId="IntenseReference">
    <w:name w:val="Intense Reference"/>
    <w:basedOn w:val="DefaultParagraphFont"/>
    <w:uiPriority w:val="32"/>
    <w:qFormat/>
    <w:rsid w:val="00D218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759</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Sumedh Pednekar</dc:creator>
  <cp:keywords/>
  <dc:description/>
  <cp:lastModifiedBy>Sumedh Pednekar</cp:lastModifiedBy>
  <cp:revision>2</cp:revision>
  <dcterms:created xsi:type="dcterms:W3CDTF">2026-05-02T15:22:00Z</dcterms:created>
  <dcterms:modified xsi:type="dcterms:W3CDTF">2026-05-02T15:22:00Z</dcterms:modified>
</cp:coreProperties>
</file>