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093EC" w14:textId="77777777" w:rsidR="00230029" w:rsidRDefault="00230029">
      <w:r w:rsidRPr="0069248D">
        <w:rPr>
          <w:noProof/>
        </w:rPr>
        <w:drawing>
          <wp:inline distT="0" distB="0" distL="0" distR="0" wp14:anchorId="4B34B645" wp14:editId="40413F78">
            <wp:extent cx="7185660" cy="4938634"/>
            <wp:effectExtent l="0" t="0" r="0" b="0"/>
            <wp:docPr id="197291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18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43235" cy="49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63DB" w14:textId="77777777" w:rsidR="00ED20E7" w:rsidRDefault="00ED20E7"/>
    <w:p w14:paraId="530D818C" w14:textId="482FA9E8" w:rsidR="00ED20E7" w:rsidRDefault="00ED20E7">
      <w:r w:rsidRPr="00906C2B">
        <w:rPr>
          <w:noProof/>
        </w:rPr>
        <w:drawing>
          <wp:inline distT="0" distB="0" distL="0" distR="0" wp14:anchorId="6795FF26" wp14:editId="006A34CB">
            <wp:extent cx="7194550" cy="2297430"/>
            <wp:effectExtent l="0" t="0" r="6350" b="7620"/>
            <wp:docPr id="121830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05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455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029"/>
    <w:rsid w:val="00230029"/>
    <w:rsid w:val="00313B98"/>
    <w:rsid w:val="00C226A1"/>
    <w:rsid w:val="00ED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087B"/>
  <w15:chartTrackingRefBased/>
  <w15:docId w15:val="{F0297F74-E920-3645-B9D5-000E6B8B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Pramit kumar Ghosh</dc:creator>
  <cp:keywords/>
  <dc:description/>
  <cp:lastModifiedBy>Pramit kumar Ghosh</cp:lastModifiedBy>
  <cp:revision>2</cp:revision>
  <dcterms:created xsi:type="dcterms:W3CDTF">2026-02-03T06:34:00Z</dcterms:created>
  <dcterms:modified xsi:type="dcterms:W3CDTF">2026-02-03T06:34:00Z</dcterms:modified>
</cp:coreProperties>
</file>