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FFFFF"/>
  <w:body>
    <w:p w:rsidR="00692375" w:rsidP="008D786C" w:rsidRDefault="00962AC7" w14:paraId="0A53F741" w14:textId="77777777">
      <w:pPr>
        <w:pStyle w:val="papertitle"/>
        <w:spacing w:before="160" w:after="320"/>
      </w:pPr>
      <w:r w:rsidRPr="008D786C">
        <w:rPr>
          <w:noProof/>
          <w:lang w:val="en-IN" w:eastAsia="en-IN"/>
        </w:rPr>
        <w:drawing>
          <wp:anchor distT="0" distB="0" distL="114300" distR="114300" simplePos="0" relativeHeight="251658240" behindDoc="1" locked="0" layoutInCell="1" allowOverlap="1" wp14:anchorId="4FE1D2B5" wp14:editId="255D5667">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85DC0E1">
        <w:rPr/>
        <w:t xml:space="preserve">Industrial Technology 4.0 Base Robotic Arm </w:t>
      </w:r>
    </w:p>
    <w:p w:rsidR="008D786C" w:rsidP="6A019709" w:rsidRDefault="00D71B80" w14:paraId="1E0DCCB1" w14:textId="1FB5CBCA">
      <w:pPr>
        <w:suppressAutoHyphens w:val="0"/>
        <w:autoSpaceDE w:val="0"/>
        <w:autoSpaceDN w:val="0"/>
        <w:adjustRightInd w:val="0"/>
        <w:rPr>
          <w:rFonts w:eastAsia="CMSS10"/>
          <w:lang w:eastAsia="en-US"/>
        </w:rPr>
      </w:pPr>
      <w:r w:rsidRPr="6A019709" w:rsidR="7D926DCB">
        <w:rPr>
          <w:rFonts w:eastAsia="CMSS10"/>
          <w:lang w:eastAsia="en-US"/>
        </w:rPr>
        <w:t xml:space="preserve">Dhangar </w:t>
      </w:r>
      <w:r w:rsidRPr="6A019709" w:rsidR="6867E5C6">
        <w:rPr>
          <w:rFonts w:eastAsia="CMSS10"/>
          <w:lang w:eastAsia="en-US"/>
        </w:rPr>
        <w:t>Sumedh,</w:t>
      </w:r>
      <w:r w:rsidRPr="6A019709" w:rsidR="681E11AF">
        <w:rPr>
          <w:rFonts w:eastAsia="CMSS10"/>
          <w:lang w:eastAsia="en-US"/>
        </w:rPr>
        <w:t xml:space="preserve"> </w:t>
      </w:r>
      <w:r w:rsidRPr="6A019709" w:rsidR="1D95C330">
        <w:rPr>
          <w:rFonts w:eastAsia="CMSS10"/>
          <w:lang w:eastAsia="en-US"/>
        </w:rPr>
        <w:t>Dipti More</w:t>
      </w:r>
      <w:r w:rsidRPr="6A019709" w:rsidR="7BE9DC77">
        <w:rPr>
          <w:rFonts w:eastAsia="CMSS10"/>
          <w:lang w:eastAsia="en-US"/>
        </w:rPr>
        <w:t xml:space="preserve">, </w:t>
      </w:r>
      <w:r w:rsidRPr="6A019709" w:rsidR="0A5D9ACE">
        <w:rPr>
          <w:rFonts w:eastAsia="CMSS10"/>
          <w:lang w:eastAsia="en-US"/>
        </w:rPr>
        <w:t>Dakshak Patil</w:t>
      </w:r>
    </w:p>
    <w:p w:rsidR="008D786C" w:rsidP="008D786C" w:rsidRDefault="00D71B80" w14:paraId="52412C17" w14:textId="4F7D0A5E">
      <w:pPr>
        <w:suppressAutoHyphens w:val="0"/>
        <w:autoSpaceDE w:val="0"/>
        <w:autoSpaceDN w:val="0"/>
        <w:adjustRightInd w:val="0"/>
        <w:rPr>
          <w:rFonts w:eastAsia="CMSS10"/>
          <w:lang w:eastAsia="en-US"/>
        </w:rPr>
      </w:pPr>
      <w:r w:rsidRPr="6A019709" w:rsidR="7BE9DC77">
        <w:rPr>
          <w:rFonts w:eastAsia="CMSS10"/>
          <w:lang w:eastAsia="en-US"/>
        </w:rPr>
        <w:t xml:space="preserve"> </w:t>
      </w:r>
      <w:r w:rsidRPr="6A019709" w:rsidR="7BE9DC77">
        <w:rPr>
          <w:rFonts w:eastAsia="CMSS10"/>
          <w:lang w:eastAsia="en-US"/>
        </w:rPr>
        <w:t>Prof.</w:t>
      </w:r>
      <w:r w:rsidRPr="6A019709" w:rsidR="6AF47A2C">
        <w:rPr>
          <w:rFonts w:eastAsia="CMSS10"/>
          <w:lang w:eastAsia="en-US"/>
        </w:rPr>
        <w:t>Mundhe</w:t>
      </w:r>
      <w:r w:rsidRPr="6A019709" w:rsidR="6AF47A2C">
        <w:rPr>
          <w:rFonts w:eastAsia="CMSS10"/>
          <w:lang w:eastAsia="en-US"/>
        </w:rPr>
        <w:t xml:space="preserve"> B.B.</w:t>
      </w:r>
    </w:p>
    <w:p w:rsidRPr="008D786C" w:rsidR="00D71B80" w:rsidP="008D786C" w:rsidRDefault="00D71B80" w14:paraId="05677682" w14:textId="77777777">
      <w:pPr>
        <w:suppressAutoHyphens w:val="0"/>
        <w:autoSpaceDE w:val="0"/>
        <w:autoSpaceDN w:val="0"/>
        <w:adjustRightInd w:val="0"/>
        <w:rPr>
          <w:rFonts w:eastAsia="CMSS10"/>
          <w:lang w:eastAsia="en-US"/>
        </w:rPr>
      </w:pPr>
    </w:p>
    <w:p w:rsidR="00D71B80" w:rsidP="6A019709" w:rsidRDefault="00D71B80" w14:paraId="3D1EBA7D" w14:textId="10693C16">
      <w:pPr>
        <w:suppressAutoHyphens w:val="0"/>
        <w:autoSpaceDE w:val="0"/>
        <w:autoSpaceDN w:val="0"/>
        <w:adjustRightInd w:val="0"/>
        <w:jc w:val="left"/>
        <w:rPr>
          <w:rFonts w:eastAsia="CMSS10"/>
          <w:lang w:eastAsia="en-US"/>
        </w:rPr>
      </w:pPr>
      <w:r w:rsidRPr="6A019709" w:rsidR="681E11AF">
        <w:rPr>
          <w:rFonts w:eastAsia="CMSS10"/>
          <w:lang w:eastAsia="en-US"/>
        </w:rPr>
        <w:t xml:space="preserve">Department of AI </w:t>
      </w:r>
      <w:r w:rsidRPr="6A019709" w:rsidR="681E11AF">
        <w:rPr>
          <w:rFonts w:eastAsia="CMSS10"/>
          <w:lang w:eastAsia="en-US"/>
        </w:rPr>
        <w:t xml:space="preserve">DS Engineering, </w:t>
      </w:r>
      <w:r w:rsidRPr="6A019709" w:rsidR="261E53E1">
        <w:rPr>
          <w:rFonts w:eastAsia="CMSS10"/>
          <w:lang w:eastAsia="en-US"/>
        </w:rPr>
        <w:t>Jai hind</w:t>
      </w:r>
      <w:r w:rsidRPr="6A019709" w:rsidR="681E11AF">
        <w:rPr>
          <w:rFonts w:eastAsia="CMSS10"/>
          <w:lang w:eastAsia="en-US"/>
        </w:rPr>
        <w:t xml:space="preserve"> College of Engineering, </w:t>
      </w:r>
      <w:r w:rsidRPr="6A019709" w:rsidR="681E11AF">
        <w:rPr>
          <w:rFonts w:eastAsia="CMSS10"/>
          <w:lang w:eastAsia="en-US"/>
        </w:rPr>
        <w:t>Kuran</w:t>
      </w:r>
      <w:r w:rsidRPr="6A019709" w:rsidR="681E11AF">
        <w:rPr>
          <w:rFonts w:eastAsia="CMSS10"/>
          <w:lang w:eastAsia="en-US"/>
        </w:rPr>
        <w:t xml:space="preserve"> </w:t>
      </w:r>
      <w:r w:rsidRPr="6A019709" w:rsidR="67FB298E">
        <w:rPr>
          <w:rFonts w:eastAsia="CMSS10"/>
          <w:lang w:eastAsia="en-US"/>
        </w:rPr>
        <w:t>Email: DhangarSumedh82@gmail.com</w:t>
      </w:r>
    </w:p>
    <w:p w:rsidRPr="008D786C" w:rsidR="008D786C" w:rsidP="6A019709" w:rsidRDefault="008D786C" w14:paraId="29454007" w14:textId="23340102">
      <w:pPr>
        <w:suppressAutoHyphens w:val="0"/>
        <w:autoSpaceDE w:val="0"/>
        <w:autoSpaceDN w:val="0"/>
        <w:adjustRightInd w:val="0"/>
        <w:jc w:val="left"/>
        <w:rPr>
          <w:rFonts w:eastAsia="CMSS10"/>
          <w:lang w:eastAsia="en-US"/>
        </w:rPr>
      </w:pPr>
      <w:r w:rsidRPr="6A019709" w:rsidR="7BE9DC77">
        <w:rPr>
          <w:rFonts w:eastAsia="CMSS10"/>
          <w:lang w:eastAsia="en-US"/>
        </w:rPr>
        <w:t xml:space="preserve">Department of AI DS Engineering, </w:t>
      </w:r>
      <w:r w:rsidRPr="6A019709" w:rsidR="6EA322A7">
        <w:rPr>
          <w:rFonts w:eastAsia="CMSS10"/>
          <w:lang w:eastAsia="en-US"/>
        </w:rPr>
        <w:t>Jai hind</w:t>
      </w:r>
      <w:r w:rsidRPr="6A019709" w:rsidR="7BE9DC77">
        <w:rPr>
          <w:rFonts w:eastAsia="CMSS10"/>
          <w:lang w:eastAsia="en-US"/>
        </w:rPr>
        <w:t xml:space="preserve"> College of Engineering, Kuran Email:</w:t>
      </w:r>
      <w:r w:rsidRPr="6A019709" w:rsidR="1CA101A1">
        <w:rPr>
          <w:rFonts w:eastAsia="CMSS10"/>
          <w:lang w:eastAsia="en-US"/>
        </w:rPr>
        <w:t xml:space="preserve"> </w:t>
      </w:r>
      <w:r w:rsidRPr="6A019709" w:rsidR="6A4484BE">
        <w:rPr>
          <w:rFonts w:eastAsia="CMSS10"/>
          <w:lang w:eastAsia="en-US"/>
        </w:rPr>
        <w:t>diptimore8486@gmail.com</w:t>
      </w:r>
    </w:p>
    <w:p w:rsidR="008D786C" w:rsidP="6A019709" w:rsidRDefault="008D786C" w14:paraId="60B625EE" w14:textId="19376CDC">
      <w:pPr>
        <w:suppressAutoHyphens w:val="0"/>
        <w:autoSpaceDE w:val="0"/>
        <w:autoSpaceDN w:val="0"/>
        <w:adjustRightInd w:val="0"/>
        <w:jc w:val="left"/>
        <w:rPr>
          <w:rFonts w:eastAsia="CMSS10"/>
          <w:lang w:eastAsia="en-US"/>
        </w:rPr>
      </w:pPr>
      <w:r w:rsidRPr="6A019709" w:rsidR="7BE9DC77">
        <w:rPr>
          <w:rFonts w:eastAsia="CMSS10"/>
          <w:lang w:eastAsia="en-US"/>
        </w:rPr>
        <w:t xml:space="preserve">Department of AI DS Engineering, </w:t>
      </w:r>
      <w:r w:rsidRPr="6A019709" w:rsidR="3255D6F4">
        <w:rPr>
          <w:rFonts w:eastAsia="CMSS10"/>
          <w:lang w:eastAsia="en-US"/>
        </w:rPr>
        <w:t>Jai hind</w:t>
      </w:r>
      <w:r w:rsidRPr="6A019709" w:rsidR="7BE9DC77">
        <w:rPr>
          <w:rFonts w:eastAsia="CMSS10"/>
          <w:lang w:eastAsia="en-US"/>
        </w:rPr>
        <w:t xml:space="preserve"> College of Engineering, Kur</w:t>
      </w:r>
      <w:r w:rsidRPr="6A019709" w:rsidR="7BE9DC77">
        <w:rPr>
          <w:rFonts w:eastAsia="CMSS10"/>
          <w:lang w:eastAsia="en-US"/>
        </w:rPr>
        <w:t>an Email:</w:t>
      </w:r>
      <w:r w:rsidRPr="6A019709" w:rsidR="1CA101A1">
        <w:rPr>
          <w:rFonts w:eastAsia="CMSS10"/>
          <w:lang w:eastAsia="en-US"/>
        </w:rPr>
        <w:t xml:space="preserve"> </w:t>
      </w:r>
      <w:r w:rsidRPr="6A019709" w:rsidR="6C2AFFC1">
        <w:rPr>
          <w:rFonts w:eastAsia="CMSS10"/>
          <w:lang w:eastAsia="en-US"/>
        </w:rPr>
        <w:t>Dakshakpatil22</w:t>
      </w:r>
      <w:r w:rsidRPr="6A019709" w:rsidR="7BE9DC77">
        <w:rPr>
          <w:rFonts w:eastAsia="CMSS10"/>
          <w:lang w:eastAsia="en-US"/>
        </w:rPr>
        <w:t>@gmail.com</w:t>
      </w:r>
    </w:p>
    <w:p w:rsidR="00E2347C" w:rsidP="6A019709" w:rsidRDefault="00E2347C" w14:paraId="36A68E7A" w14:textId="28F5F17E">
      <w:pPr>
        <w:suppressAutoHyphens w:val="0"/>
        <w:autoSpaceDE w:val="0"/>
        <w:autoSpaceDN w:val="0"/>
        <w:adjustRightInd w:val="0"/>
        <w:jc w:val="left"/>
        <w:rPr>
          <w:rFonts w:eastAsia="CMSS10"/>
          <w:lang w:eastAsia="en-US"/>
        </w:rPr>
      </w:pPr>
      <w:r w:rsidRPr="6A019709" w:rsidR="1CA101A1">
        <w:rPr>
          <w:rFonts w:eastAsia="CMSS10"/>
          <w:lang w:eastAsia="en-US"/>
        </w:rPr>
        <w:t xml:space="preserve">Department of AI </w:t>
      </w:r>
      <w:r w:rsidRPr="6A019709" w:rsidR="1CA101A1">
        <w:rPr>
          <w:rFonts w:eastAsia="CMSS10"/>
          <w:lang w:eastAsia="en-US"/>
        </w:rPr>
        <w:t xml:space="preserve">DS Engineering, </w:t>
      </w:r>
      <w:r w:rsidRPr="6A019709" w:rsidR="37B32835">
        <w:rPr>
          <w:rFonts w:eastAsia="CMSS10"/>
          <w:lang w:eastAsia="en-US"/>
        </w:rPr>
        <w:t>Jai hind</w:t>
      </w:r>
      <w:r w:rsidRPr="6A019709" w:rsidR="1CA101A1">
        <w:rPr>
          <w:rFonts w:eastAsia="CMSS10"/>
          <w:lang w:eastAsia="en-US"/>
        </w:rPr>
        <w:t xml:space="preserve"> College of Engineering, Kuran Email:</w:t>
      </w:r>
      <w:r w:rsidRPr="6A019709" w:rsidR="1CA101A1">
        <w:rPr>
          <w:rFonts w:eastAsia="CMSS10"/>
          <w:lang w:eastAsia="en-US"/>
        </w:rPr>
        <w:t xml:space="preserve"> </w:t>
      </w:r>
      <w:r w:rsidRPr="6A019709" w:rsidR="5CCABFBE">
        <w:rPr>
          <w:rFonts w:eastAsia="CMSS10"/>
          <w:lang w:eastAsia="en-US"/>
        </w:rPr>
        <w:t>mundheraj.mundhe</w:t>
      </w:r>
      <w:r w:rsidRPr="6A019709" w:rsidR="1CA101A1">
        <w:rPr>
          <w:rFonts w:eastAsia="CMSS10"/>
          <w:lang w:eastAsia="en-US"/>
        </w:rPr>
        <w:t>@gmail.com</w:t>
      </w:r>
    </w:p>
    <w:p w:rsidRPr="007079C8" w:rsidR="00692375" w:rsidP="007079C8" w:rsidRDefault="007079C8" w14:paraId="2EB4AA4D" w14:textId="77777777">
      <w:pPr>
        <w:jc w:val="both"/>
        <w:rPr>
          <w:sz w:val="18"/>
        </w:rPr>
      </w:pPr>
      <w:r w:rsidRPr="007079C8">
        <w:t>_________________________________________________________________________________________</w:t>
      </w:r>
      <w:r>
        <w:t>_______________</w:t>
      </w:r>
    </w:p>
    <w:p w:rsidR="007079C8" w:rsidP="007079C8" w:rsidRDefault="007079C8" w14:paraId="63F6067D" w14:textId="77777777">
      <w:pPr>
        <w:pStyle w:val="Abstract"/>
        <w:spacing w:after="0"/>
        <w:ind w:firstLine="0"/>
        <w:rPr>
          <w:i/>
          <w:iCs/>
          <w:sz w:val="20"/>
          <w:szCs w:val="20"/>
        </w:rPr>
      </w:pPr>
    </w:p>
    <w:p w:rsidR="00587D27" w:rsidP="6A019709" w:rsidRDefault="00962AC7" w14:paraId="4D3E3FA1" w14:textId="30F6F2B3">
      <w:pPr>
        <w:pStyle w:val="Normal"/>
        <w:spacing w:before="240" w:beforeAutospacing="off" w:after="240" w:afterAutospacing="off" w:line="276" w:lineRule="auto"/>
        <w:jc w:val="both"/>
        <w:rPr>
          <w:rFonts w:ascii="Times New Roman" w:hAnsi="Times New Roman" w:eastAsia="Times New Roman" w:cs="Times New Roman"/>
          <w:noProof w:val="0"/>
          <w:color w:val="000000" w:themeColor="text1" w:themeTint="FF" w:themeShade="FF"/>
          <w:sz w:val="24"/>
          <w:szCs w:val="24"/>
          <w:lang w:val="en-US"/>
        </w:rPr>
      </w:pPr>
      <w:r w:rsidRPr="6A019709" w:rsidR="23AE51E4">
        <w:rPr>
          <w:b w:val="1"/>
          <w:bCs w:val="1"/>
          <w:i w:val="1"/>
          <w:iCs w:val="1"/>
        </w:rPr>
        <w:t>Abstract:</w:t>
      </w:r>
      <w:r w:rsidRPr="6A019709" w:rsidR="5299E40B">
        <w:rPr>
          <w:i w:val="1"/>
          <w:iCs w:val="1"/>
        </w:rPr>
        <w:t xml:space="preserve"> </w:t>
      </w:r>
      <w:r w:rsidRPr="6A019709" w:rsidR="2BC4D09B">
        <w:rPr>
          <w:rFonts w:ascii="Times New Roman" w:hAnsi="Times New Roman" w:eastAsia="Times New Roman" w:cs="Times New Roman"/>
          <w:noProof w:val="0"/>
          <w:color w:val="000000" w:themeColor="text1" w:themeTint="FF" w:themeShade="FF"/>
          <w:sz w:val="20"/>
          <w:szCs w:val="20"/>
          <w:lang w:val="en-US"/>
        </w:rPr>
        <w:t xml:space="preserve">The emergence of Industry 4.0 has revolutionized manufacturing processes through the integration of advanced technologies such as the Internet of Things (IoT), artificial intelligence (AI), and big data analytics. This abstract presents the development of an Industry 4.0-based robotic arm designed to enhance flexibility, efficiency, and precision in industrial operations. Unlike traditional robotic systems that are limited to fixed tasks, this robotic arm </w:t>
      </w:r>
      <w:r w:rsidRPr="6A019709" w:rsidR="2BC4D09B">
        <w:rPr>
          <w:rFonts w:ascii="Times New Roman" w:hAnsi="Times New Roman" w:eastAsia="Times New Roman" w:cs="Times New Roman"/>
          <w:noProof w:val="0"/>
          <w:color w:val="000000" w:themeColor="text1" w:themeTint="FF" w:themeShade="FF"/>
          <w:sz w:val="20"/>
          <w:szCs w:val="20"/>
          <w:lang w:val="en-US"/>
        </w:rPr>
        <w:t>utilizes</w:t>
      </w:r>
      <w:r w:rsidRPr="6A019709" w:rsidR="2BC4D09B">
        <w:rPr>
          <w:rFonts w:ascii="Times New Roman" w:hAnsi="Times New Roman" w:eastAsia="Times New Roman" w:cs="Times New Roman"/>
          <w:noProof w:val="0"/>
          <w:color w:val="000000" w:themeColor="text1" w:themeTint="FF" w:themeShade="FF"/>
          <w:sz w:val="20"/>
          <w:szCs w:val="20"/>
          <w:lang w:val="en-US"/>
        </w:rPr>
        <w:t xml:space="preserve"> real- time data and adaptive algorithms to respond to dynamic production environments. By lever- aging IoT connectivity, the robotic arm can communicate with other machines, enabling seam</w:t>
      </w:r>
      <w:r w:rsidRPr="6A019709" w:rsidR="04A8F07A">
        <w:rPr>
          <w:rFonts w:ascii="Times New Roman" w:hAnsi="Times New Roman" w:eastAsia="Times New Roman" w:cs="Times New Roman"/>
          <w:noProof w:val="0"/>
          <w:color w:val="000000" w:themeColor="text1" w:themeTint="FF" w:themeShade="FF"/>
          <w:sz w:val="20"/>
          <w:szCs w:val="20"/>
          <w:lang w:val="en-US"/>
        </w:rPr>
        <w:t>-less</w:t>
      </w:r>
      <w:r w:rsidRPr="6A019709" w:rsidR="2BC4D09B">
        <w:rPr>
          <w:rFonts w:ascii="Times New Roman" w:hAnsi="Times New Roman" w:eastAsia="Times New Roman" w:cs="Times New Roman"/>
          <w:noProof w:val="0"/>
          <w:color w:val="000000" w:themeColor="text1" w:themeTint="FF" w:themeShade="FF"/>
          <w:sz w:val="20"/>
          <w:szCs w:val="20"/>
          <w:lang w:val="en-US"/>
        </w:rPr>
        <w:t xml:space="preserve"> integration into smart factory ecosystems. Additionally, AI algorithms allow for predictive maintenance and improved decision-making capabilities, ensuring </w:t>
      </w:r>
      <w:r w:rsidRPr="6A019709" w:rsidR="2BC4D09B">
        <w:rPr>
          <w:rFonts w:ascii="Times New Roman" w:hAnsi="Times New Roman" w:eastAsia="Times New Roman" w:cs="Times New Roman"/>
          <w:noProof w:val="0"/>
          <w:color w:val="000000" w:themeColor="text1" w:themeTint="FF" w:themeShade="FF"/>
          <w:sz w:val="20"/>
          <w:szCs w:val="20"/>
          <w:lang w:val="en-US"/>
        </w:rPr>
        <w:t>optimal</w:t>
      </w:r>
      <w:r w:rsidRPr="6A019709" w:rsidR="2BC4D09B">
        <w:rPr>
          <w:rFonts w:ascii="Times New Roman" w:hAnsi="Times New Roman" w:eastAsia="Times New Roman" w:cs="Times New Roman"/>
          <w:noProof w:val="0"/>
          <w:color w:val="000000" w:themeColor="text1" w:themeTint="FF" w:themeShade="FF"/>
          <w:sz w:val="20"/>
          <w:szCs w:val="20"/>
          <w:lang w:val="en-US"/>
        </w:rPr>
        <w:t xml:space="preserve"> performance and re- deuced downtime. This innovative approach not only addresses the challenges of customization and scalability in modern manufacturing but also sets the foundation for a more intelligent and responsive industrial landscape. The proposed robotic arm serves as a critical </w:t>
      </w:r>
      <w:r w:rsidRPr="6A019709" w:rsidR="2BC4D09B">
        <w:rPr>
          <w:rFonts w:ascii="Times New Roman" w:hAnsi="Times New Roman" w:eastAsia="Times New Roman" w:cs="Times New Roman"/>
          <w:noProof w:val="0"/>
          <w:color w:val="000000" w:themeColor="text1" w:themeTint="FF" w:themeShade="FF"/>
          <w:sz w:val="20"/>
          <w:szCs w:val="20"/>
          <w:lang w:val="en-US"/>
        </w:rPr>
        <w:t>component</w:t>
      </w:r>
      <w:r w:rsidRPr="6A019709" w:rsidR="2BC4D09B">
        <w:rPr>
          <w:rFonts w:ascii="Times New Roman" w:hAnsi="Times New Roman" w:eastAsia="Times New Roman" w:cs="Times New Roman"/>
          <w:noProof w:val="0"/>
          <w:color w:val="000000" w:themeColor="text1" w:themeTint="FF" w:themeShade="FF"/>
          <w:sz w:val="20"/>
          <w:szCs w:val="20"/>
          <w:lang w:val="en-US"/>
        </w:rPr>
        <w:t xml:space="preserve"> in advancing automation and promoting sustainable practices in the era of Industry 4.0.</w:t>
      </w:r>
    </w:p>
    <w:p w:rsidR="00587D27" w:rsidP="6A019709" w:rsidRDefault="00962AC7" w14:paraId="5DBDA92E" w14:textId="6996CBA3">
      <w:pPr>
        <w:pStyle w:val="Normal"/>
        <w:jc w:val="both"/>
        <w:rPr>
          <w:b w:val="1"/>
          <w:bCs w:val="1"/>
          <w:w w:val="110"/>
          <w:lang w:val="en-IN"/>
        </w:rPr>
      </w:pPr>
      <w:r w:rsidRPr="6A019709" w:rsidR="0470D592">
        <w:rPr>
          <w:b w:val="1"/>
          <w:bCs w:val="1"/>
          <w:i w:val="1"/>
          <w:iCs w:val="1"/>
          <w:w w:val="110"/>
          <w:lang w:val="en-IN"/>
        </w:rPr>
        <w:t>Index Terms</w:t>
      </w:r>
      <w:r w:rsidRPr="6A019709" w:rsidR="0470D592">
        <w:rPr>
          <w:b w:val="1"/>
          <w:bCs w:val="1"/>
          <w:i w:val="1"/>
          <w:iCs w:val="1"/>
          <w:w w:val="110"/>
          <w:lang w:val="en-IN"/>
        </w:rPr>
        <w:t>-</w:t>
      </w:r>
      <w:r w:rsidRPr="00587D27" w:rsidR="0470D592">
        <w:rPr>
          <w:w w:val="110"/>
          <w:lang w:val="en-IN"/>
        </w:rPr>
        <w:t xml:space="preserve">: </w:t>
      </w:r>
      <w:r w:rsidRPr="6A019709" w:rsidR="011661A0">
        <w:rPr>
          <w:rFonts w:ascii="Times New Roman" w:hAnsi="Times New Roman" w:eastAsia="Times New Roman" w:cs="Times New Roman"/>
          <w:b w:val="1"/>
          <w:bCs w:val="1"/>
          <w:noProof w:val="0"/>
          <w:sz w:val="19"/>
          <w:szCs w:val="19"/>
          <w:lang w:val="en-IN"/>
        </w:rPr>
        <w:t xml:space="preserve">Hand </w:t>
      </w:r>
      <w:r w:rsidRPr="6A019709" w:rsidR="58FFF4A3">
        <w:rPr>
          <w:rFonts w:ascii="Times New Roman" w:hAnsi="Times New Roman" w:eastAsia="Times New Roman" w:cs="Times New Roman"/>
          <w:b w:val="1"/>
          <w:bCs w:val="1"/>
          <w:noProof w:val="0"/>
          <w:sz w:val="19"/>
          <w:szCs w:val="19"/>
          <w:lang w:val="en-IN"/>
        </w:rPr>
        <w:t>Gesture, Voice</w:t>
      </w:r>
      <w:r w:rsidRPr="00587D27" w:rsidR="7DB359F6">
        <w:rPr>
          <w:b w:val="1"/>
          <w:bCs w:val="1"/>
          <w:w w:val="110"/>
          <w:lang w:val="en-IN"/>
        </w:rPr>
        <w:t xml:space="preserve"> </w:t>
      </w:r>
      <w:r w:rsidRPr="00587D27" w:rsidR="7DB359F6">
        <w:rPr>
          <w:b w:val="1"/>
          <w:bCs w:val="1"/>
          <w:w w:val="110"/>
          <w:lang w:val="en-IN"/>
        </w:rPr>
        <w:t>Recognisation,</w:t>
      </w:r>
      <w:r w:rsidRPr="00587D27" w:rsidR="0470D592">
        <w:rPr>
          <w:b w:val="1"/>
          <w:bCs w:val="1"/>
          <w:w w:val="110"/>
          <w:lang w:val="en-IN"/>
        </w:rPr>
        <w:t>Camera</w:t>
      </w:r>
      <w:r w:rsidRPr="6A019709" w:rsidR="3616D8E5">
        <w:rPr>
          <w:b w:val="1"/>
          <w:bCs w:val="1"/>
          <w:lang w:val="en-IN"/>
        </w:rPr>
        <w:t>, Controller</w:t>
      </w:r>
      <w:r w:rsidRPr="6A019709" w:rsidR="1C344502">
        <w:rPr>
          <w:b w:val="1"/>
          <w:bCs w:val="1"/>
          <w:lang w:val="en-IN"/>
        </w:rPr>
        <w:t>, Communication</w:t>
      </w:r>
      <w:r w:rsidRPr="6A019709" w:rsidR="0470D592">
        <w:rPr>
          <w:b w:val="1"/>
          <w:bCs w:val="1"/>
          <w:lang w:val="en-IN"/>
        </w:rPr>
        <w:t>.</w:t>
      </w:r>
    </w:p>
    <w:p w:rsidRPr="007079C8" w:rsidR="007079C8" w:rsidP="007079C8" w:rsidRDefault="007079C8" w14:paraId="14E31525" w14:textId="77777777">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Pr="004B0CEE" w:rsidR="00A9368B" w:rsidP="6A019709" w:rsidRDefault="00092B52" w14:paraId="66AEE190" w14:textId="77777777" w14:noSpellErr="1">
      <w:pPr>
        <w:pStyle w:val="Heading1"/>
        <w:numPr>
          <w:ilvl w:val="0"/>
          <w:numId w:val="1"/>
        </w:numPr>
        <w:jc w:val="both"/>
        <w:rPr>
          <w:b w:val="1"/>
          <w:bCs w:val="1"/>
          <w:sz w:val="20"/>
          <w:szCs w:val="20"/>
        </w:rPr>
      </w:pPr>
      <w:r w:rsidRPr="6A019709" w:rsidR="6F264AD3">
        <w:rPr>
          <w:b w:val="1"/>
          <w:bCs w:val="1"/>
        </w:rPr>
        <w:t>Introduction</w:t>
      </w:r>
    </w:p>
    <w:p w:rsidR="5B12AA0F" w:rsidP="6A019709" w:rsidRDefault="5B12AA0F" w14:paraId="579EDB2F" w14:textId="12F74277">
      <w:pPr>
        <w:spacing w:line="276" w:lineRule="auto"/>
        <w:ind w:firstLine="216"/>
        <w:jc w:val="both"/>
        <w:rPr>
          <w:noProof w:val="0"/>
          <w:color w:val="000000" w:themeColor="text1" w:themeTint="FF" w:themeShade="FF"/>
          <w:lang w:val="en-US"/>
        </w:rPr>
      </w:pPr>
      <w:r w:rsidRPr="6A019709" w:rsidR="5B12AA0F">
        <w:rPr>
          <w:rFonts w:ascii="Times New Roman" w:hAnsi="Times New Roman" w:eastAsia="Times New Roman" w:cs="Times New Roman"/>
          <w:noProof w:val="0"/>
          <w:color w:val="000000" w:themeColor="text1" w:themeTint="FF" w:themeShade="FF"/>
          <w:sz w:val="20"/>
          <w:szCs w:val="20"/>
          <w:lang w:val="en-US"/>
        </w:rPr>
        <w:t xml:space="preserve">Robotic arms have been a staple in manufacturing for decades, but the advent of Industry 4.0 has ushered in a new era of robotic technology, transforming the way we produce goods. Industry 4.0, also known as the Fourth Industrial Revolution, is characterized by the convergence of physical and digital technologies, leading to the creation of smart factories. These factories are equipped with interconnected devices, machines, and systems that communicate and collaborate to </w:t>
      </w:r>
      <w:r w:rsidRPr="6A019709" w:rsidR="5B12AA0F">
        <w:rPr>
          <w:rFonts w:ascii="Times New Roman" w:hAnsi="Times New Roman" w:eastAsia="Times New Roman" w:cs="Times New Roman"/>
          <w:noProof w:val="0"/>
          <w:color w:val="000000" w:themeColor="text1" w:themeTint="FF" w:themeShade="FF"/>
          <w:sz w:val="20"/>
          <w:szCs w:val="20"/>
          <w:lang w:val="en-US"/>
        </w:rPr>
        <w:t>optimize</w:t>
      </w:r>
      <w:r w:rsidRPr="6A019709" w:rsidR="5B12AA0F">
        <w:rPr>
          <w:rFonts w:ascii="Times New Roman" w:hAnsi="Times New Roman" w:eastAsia="Times New Roman" w:cs="Times New Roman"/>
          <w:noProof w:val="0"/>
          <w:color w:val="000000" w:themeColor="text1" w:themeTint="FF" w:themeShade="FF"/>
          <w:sz w:val="20"/>
          <w:szCs w:val="20"/>
          <w:lang w:val="en-US"/>
        </w:rPr>
        <w:t xml:space="preserve"> production processes.</w:t>
      </w:r>
      <w:r w:rsidRPr="6A019709" w:rsidR="78CAA577">
        <w:rPr>
          <w:noProof w:val="0"/>
          <w:color w:val="000000" w:themeColor="text1" w:themeTint="FF" w:themeShade="FF"/>
          <w:lang w:val="en-US"/>
        </w:rPr>
        <w:t>Robotic arms are already being used in various industrial settings, performing tasks that are repetitive, dangerous, or require high precision. However, recent advancements in artificial intelligence, machine learning, and human-machine interfaces are expanding their capabilities and making them more accessible for people with disabilities.</w:t>
      </w:r>
    </w:p>
    <w:p w:rsidR="29B81EEA" w:rsidP="6A019709" w:rsidRDefault="29B81EEA" w14:paraId="51CE17FE" w14:textId="172D0002">
      <w:pPr>
        <w:pStyle w:val="BodyText"/>
        <w:spacing w:line="235" w:lineRule="auto"/>
        <w:ind w:left="0" w:right="467" w:firstLine="0"/>
        <w:jc w:val="both"/>
        <w:rPr>
          <w:noProof w:val="0"/>
          <w:color w:val="000000" w:themeColor="text1" w:themeTint="FF" w:themeShade="FF"/>
          <w:lang w:val="en-US"/>
        </w:rPr>
      </w:pPr>
      <w:r w:rsidRPr="6A019709" w:rsidR="29B81EEA">
        <w:rPr>
          <w:b w:val="0"/>
          <w:bCs w:val="0"/>
          <w:noProof w:val="0"/>
          <w:color w:val="000000" w:themeColor="text1" w:themeTint="FF" w:themeShade="FF"/>
          <w:lang w:val="en-US"/>
        </w:rPr>
        <w:t xml:space="preserve">    Robotic arms are typically equipped with sensors and actuators that allow them to interact with their environment. They can be programmed to perform specific tasks, such as welding, assembly, painting, and materials handling. Industrial robotic arms are often used in manufacturing plants to automate tasks that are repetitive, dangerous, or require a high degree of precision.</w:t>
      </w:r>
      <w:r w:rsidRPr="6A019709" w:rsidR="4CA66FEA">
        <w:rPr>
          <w:noProof w:val="0"/>
          <w:color w:val="000000" w:themeColor="text1" w:themeTint="FF" w:themeShade="FF"/>
          <w:lang w:val="en-US"/>
        </w:rPr>
        <w:t xml:space="preserve"> That e</w:t>
      </w:r>
      <w:r w:rsidRPr="6A019709" w:rsidR="4CA66FEA">
        <w:rPr>
          <w:noProof w:val="0"/>
          <w:color w:val="000000" w:themeColor="text1" w:themeTint="FF" w:themeShade="FF"/>
          <w:lang w:val="en-US"/>
        </w:rPr>
        <w:t xml:space="preserve">nable </w:t>
      </w:r>
      <w:r w:rsidRPr="6A019709" w:rsidR="4CA66FEA">
        <w:rPr>
          <w:noProof w:val="0"/>
          <w:color w:val="000000" w:themeColor="text1" w:themeTint="FF" w:themeShade="FF"/>
          <w:lang w:val="en-US"/>
        </w:rPr>
        <w:t>them to interact with the environment in a safe and efficient manner. They can be programmed to perform a wide range of tasks, such as reaching for objects, g</w:t>
      </w:r>
      <w:r w:rsidRPr="6A019709" w:rsidR="4CA66FEA">
        <w:rPr>
          <w:noProof w:val="0"/>
          <w:color w:val="000000" w:themeColor="text1" w:themeTint="FF" w:themeShade="FF"/>
          <w:lang w:val="en-US"/>
        </w:rPr>
        <w:t xml:space="preserve">rasping </w:t>
      </w:r>
      <w:r w:rsidRPr="6A019709" w:rsidR="4CA66FEA">
        <w:rPr>
          <w:noProof w:val="0"/>
          <w:color w:val="000000" w:themeColor="text1" w:themeTint="FF" w:themeShade="FF"/>
          <w:lang w:val="en-US"/>
        </w:rPr>
        <w:t>and manipulating them, and even moving them from one place to another.</w:t>
      </w:r>
    </w:p>
    <w:p w:rsidR="002A7965" w:rsidP="6A019709" w:rsidRDefault="002A7965" w14:paraId="51C717A6" w14:textId="77777777" w14:noSpellErr="1">
      <w:pPr>
        <w:pStyle w:val="BodyText"/>
        <w:spacing w:line="235" w:lineRule="auto"/>
        <w:ind w:left="440" w:right="469"/>
        <w:jc w:val="both"/>
      </w:pPr>
    </w:p>
    <w:p w:rsidR="000E2E6B" w:rsidP="00465341" w:rsidRDefault="000E2E6B" w14:paraId="5DE32CAB" w14:textId="77777777">
      <w:pPr>
        <w:pStyle w:val="Heading1"/>
        <w:numPr>
          <w:ilvl w:val="0"/>
          <w:numId w:val="1"/>
        </w:numPr>
        <w:jc w:val="both"/>
        <w:rPr>
          <w:b/>
        </w:rPr>
      </w:pPr>
      <w:r w:rsidRPr="000E2E6B">
        <w:rPr>
          <w:b/>
        </w:rPr>
        <w:lastRenderedPageBreak/>
        <w:t>PROBLEM STATEMENT</w:t>
      </w:r>
    </w:p>
    <w:p w:rsidR="00E24D8A" w:rsidP="6A019709" w:rsidRDefault="00E24D8A" w14:paraId="75D7EA48" w14:textId="0AB4F576">
      <w:pPr>
        <w:pStyle w:val="Normal"/>
        <w:spacing w:before="90" w:line="235" w:lineRule="auto"/>
        <w:ind/>
        <w:jc w:val="both"/>
        <w:rPr>
          <w:noProof w:val="0"/>
          <w:color w:val="000000" w:themeColor="text1" w:themeTint="FF" w:themeShade="FF"/>
          <w:lang w:val="en-US"/>
        </w:rPr>
      </w:pPr>
      <w:r w:rsidR="58020083">
        <w:rPr>
          <w:w w:val="105"/>
        </w:rPr>
        <w:t xml:space="preserve">    </w:t>
      </w:r>
      <w:r w:rsidRPr="6A019709" w:rsidR="5E49AE39">
        <w:rPr>
          <w:noProof w:val="0"/>
          <w:color w:val="000000" w:themeColor="text1" w:themeTint="FF" w:themeShade="FF"/>
          <w:lang w:val="en-US"/>
        </w:rPr>
        <w:t xml:space="preserve">Despite the potential benefits of robotic arms for disabled people, there are still </w:t>
      </w:r>
      <w:r w:rsidRPr="6A019709" w:rsidR="5E49AE39">
        <w:rPr>
          <w:noProof w:val="0"/>
          <w:color w:val="000000" w:themeColor="text1" w:themeTint="FF" w:themeShade="FF"/>
          <w:lang w:val="en-US"/>
        </w:rPr>
        <w:t>a number of</w:t>
      </w:r>
      <w:r w:rsidRPr="6A019709" w:rsidR="5E49AE39">
        <w:rPr>
          <w:noProof w:val="0"/>
          <w:color w:val="000000" w:themeColor="text1" w:themeTint="FF" w:themeShade="FF"/>
          <w:lang w:val="en-US"/>
        </w:rPr>
        <w:t xml:space="preserve"> challenges that need to be overcome before these technologies can be widely adopted. These challenges include the </w:t>
      </w:r>
      <w:r w:rsidRPr="6A019709" w:rsidR="5E49AE39">
        <w:rPr>
          <w:noProof w:val="0"/>
          <w:color w:val="000000" w:themeColor="text1" w:themeTint="FF" w:themeShade="FF"/>
          <w:lang w:val="en-US"/>
        </w:rPr>
        <w:t>high cost</w:t>
      </w:r>
      <w:r w:rsidRPr="6A019709" w:rsidR="5E49AE39">
        <w:rPr>
          <w:noProof w:val="0"/>
          <w:color w:val="000000" w:themeColor="text1" w:themeTint="FF" w:themeShade="FF"/>
          <w:lang w:val="en-US"/>
        </w:rPr>
        <w:t xml:space="preserve"> of robotic arms, the need for specialized training, and the limitations of robotic arms in terms of functionality. As a result, many disabled people continue to face significant challenges in performing everyday tasks.</w:t>
      </w:r>
    </w:p>
    <w:p w:rsidR="6A019709" w:rsidP="6A019709" w:rsidRDefault="6A019709" w14:paraId="7944BEC4" w14:textId="60422964">
      <w:pPr>
        <w:pStyle w:val="BodyText"/>
        <w:spacing w:before="90" w:line="235" w:lineRule="auto"/>
        <w:ind w:left="439" w:right="468" w:firstLine="0"/>
      </w:pPr>
    </w:p>
    <w:p w:rsidR="000E2E6B" w:rsidP="000E2E6B" w:rsidRDefault="000E2E6B" w14:paraId="493AED11" w14:textId="77777777">
      <w:pPr>
        <w:pStyle w:val="Heading1"/>
        <w:numPr>
          <w:ilvl w:val="0"/>
          <w:numId w:val="1"/>
        </w:numPr>
        <w:jc w:val="left"/>
        <w:rPr>
          <w:b/>
        </w:rPr>
      </w:pPr>
      <w:r w:rsidRPr="6A019709" w:rsidR="0E8963B1">
        <w:rPr>
          <w:b w:val="1"/>
          <w:bCs w:val="1"/>
        </w:rPr>
        <w:t>OBJECTIVES</w:t>
      </w:r>
    </w:p>
    <w:p w:rsidR="49753233" w:rsidP="6A019709" w:rsidRDefault="49753233" w14:paraId="016C1312" w14:textId="53BAE2AD">
      <w:pPr>
        <w:ind w:firstLine="216"/>
        <w:jc w:val="both"/>
        <w:rPr>
          <w:noProof w:val="0"/>
          <w:color w:val="000000" w:themeColor="text1" w:themeTint="FF" w:themeShade="FF"/>
          <w:lang w:val="en-US"/>
        </w:rPr>
      </w:pPr>
      <w:r w:rsidRPr="6A019709" w:rsidR="49753233">
        <w:rPr>
          <w:noProof w:val="0"/>
          <w:color w:val="000000" w:themeColor="text1" w:themeTint="FF" w:themeShade="FF"/>
          <w:lang w:val="en-US"/>
        </w:rPr>
        <w:t>Robotics is rapidly evolving, with the advent of Industry 4.0 technologies enabling the development of sophisticated robotic systems. These systems hold immense potential to revolutionize various aspects of society, including healthcare, education, and manufacturing. In particular, the integration of robotics with assistive technologies presents exciting opportunities to enhance the quality of life for individuals with disabilities.</w:t>
      </w:r>
    </w:p>
    <w:p w:rsidR="6A019709" w:rsidP="6A019709" w:rsidRDefault="6A019709" w14:paraId="7A5281F7" w14:textId="7D9D8DF2">
      <w:pPr>
        <w:pStyle w:val="BodyText"/>
        <w:spacing w:line="235" w:lineRule="auto"/>
        <w:ind w:left="439" w:right="468"/>
        <w:jc w:val="both"/>
      </w:pPr>
      <w:bookmarkStart w:name="_Hlk180168047" w:id="1"/>
    </w:p>
    <w:p w:rsidRPr="000E2E6B" w:rsidR="000E2E6B" w:rsidP="000E2E6B" w:rsidRDefault="000E2E6B" w14:paraId="0BFB0EA5" w14:textId="77777777">
      <w:pPr>
        <w:pStyle w:val="BodyText"/>
        <w:spacing w:line="235" w:lineRule="auto"/>
        <w:ind w:left="439" w:right="468"/>
        <w:rPr>
          <w:w w:val="105"/>
        </w:rPr>
      </w:pPr>
    </w:p>
    <w:p w:rsidR="00E24D8A" w:rsidP="00E24D8A" w:rsidRDefault="00E24D8A" w14:paraId="396D939A" w14:textId="77777777">
      <w:pPr>
        <w:pStyle w:val="Heading1"/>
        <w:numPr>
          <w:ilvl w:val="0"/>
          <w:numId w:val="1"/>
        </w:numPr>
        <w:jc w:val="left"/>
        <w:rPr>
          <w:b/>
        </w:rPr>
      </w:pPr>
      <w:r w:rsidRPr="00E24D8A">
        <w:rPr>
          <w:b/>
        </w:rPr>
        <w:t>METHODOLOGY</w:t>
      </w:r>
    </w:p>
    <w:p w:rsidR="00B91ED4" w:rsidP="00B91ED4" w:rsidRDefault="00B91ED4" w14:paraId="3BC4559C" w14:textId="77777777">
      <w:pPr>
        <w:pStyle w:val="ListParagraph"/>
        <w:widowControl w:val="0"/>
        <w:numPr>
          <w:ilvl w:val="1"/>
          <w:numId w:val="1"/>
        </w:numPr>
        <w:tabs>
          <w:tab w:val="left" w:pos="894"/>
        </w:tabs>
        <w:autoSpaceDE w:val="0"/>
        <w:autoSpaceDN w:val="0"/>
        <w:spacing w:before="89"/>
        <w:contextualSpacing w:val="0"/>
        <w:rPr>
          <w:b/>
          <w:w w:val="90"/>
          <w:sz w:val="20"/>
        </w:rPr>
      </w:pPr>
      <w:r w:rsidRPr="00B91ED4">
        <w:rPr>
          <w:b/>
          <w:w w:val="90"/>
          <w:sz w:val="20"/>
        </w:rPr>
        <w:t>Algorithm</w:t>
      </w:r>
    </w:p>
    <w:p w:rsidR="00B56E9D" w:rsidP="00B56E9D" w:rsidRDefault="00B56E9D" w14:paraId="76151344" w14:textId="77777777">
      <w:pPr>
        <w:pStyle w:val="ListParagraph"/>
        <w:widowControl w:val="0"/>
        <w:tabs>
          <w:tab w:val="left" w:pos="894"/>
        </w:tabs>
        <w:autoSpaceDE w:val="0"/>
        <w:autoSpaceDN w:val="0"/>
        <w:spacing w:before="89"/>
        <w:ind w:left="288"/>
        <w:contextualSpacing w:val="0"/>
        <w:rPr>
          <w:rFonts w:eastAsia="SimSun"/>
          <w:spacing w:val="-1"/>
          <w:w w:val="105"/>
          <w:sz w:val="20"/>
          <w:szCs w:val="20"/>
          <w:lang w:val="en-US" w:eastAsia="zh-CN"/>
        </w:rPr>
      </w:pPr>
      <w:r w:rsidRPr="00B56E9D">
        <w:rPr>
          <w:rFonts w:eastAsia="SimSun"/>
          <w:spacing w:val="-1"/>
          <w:w w:val="105"/>
          <w:sz w:val="20"/>
          <w:szCs w:val="20"/>
          <w:lang w:val="en-US" w:eastAsia="zh-CN"/>
        </w:rPr>
        <w:t>The system’s workflow is broken down into four key steps, as outlined below:</w:t>
      </w:r>
    </w:p>
    <w:p w:rsidRPr="00B56E9D" w:rsidR="00B56E9D" w:rsidP="6A019709" w:rsidRDefault="00B56E9D" w14:textId="77777777" w14:paraId="174D375F">
      <w:pPr>
        <w:pStyle w:val="ListParagraph"/>
        <w:widowControl w:val="0"/>
        <w:numPr>
          <w:ilvl w:val="0"/>
          <w:numId w:val="16"/>
        </w:numPr>
        <w:tabs>
          <w:tab w:val="left" w:pos="894"/>
        </w:tabs>
        <w:autoSpaceDE w:val="0"/>
        <w:autoSpaceDN w:val="0"/>
        <w:spacing w:before="89"/>
        <w:rPr>
          <w:b w:val="1"/>
          <w:bCs w:val="1"/>
          <w:spacing w:val="-1"/>
          <w:w w:val="105"/>
          <w:sz w:val="20"/>
          <w:szCs w:val="20"/>
          <w:lang w:val="en-US" w:eastAsia="zh-CN"/>
        </w:rPr>
      </w:pPr>
      <w:r w:rsidRPr="6A019709" w:rsidR="0564E584">
        <w:rPr>
          <w:b w:val="1"/>
          <w:bCs w:val="1"/>
          <w:w w:val="105"/>
          <w:sz w:val="20"/>
          <w:szCs w:val="20"/>
        </w:rPr>
        <w:t>User</w:t>
      </w:r>
      <w:r w:rsidRPr="6A019709" w:rsidR="0564E584">
        <w:rPr>
          <w:b w:val="1"/>
          <w:bCs w:val="1"/>
          <w:spacing w:val="23"/>
          <w:w w:val="105"/>
          <w:sz w:val="20"/>
          <w:szCs w:val="20"/>
        </w:rPr>
        <w:t xml:space="preserve"> </w:t>
      </w:r>
      <w:r w:rsidRPr="6A019709" w:rsidR="25CA007C">
        <w:rPr>
          <w:b w:val="1"/>
          <w:bCs w:val="1"/>
          <w:w w:val="105"/>
          <w:sz w:val="20"/>
          <w:szCs w:val="20"/>
        </w:rPr>
        <w:t>choices:</w:t>
      </w:r>
    </w:p>
    <w:p w:rsidRPr="00B56E9D" w:rsidR="00B56E9D" w:rsidP="6A019709" w:rsidRDefault="00B56E9D" w14:paraId="3B817DC9" w14:textId="7C456806">
      <w:pPr>
        <w:pStyle w:val="ListParagraph"/>
        <w:widowControl w:val="0"/>
        <w:suppressLineNumbers w:val="0"/>
        <w:tabs>
          <w:tab w:val="left" w:leader="none" w:pos="894"/>
        </w:tabs>
        <w:bidi w:val="0"/>
        <w:spacing w:before="89" w:beforeAutospacing="off" w:after="0" w:afterAutospacing="off" w:line="259" w:lineRule="auto"/>
        <w:ind w:left="1008" w:right="0"/>
        <w:jc w:val="left"/>
        <w:rPr>
          <w:rFonts w:eastAsia="SimSun"/>
          <w:sz w:val="20"/>
          <w:szCs w:val="20"/>
          <w:lang w:val="en-US" w:eastAsia="zh-CN"/>
        </w:rPr>
      </w:pPr>
      <w:r w:rsidRPr="6A019709" w:rsidR="25CA007C">
        <w:rPr>
          <w:rFonts w:eastAsia="SimSun"/>
          <w:sz w:val="20"/>
          <w:szCs w:val="20"/>
          <w:lang w:val="en-US" w:eastAsia="zh-CN"/>
        </w:rPr>
        <w:t xml:space="preserve">User having some </w:t>
      </w:r>
      <w:r w:rsidRPr="6A019709" w:rsidR="35D63F6B">
        <w:rPr>
          <w:rFonts w:eastAsia="SimSun"/>
          <w:sz w:val="20"/>
          <w:szCs w:val="20"/>
          <w:lang w:val="en-US" w:eastAsia="zh-CN"/>
        </w:rPr>
        <w:t>operarion</w:t>
      </w:r>
      <w:r w:rsidRPr="6A019709" w:rsidR="25CA007C">
        <w:rPr>
          <w:rFonts w:eastAsia="SimSun"/>
          <w:sz w:val="20"/>
          <w:szCs w:val="20"/>
          <w:lang w:val="en-US" w:eastAsia="zh-CN"/>
        </w:rPr>
        <w:t xml:space="preserve"> to choose for </w:t>
      </w:r>
      <w:r w:rsidRPr="6A019709" w:rsidR="30EB8878">
        <w:rPr>
          <w:rFonts w:eastAsia="SimSun"/>
          <w:sz w:val="20"/>
          <w:szCs w:val="20"/>
          <w:lang w:val="en-US" w:eastAsia="zh-CN"/>
        </w:rPr>
        <w:t>process: -</w:t>
      </w:r>
    </w:p>
    <w:p w:rsidRPr="00B56E9D" w:rsidR="00B56E9D" w:rsidP="6A019709" w:rsidRDefault="00B56E9D" w14:paraId="1557A839" w14:textId="7482D520">
      <w:pPr>
        <w:pStyle w:val="ListParagraph"/>
        <w:widowControl w:val="0"/>
        <w:suppressLineNumbers w:val="0"/>
        <w:tabs>
          <w:tab w:val="left" w:leader="none" w:pos="894"/>
        </w:tabs>
        <w:bidi w:val="0"/>
        <w:spacing w:before="89" w:beforeAutospacing="off" w:after="0" w:afterAutospacing="off" w:line="259" w:lineRule="auto"/>
        <w:ind w:left="1008" w:right="0"/>
        <w:jc w:val="left"/>
        <w:rPr>
          <w:rFonts w:eastAsia="SimSun"/>
          <w:sz w:val="20"/>
          <w:szCs w:val="20"/>
          <w:lang w:val="en-US" w:eastAsia="zh-CN"/>
        </w:rPr>
      </w:pPr>
      <w:r w:rsidRPr="6A019709" w:rsidR="25CA007C">
        <w:rPr>
          <w:rFonts w:eastAsia="SimSun"/>
          <w:sz w:val="20"/>
          <w:szCs w:val="20"/>
          <w:lang w:val="en-US" w:eastAsia="zh-CN"/>
        </w:rPr>
        <w:t>1.</w:t>
      </w:r>
      <w:r w:rsidRPr="6A019709" w:rsidR="35A2B135">
        <w:rPr>
          <w:rFonts w:eastAsia="SimSun"/>
          <w:sz w:val="20"/>
          <w:szCs w:val="20"/>
          <w:lang w:val="en-US" w:eastAsia="zh-CN"/>
        </w:rPr>
        <w:t>Voice System.</w:t>
      </w:r>
    </w:p>
    <w:p w:rsidRPr="00B56E9D" w:rsidR="00B56E9D" w:rsidP="6A019709" w:rsidRDefault="00B56E9D" w14:paraId="5BF64223" w14:textId="33C507F8">
      <w:pPr>
        <w:pStyle w:val="ListParagraph"/>
        <w:widowControl w:val="0"/>
        <w:suppressLineNumbers w:val="0"/>
        <w:tabs>
          <w:tab w:val="left" w:leader="none" w:pos="894"/>
        </w:tabs>
        <w:bidi w:val="0"/>
        <w:spacing w:before="89" w:beforeAutospacing="off" w:after="0" w:afterAutospacing="off" w:line="259" w:lineRule="auto"/>
        <w:ind w:left="1008" w:right="0"/>
        <w:jc w:val="left"/>
        <w:rPr>
          <w:rFonts w:eastAsia="SimSun"/>
          <w:sz w:val="20"/>
          <w:szCs w:val="20"/>
          <w:lang w:val="en-US" w:eastAsia="zh-CN"/>
        </w:rPr>
      </w:pPr>
      <w:r w:rsidRPr="6A019709" w:rsidR="35A2B135">
        <w:rPr>
          <w:rFonts w:eastAsia="SimSun"/>
          <w:sz w:val="20"/>
          <w:szCs w:val="20"/>
          <w:lang w:val="en-US" w:eastAsia="zh-CN"/>
        </w:rPr>
        <w:t>2.Gesture System.</w:t>
      </w:r>
    </w:p>
    <w:p w:rsidRPr="00B56E9D" w:rsidR="00B56E9D" w:rsidP="6A019709" w:rsidRDefault="00B56E9D" w14:paraId="48995972" w14:textId="7D4E832D">
      <w:pPr>
        <w:pStyle w:val="ListParagraph"/>
        <w:widowControl w:val="0"/>
        <w:suppressLineNumbers w:val="0"/>
        <w:tabs>
          <w:tab w:val="left" w:leader="none" w:pos="894"/>
        </w:tabs>
        <w:bidi w:val="0"/>
        <w:spacing w:before="89" w:beforeAutospacing="off" w:after="0" w:afterAutospacing="off" w:line="259" w:lineRule="auto"/>
        <w:ind w:left="1008" w:right="0"/>
        <w:jc w:val="left"/>
        <w:rPr>
          <w:rFonts w:eastAsia="SimSun"/>
          <w:sz w:val="20"/>
          <w:szCs w:val="20"/>
          <w:lang w:val="en-US" w:eastAsia="zh-CN"/>
        </w:rPr>
      </w:pPr>
      <w:r w:rsidRPr="6A019709" w:rsidR="35A2B135">
        <w:rPr>
          <w:rFonts w:eastAsia="SimSun"/>
          <w:sz w:val="20"/>
          <w:szCs w:val="20"/>
          <w:lang w:val="en-US" w:eastAsia="zh-CN"/>
        </w:rPr>
        <w:t>3.Controller.</w:t>
      </w:r>
    </w:p>
    <w:p w:rsidR="00B56E9D" w:rsidP="6A019709" w:rsidRDefault="00B56E9D" w14:paraId="16A2A710" w14:textId="65FA39EC">
      <w:pPr>
        <w:pStyle w:val="ListParagraph"/>
        <w:widowControl w:val="0"/>
        <w:numPr>
          <w:ilvl w:val="0"/>
          <w:numId w:val="16"/>
        </w:numPr>
        <w:tabs>
          <w:tab w:val="left" w:pos="894"/>
        </w:tabs>
        <w:autoSpaceDE w:val="0"/>
        <w:autoSpaceDN w:val="0"/>
        <w:spacing w:before="89"/>
        <w:jc w:val="both"/>
        <w:rPr>
          <w:noProof w:val="0"/>
          <w:color w:val="000000" w:themeColor="text1" w:themeTint="FF" w:themeShade="FF"/>
          <w:w w:val="105"/>
          <w:sz w:val="20"/>
          <w:szCs w:val="20"/>
          <w:lang w:val="en-GB"/>
        </w:rPr>
      </w:pPr>
      <w:r w:rsidRPr="6A019709" w:rsidR="73ED1FA1">
        <w:rPr>
          <w:b w:val="1"/>
          <w:bCs w:val="1"/>
          <w:w w:val="105"/>
          <w:sz w:val="20"/>
          <w:szCs w:val="20"/>
        </w:rPr>
        <w:t>Voice System</w:t>
      </w:r>
      <w:r w:rsidRPr="6A019709" w:rsidR="26DE568F">
        <w:rPr>
          <w:b w:val="1"/>
          <w:bCs w:val="1"/>
          <w:w w:val="105"/>
          <w:sz w:val="20"/>
          <w:szCs w:val="20"/>
        </w:rPr>
        <w:t xml:space="preserve">: </w:t>
      </w:r>
      <w:r w:rsidRPr="6A019709" w:rsidR="0DB78C4C">
        <w:rPr>
          <w:noProof w:val="0"/>
          <w:color w:val="000000" w:themeColor="text1" w:themeTint="FF" w:themeShade="FF"/>
          <w:sz w:val="20"/>
          <w:szCs w:val="20"/>
          <w:lang w:val="en-GB"/>
        </w:rPr>
        <w:t>Voice systems, often referred to as speech recognition or speech-to-text systems, employ a combination of techniques to convert spoken language into written text. These systems have become increasingly prevalent in various applications, from virtual assistants to transcription services.</w:t>
      </w:r>
    </w:p>
    <w:p w:rsidRPr="00B56E9D" w:rsidR="00B91ED4" w:rsidP="6A019709" w:rsidRDefault="00B56E9D" w14:paraId="66E329DA" w14:textId="497B4616">
      <w:pPr>
        <w:pStyle w:val="ListParagraph"/>
        <w:widowControl w:val="0"/>
        <w:numPr>
          <w:ilvl w:val="0"/>
          <w:numId w:val="16"/>
        </w:numPr>
        <w:tabs>
          <w:tab w:val="left" w:pos="894"/>
        </w:tabs>
        <w:autoSpaceDE w:val="0"/>
        <w:autoSpaceDN w:val="0"/>
        <w:spacing w:before="89"/>
        <w:jc w:val="both"/>
        <w:rPr>
          <w:rFonts w:ascii="Times New Roman" w:hAnsi="Times New Roman" w:eastAsia="Times New Roman" w:cs="Times New Roman"/>
          <w:b w:val="0"/>
          <w:bCs w:val="0"/>
          <w:i w:val="0"/>
          <w:iCs w:val="0"/>
          <w:noProof w:val="0"/>
          <w:color w:val="000000" w:themeColor="text1" w:themeTint="FF" w:themeShade="FF"/>
          <w:spacing w:val="39"/>
          <w:w w:val="105"/>
          <w:sz w:val="20"/>
          <w:szCs w:val="20"/>
          <w:lang w:val="en-GB"/>
        </w:rPr>
      </w:pPr>
      <w:r w:rsidRPr="6A019709" w:rsidR="20E32F34">
        <w:rPr>
          <w:b w:val="1"/>
          <w:bCs w:val="1"/>
          <w:w w:val="105"/>
          <w:sz w:val="20"/>
          <w:szCs w:val="20"/>
        </w:rPr>
        <w:t xml:space="preserve">Gesture </w:t>
      </w:r>
      <w:r w:rsidRPr="6A019709" w:rsidR="20E32F34">
        <w:rPr>
          <w:b w:val="1"/>
          <w:bCs w:val="1"/>
          <w:w w:val="105"/>
          <w:sz w:val="20"/>
          <w:szCs w:val="20"/>
        </w:rPr>
        <w:t>System :</w:t>
      </w:r>
      <w:r w:rsidRPr="6A019709" w:rsidR="33D0D617">
        <w:rPr>
          <w:rFonts w:ascii="Times New Roman" w:hAnsi="Times New Roman" w:eastAsia="Times New Roman" w:cs="Times New Roman"/>
          <w:b w:val="0"/>
          <w:bCs w:val="0"/>
          <w:i w:val="0"/>
          <w:iCs w:val="0"/>
          <w:noProof w:val="0"/>
          <w:color w:val="000000" w:themeColor="text1" w:themeTint="FF" w:themeShade="FF"/>
          <w:sz w:val="20"/>
          <w:szCs w:val="20"/>
          <w:lang w:val="en-GB"/>
        </w:rPr>
        <w:t xml:space="preserve"> A gesture system algorithm is a computational process designed to recognize and interpret human gestures from various input sources, such as cameras, depth sensors, or wearable devices. These algorithms play a crucial role in fields like human-computer interaction (HCI), robotics, and augmented reality.</w:t>
      </w:r>
      <w:r>
        <w:br/>
      </w:r>
    </w:p>
    <w:p w:rsidR="00B91ED4" w:rsidP="00DA7925" w:rsidRDefault="00DA7925" w14:paraId="433E26EB" w14:textId="77777777">
      <w:pPr>
        <w:pStyle w:val="ListParagraph"/>
        <w:widowControl w:val="0"/>
        <w:numPr>
          <w:ilvl w:val="0"/>
          <w:numId w:val="16"/>
        </w:numPr>
        <w:tabs>
          <w:tab w:val="left" w:pos="894"/>
        </w:tabs>
        <w:autoSpaceDE w:val="0"/>
        <w:autoSpaceDN w:val="0"/>
        <w:spacing w:before="89"/>
        <w:contextualSpacing w:val="0"/>
        <w:rPr>
          <w:b/>
          <w:w w:val="105"/>
          <w:sz w:val="20"/>
        </w:rPr>
      </w:pPr>
      <w:r w:rsidRPr="6A019709" w:rsidR="5D1F3D5C">
        <w:rPr>
          <w:b w:val="1"/>
          <w:bCs w:val="1"/>
          <w:w w:val="105"/>
          <w:sz w:val="20"/>
          <w:szCs w:val="20"/>
        </w:rPr>
        <w:t>Action Execution</w:t>
      </w:r>
      <w:r w:rsidRPr="6A019709" w:rsidR="5D1F3D5C">
        <w:rPr>
          <w:b w:val="1"/>
          <w:bCs w:val="1"/>
          <w:w w:val="105"/>
          <w:sz w:val="20"/>
          <w:szCs w:val="20"/>
        </w:rPr>
        <w:t>:</w:t>
      </w:r>
    </w:p>
    <w:bookmarkEnd w:id="1"/>
    <w:p w:rsidRPr="004B0CEE" w:rsidR="00B91ED4" w:rsidP="6A019709" w:rsidRDefault="004B0CEE" w14:paraId="70F4E840" w14:textId="325476C6">
      <w:pPr>
        <w:ind w:firstLine="720"/>
        <w:jc w:val="both"/>
        <w:rPr>
          <w:noProof w:val="0"/>
          <w:color w:val="000000" w:themeColor="text1" w:themeTint="FF" w:themeShade="FF"/>
          <w:lang w:val="en-US"/>
        </w:rPr>
      </w:pPr>
      <w:r w:rsidRPr="6A019709" w:rsidR="2A98C31E">
        <w:rPr>
          <w:noProof w:val="0"/>
          <w:color w:val="000000" w:themeColor="text1" w:themeTint="FF" w:themeShade="FF"/>
          <w:lang w:val="en-US"/>
        </w:rPr>
        <w:t xml:space="preserve">For a robotic arm involves the process of translating a desired task or motion into a sequence of commands that the arm </w:t>
      </w:r>
      <w:r>
        <w:tab/>
      </w:r>
      <w:r w:rsidRPr="6A019709" w:rsidR="2A98C31E">
        <w:rPr>
          <w:noProof w:val="0"/>
          <w:color w:val="000000" w:themeColor="text1" w:themeTint="FF" w:themeShade="FF"/>
          <w:lang w:val="en-US"/>
        </w:rPr>
        <w:t>can understand and carry out. This process typically involves several key steps:</w:t>
      </w:r>
    </w:p>
    <w:p w:rsidRPr="004B0CEE" w:rsidR="00B91ED4" w:rsidP="6A019709" w:rsidRDefault="004B0CEE" w14:paraId="3B939841" w14:textId="3F024B1F">
      <w:pPr>
        <w:pStyle w:val="BodyText"/>
        <w:numPr>
          <w:ilvl w:val="0"/>
          <w:numId w:val="22"/>
        </w:numPr>
        <w:spacing w:line="235" w:lineRule="auto"/>
        <w:ind w:right="468"/>
        <w:rPr>
          <w:b w:val="0"/>
          <w:bCs w:val="0"/>
          <w:noProof w:val="0"/>
          <w:color w:val="000000" w:themeColor="text1" w:themeTint="FF" w:themeShade="FF"/>
          <w:lang w:val="en-US"/>
        </w:rPr>
      </w:pPr>
      <w:r w:rsidRPr="6A019709" w:rsidR="2A98C31E">
        <w:rPr>
          <w:b w:val="0"/>
          <w:bCs w:val="0"/>
          <w:noProof w:val="0"/>
          <w:color w:val="000000" w:themeColor="text1" w:themeTint="FF" w:themeShade="FF"/>
          <w:lang w:val="en-US"/>
        </w:rPr>
        <w:t>Task Planning:</w:t>
      </w:r>
    </w:p>
    <w:p w:rsidRPr="004B0CEE" w:rsidR="00B91ED4" w:rsidP="6A019709" w:rsidRDefault="004B0CEE" w14:paraId="4F0D9ACE" w14:textId="4E3A33EE">
      <w:pPr>
        <w:pStyle w:val="BodyText"/>
        <w:numPr>
          <w:ilvl w:val="0"/>
          <w:numId w:val="22"/>
        </w:numPr>
        <w:spacing w:line="235" w:lineRule="auto"/>
        <w:ind w:right="468"/>
        <w:rPr>
          <w:b w:val="0"/>
          <w:bCs w:val="0"/>
          <w:noProof w:val="0"/>
          <w:color w:val="000000" w:themeColor="text1" w:themeTint="FF" w:themeShade="FF"/>
          <w:lang w:val="en-US"/>
        </w:rPr>
      </w:pPr>
      <w:r w:rsidRPr="6A019709" w:rsidR="2A98C31E">
        <w:rPr>
          <w:b w:val="0"/>
          <w:bCs w:val="0"/>
          <w:noProof w:val="0"/>
          <w:color w:val="000000" w:themeColor="text1" w:themeTint="FF" w:themeShade="FF"/>
          <w:lang w:val="en-US"/>
        </w:rPr>
        <w:t>Motion Control:</w:t>
      </w:r>
    </w:p>
    <w:p w:rsidRPr="004B0CEE" w:rsidR="00B91ED4" w:rsidP="6A019709" w:rsidRDefault="004B0CEE" w14:paraId="1C1BFD6D" w14:textId="312ADC03">
      <w:pPr>
        <w:pStyle w:val="BodyText"/>
        <w:numPr>
          <w:ilvl w:val="0"/>
          <w:numId w:val="22"/>
        </w:numPr>
        <w:spacing w:line="235" w:lineRule="auto"/>
        <w:ind w:right="468"/>
        <w:rPr>
          <w:b w:val="0"/>
          <w:bCs w:val="0"/>
          <w:noProof w:val="0"/>
          <w:color w:val="000000" w:themeColor="text1" w:themeTint="FF" w:themeShade="FF"/>
          <w:lang w:val="en-US"/>
        </w:rPr>
      </w:pPr>
      <w:r w:rsidRPr="6A019709" w:rsidR="2A98C31E">
        <w:rPr>
          <w:b w:val="0"/>
          <w:bCs w:val="0"/>
          <w:noProof w:val="0"/>
          <w:color w:val="000000" w:themeColor="text1" w:themeTint="FF" w:themeShade="FF"/>
          <w:lang w:val="en-US"/>
        </w:rPr>
        <w:t>Sensor-Based Control:</w:t>
      </w:r>
    </w:p>
    <w:p w:rsidRPr="004B0CEE" w:rsidR="00B91ED4" w:rsidP="6A019709" w:rsidRDefault="004B0CEE" w14:paraId="52CBB918" w14:textId="48E6486B">
      <w:pPr>
        <w:pStyle w:val="BodyText"/>
        <w:numPr>
          <w:ilvl w:val="0"/>
          <w:numId w:val="22"/>
        </w:numPr>
        <w:spacing w:line="235" w:lineRule="auto"/>
        <w:ind w:right="468"/>
        <w:rPr>
          <w:b w:val="1"/>
          <w:bCs w:val="1"/>
          <w:noProof w:val="0"/>
          <w:color w:val="000000" w:themeColor="text1" w:themeTint="FF" w:themeShade="FF"/>
          <w:lang w:val="en-US"/>
        </w:rPr>
      </w:pPr>
      <w:r w:rsidRPr="6A019709" w:rsidR="2A98C31E">
        <w:rPr>
          <w:b w:val="0"/>
          <w:bCs w:val="0"/>
          <w:noProof w:val="0"/>
          <w:color w:val="000000" w:themeColor="text1" w:themeTint="FF" w:themeShade="FF"/>
          <w:lang w:val="en-US"/>
        </w:rPr>
        <w:t>Human-Robot Collaborat</w:t>
      </w:r>
      <w:r w:rsidRPr="6A019709" w:rsidR="2A98C31E">
        <w:rPr>
          <w:b w:val="0"/>
          <w:bCs w:val="0"/>
          <w:noProof w:val="0"/>
          <w:color w:val="000000" w:themeColor="text1" w:themeTint="FF" w:themeShade="FF"/>
          <w:lang w:val="en-US"/>
        </w:rPr>
        <w:t>i</w:t>
      </w:r>
      <w:r w:rsidRPr="6A019709" w:rsidR="2A98C31E">
        <w:rPr>
          <w:b w:val="0"/>
          <w:bCs w:val="0"/>
          <w:noProof w:val="0"/>
          <w:color w:val="000000" w:themeColor="text1" w:themeTint="FF" w:themeShade="FF"/>
          <w:lang w:val="en-US"/>
        </w:rPr>
        <w:t>on:</w:t>
      </w:r>
    </w:p>
    <w:p w:rsidRPr="004B0CEE" w:rsidR="00B91ED4" w:rsidP="6A019709" w:rsidRDefault="004B0CEE" w14:paraId="6F0071CA" w14:textId="77777777">
      <w:pPr>
        <w:pStyle w:val="Heading1"/>
        <w:ind w:left="216" w:firstLine="0"/>
        <w:jc w:val="left"/>
        <w:rPr>
          <w:b w:val="1"/>
          <w:bCs w:val="1"/>
        </w:rPr>
      </w:pPr>
      <w:r>
        <w:rPr>
          <w:noProof/>
          <w:lang w:val="en-IN" w:eastAsia="en-IN"/>
        </w:rPr>
        <w:drawing>
          <wp:anchor distT="0" distB="0" distL="0" distR="0" simplePos="0" relativeHeight="251660288" behindDoc="0" locked="0" layoutInCell="1" allowOverlap="1" wp14:anchorId="08C86F6F" wp14:editId="0C67A9C7">
            <wp:simplePos x="0" y="0"/>
            <wp:positionH relativeFrom="page">
              <wp:posOffset>2382520</wp:posOffset>
            </wp:positionH>
            <wp:positionV relativeFrom="paragraph">
              <wp:posOffset>354965</wp:posOffset>
            </wp:positionV>
            <wp:extent cx="4416729" cy="2826947"/>
            <wp:effectExtent l="0" t="0" r="1905" b="1905"/>
            <wp:wrapTopAndBottom/>
            <wp:docPr id="2" name="image1.jpe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rot="0" flipH="0" flipV="0">
                      <a:off x="0" y="0"/>
                      <a:ext cx="4416729" cy="2826947"/>
                    </a:xfrm>
                    <a:prstGeom prst="rect">
                      <a:avLst/>
                    </a:prstGeom>
                  </pic:spPr>
                </pic:pic>
              </a:graphicData>
            </a:graphic>
            <wp14:sizeRelH relativeFrom="margin">
              <wp14:pctWidth>0</wp14:pctWidth>
            </wp14:sizeRelH>
            <wp14:sizeRelV relativeFrom="margin">
              <wp14:pctHeight>0</wp14:pctHeight>
            </wp14:sizeRelV>
          </wp:anchor>
        </w:drawing>
      </w:r>
      <w:r w:rsidRPr="6A019709" w:rsidR="5D1F3D5C">
        <w:rPr>
          <w:b w:val="1"/>
          <w:bCs w:val="1"/>
        </w:rPr>
        <w:t>WORKFLOW</w:t>
      </w:r>
    </w:p>
    <w:p w:rsidR="00005291" w:rsidP="004B0CEE" w:rsidRDefault="004B0CEE" w14:paraId="7F1A543B" w14:textId="77777777">
      <w:pPr>
        <w:spacing w:before="68"/>
        <w:ind w:left="2880" w:right="3508" w:firstLine="720"/>
        <w:jc w:val="both"/>
        <w:rPr>
          <w:w w:val="115"/>
        </w:rPr>
      </w:pPr>
      <w:r w:rsidR="502DDA1B">
        <w:rPr>
          <w:w w:val="115"/>
        </w:rPr>
        <w:t xml:space="preserve">         </w:t>
      </w:r>
      <w:r w:rsidRPr="005F60E1" w:rsidR="3207B986">
        <w:rPr>
          <w:w w:val="115"/>
        </w:rPr>
        <w:t>figure</w:t>
      </w:r>
      <w:r w:rsidRPr="005F60E1" w:rsidR="3207B986">
        <w:rPr>
          <w:spacing w:val="14"/>
          <w:w w:val="115"/>
        </w:rPr>
        <w:t xml:space="preserve"> </w:t>
      </w:r>
      <w:r w:rsidRPr="005F60E1" w:rsidR="3207B986">
        <w:rPr>
          <w:w w:val="115"/>
        </w:rPr>
        <w:t>1.</w:t>
      </w:r>
      <w:r w:rsidRPr="005F60E1" w:rsidR="3207B986">
        <w:rPr>
          <w:spacing w:val="32"/>
          <w:w w:val="115"/>
        </w:rPr>
        <w:t xml:space="preserve"> </w:t>
      </w:r>
      <w:r w:rsidRPr="6A019709" w:rsidR="0FC4E0F0">
        <w:rPr>
          <w:w w:val="115"/>
          <w:sz w:val="20"/>
          <w:szCs w:val="20"/>
        </w:rPr>
        <w:t>workflow</w:t>
      </w:r>
    </w:p>
    <w:p w:rsidR="45680132" w:rsidP="6A019709" w:rsidRDefault="45680132" w14:paraId="6EB78B6C" w14:textId="38882C41">
      <w:pPr>
        <w:pStyle w:val="NormalWeb"/>
        <w:numPr>
          <w:ilvl w:val="0"/>
          <w:numId w:val="23"/>
        </w:numPr>
        <w:jc w:val="both"/>
        <w:rPr>
          <w:rFonts w:ascii="Times New Roman" w:hAnsi="Times New Roman" w:eastAsia="Times New Roman" w:cs="Times New Roman"/>
          <w:noProof w:val="0"/>
          <w:color w:val="000000" w:themeColor="text1" w:themeTint="FF" w:themeShade="FF"/>
          <w:sz w:val="20"/>
          <w:szCs w:val="20"/>
          <w:lang w:val="en-US"/>
        </w:rPr>
      </w:pPr>
      <w:r w:rsidRPr="6A019709" w:rsidR="45680132">
        <w:rPr>
          <w:sz w:val="20"/>
          <w:szCs w:val="20"/>
        </w:rPr>
        <w:t xml:space="preserve">The workflow diagram </w:t>
      </w:r>
      <w:r w:rsidRPr="6A019709" w:rsidR="45680132">
        <w:rPr>
          <w:sz w:val="20"/>
          <w:szCs w:val="20"/>
        </w:rPr>
        <w:t>represents</w:t>
      </w:r>
      <w:r w:rsidRPr="6A019709" w:rsidR="45680132">
        <w:rPr>
          <w:sz w:val="20"/>
          <w:szCs w:val="20"/>
        </w:rPr>
        <w:t xml:space="preserve"> a system </w:t>
      </w:r>
      <w:r w:rsidRPr="6A019709" w:rsidR="58A15760">
        <w:rPr>
          <w:rFonts w:ascii="Times New Roman" w:hAnsi="Times New Roman" w:eastAsia="Times New Roman" w:cs="Times New Roman"/>
          <w:noProof w:val="0"/>
          <w:color w:val="000000" w:themeColor="text1" w:themeTint="FF" w:themeShade="FF"/>
          <w:sz w:val="20"/>
          <w:szCs w:val="20"/>
          <w:lang w:val="en-US"/>
        </w:rPr>
        <w:t xml:space="preserve">Start The system </w:t>
      </w:r>
      <w:r w:rsidRPr="6A019709" w:rsidR="58A15760">
        <w:rPr>
          <w:rFonts w:ascii="Times New Roman" w:hAnsi="Times New Roman" w:eastAsia="Times New Roman" w:cs="Times New Roman"/>
          <w:noProof w:val="0"/>
          <w:color w:val="000000" w:themeColor="text1" w:themeTint="FF" w:themeShade="FF"/>
          <w:sz w:val="20"/>
          <w:szCs w:val="20"/>
          <w:lang w:val="en-US"/>
        </w:rPr>
        <w:t>initiates. User</w:t>
      </w:r>
      <w:r w:rsidRPr="6A019709" w:rsidR="58A15760">
        <w:rPr>
          <w:rFonts w:ascii="Times New Roman" w:hAnsi="Times New Roman" w:eastAsia="Times New Roman" w:cs="Times New Roman"/>
          <w:noProof w:val="0"/>
          <w:color w:val="000000" w:themeColor="text1" w:themeTint="FF" w:themeShade="FF"/>
          <w:sz w:val="20"/>
          <w:szCs w:val="20"/>
          <w:lang w:val="en-US"/>
        </w:rPr>
        <w:t xml:space="preserve"> Choice The user selects their preferred input method voice or gesture. Input Processing If the user chooses voice, the system processes the voice input using a voice recognition algorithm. If the user chooses gesture, the system processes the gesture input using a gesture recognition algorithm and using of controller. Output The system generates an output based on the processed input (either voice or gesture).</w:t>
      </w:r>
    </w:p>
    <w:p w:rsidR="6A019709" w:rsidP="6A019709" w:rsidRDefault="6A019709" w14:paraId="059AB20B" w14:textId="6FAD3840">
      <w:pPr>
        <w:pStyle w:val="NormalWeb"/>
        <w:ind w:left="216" w:firstLine="504"/>
        <w:jc w:val="both"/>
        <w:rPr>
          <w:sz w:val="20"/>
          <w:szCs w:val="20"/>
        </w:rPr>
      </w:pPr>
    </w:p>
    <w:p w:rsidRPr="005F60E1" w:rsidR="005F60E1" w:rsidP="005F60E1" w:rsidRDefault="005F60E1" w14:paraId="16721C31" w14:textId="77777777">
      <w:pPr>
        <w:pStyle w:val="Heading1"/>
        <w:numPr>
          <w:ilvl w:val="0"/>
          <w:numId w:val="1"/>
        </w:numPr>
        <w:jc w:val="left"/>
        <w:rPr>
          <w:b/>
        </w:rPr>
      </w:pPr>
      <w:r w:rsidRPr="6A019709" w:rsidR="3207B986">
        <w:rPr>
          <w:b w:val="1"/>
          <w:bCs w:val="1"/>
        </w:rPr>
        <w:t>SYSTEM ARCHITECTURE</w:t>
      </w:r>
    </w:p>
    <w:p w:rsidR="55312080" w:rsidP="6A019709" w:rsidRDefault="55312080" w14:paraId="64B8F850" w14:textId="083DF931">
      <w:pPr>
        <w:pStyle w:val="ListParagraph"/>
        <w:numPr>
          <w:ilvl w:val="0"/>
          <w:numId w:val="24"/>
        </w:numPr>
        <w:spacing w:before="0" w:beforeAutospacing="off" w:after="0" w:afterAutospacing="off"/>
        <w:rPr>
          <w:b w:val="1"/>
          <w:bCs w:val="1"/>
          <w:noProof w:val="0"/>
          <w:color w:val="000000" w:themeColor="text1" w:themeTint="FF" w:themeShade="FF"/>
          <w:sz w:val="20"/>
          <w:szCs w:val="20"/>
          <w:lang w:val="en-US"/>
        </w:rPr>
      </w:pPr>
      <w:r w:rsidRPr="6A019709" w:rsidR="55312080">
        <w:rPr>
          <w:b w:val="1"/>
          <w:bCs w:val="1"/>
          <w:noProof w:val="0"/>
          <w:color w:val="000000" w:themeColor="text1" w:themeTint="FF" w:themeShade="FF"/>
          <w:sz w:val="20"/>
          <w:szCs w:val="20"/>
          <w:lang w:val="en-US"/>
        </w:rPr>
        <w:t>Input Modules:</w:t>
      </w:r>
    </w:p>
    <w:p w:rsidR="55312080" w:rsidP="6A019709" w:rsidRDefault="55312080" w14:paraId="1D578B98" w14:textId="561DCA0B">
      <w:pPr>
        <w:pStyle w:val="ListParagraph"/>
        <w:spacing w:before="0" w:beforeAutospacing="off" w:after="0" w:afterAutospacing="off"/>
        <w:ind w:left="576"/>
        <w:rPr>
          <w:b w:val="0"/>
          <w:bCs w:val="0"/>
          <w:noProof w:val="0"/>
          <w:color w:val="000000" w:themeColor="text1" w:themeTint="FF" w:themeShade="FF"/>
          <w:sz w:val="20"/>
          <w:szCs w:val="20"/>
          <w:lang w:val="en-US"/>
        </w:rPr>
      </w:pPr>
      <w:r w:rsidRPr="6A019709" w:rsidR="55312080">
        <w:rPr>
          <w:b w:val="0"/>
          <w:bCs w:val="0"/>
          <w:noProof w:val="0"/>
          <w:color w:val="000000" w:themeColor="text1" w:themeTint="FF" w:themeShade="FF"/>
          <w:sz w:val="20"/>
          <w:szCs w:val="20"/>
          <w:lang w:val="en-US"/>
        </w:rPr>
        <w:t>Voice System: Responsible for capturing and processing voice input.</w:t>
      </w:r>
    </w:p>
    <w:p w:rsidR="55312080" w:rsidP="6A019709" w:rsidRDefault="55312080" w14:paraId="706350A3" w14:textId="2CB65F3B">
      <w:pPr>
        <w:pStyle w:val="ListParagraph"/>
        <w:spacing w:before="0" w:beforeAutospacing="off" w:after="0" w:afterAutospacing="off"/>
        <w:ind w:left="576"/>
        <w:rPr>
          <w:b w:val="0"/>
          <w:bCs w:val="0"/>
          <w:noProof w:val="0"/>
          <w:color w:val="000000" w:themeColor="text1" w:themeTint="FF" w:themeShade="FF"/>
          <w:sz w:val="20"/>
          <w:szCs w:val="20"/>
          <w:lang w:val="en-US"/>
        </w:rPr>
      </w:pPr>
      <w:r w:rsidRPr="6A019709" w:rsidR="55312080">
        <w:rPr>
          <w:b w:val="0"/>
          <w:bCs w:val="0"/>
          <w:noProof w:val="0"/>
          <w:color w:val="000000" w:themeColor="text1" w:themeTint="FF" w:themeShade="FF"/>
          <w:sz w:val="20"/>
          <w:szCs w:val="20"/>
          <w:lang w:val="en-US"/>
        </w:rPr>
        <w:t>Gesture System:</w:t>
      </w:r>
      <w:r w:rsidRPr="6A019709" w:rsidR="55312080">
        <w:rPr>
          <w:b w:val="0"/>
          <w:bCs w:val="0"/>
          <w:noProof w:val="0"/>
          <w:color w:val="000000" w:themeColor="text1" w:themeTint="FF" w:themeShade="FF"/>
          <w:sz w:val="20"/>
          <w:szCs w:val="20"/>
          <w:lang w:val="en-US"/>
        </w:rPr>
        <w:t xml:space="preserve"> Responsible for capturing and processing gesture input.</w:t>
      </w:r>
    </w:p>
    <w:p w:rsidR="03BD7F78" w:rsidP="6A019709" w:rsidRDefault="03BD7F78" w14:paraId="454EB438" w14:textId="5D695962">
      <w:pPr>
        <w:pStyle w:val="ListParagraph"/>
        <w:spacing w:before="0" w:beforeAutospacing="off" w:after="0" w:afterAutospacing="off"/>
        <w:ind w:left="576"/>
        <w:rPr>
          <w:b w:val="0"/>
          <w:bCs w:val="0"/>
          <w:noProof w:val="0"/>
          <w:color w:val="000000" w:themeColor="text1" w:themeTint="FF" w:themeShade="FF"/>
          <w:sz w:val="20"/>
          <w:szCs w:val="20"/>
          <w:lang w:val="en-US"/>
        </w:rPr>
      </w:pPr>
      <w:r w:rsidRPr="6A019709" w:rsidR="03BD7F78">
        <w:rPr>
          <w:b w:val="0"/>
          <w:bCs w:val="0"/>
          <w:noProof w:val="0"/>
          <w:color w:val="000000" w:themeColor="text1" w:themeTint="FF" w:themeShade="FF"/>
          <w:sz w:val="20"/>
          <w:szCs w:val="20"/>
          <w:lang w:val="en-US"/>
        </w:rPr>
        <w:t>Controller: Responsible</w:t>
      </w:r>
      <w:r w:rsidRPr="6A019709" w:rsidR="03BD7F78">
        <w:rPr>
          <w:b w:val="0"/>
          <w:bCs w:val="0"/>
          <w:noProof w:val="0"/>
          <w:color w:val="000000" w:themeColor="text1" w:themeTint="FF" w:themeShade="FF"/>
          <w:sz w:val="20"/>
          <w:szCs w:val="20"/>
          <w:lang w:val="en-US"/>
        </w:rPr>
        <w:t xml:space="preserve"> for Capturing and process of </w:t>
      </w:r>
      <w:r w:rsidRPr="6A019709" w:rsidR="03BD7F78">
        <w:rPr>
          <w:b w:val="0"/>
          <w:bCs w:val="0"/>
          <w:noProof w:val="0"/>
          <w:color w:val="000000" w:themeColor="text1" w:themeTint="FF" w:themeShade="FF"/>
          <w:sz w:val="20"/>
          <w:szCs w:val="20"/>
          <w:lang w:val="en-US"/>
        </w:rPr>
        <w:t>controll</w:t>
      </w:r>
    </w:p>
    <w:p w:rsidR="55312080" w:rsidP="6A019709" w:rsidRDefault="55312080" w14:paraId="19147DA7" w14:textId="15631ED7">
      <w:pPr>
        <w:pStyle w:val="ListParagraph"/>
        <w:numPr>
          <w:ilvl w:val="0"/>
          <w:numId w:val="24"/>
        </w:numPr>
        <w:spacing w:before="0" w:beforeAutospacing="off" w:after="0" w:afterAutospacing="off"/>
        <w:rPr>
          <w:b w:val="1"/>
          <w:bCs w:val="1"/>
          <w:noProof w:val="0"/>
          <w:color w:val="000000" w:themeColor="text1" w:themeTint="FF" w:themeShade="FF"/>
          <w:sz w:val="20"/>
          <w:szCs w:val="20"/>
          <w:lang w:val="en-US"/>
        </w:rPr>
      </w:pPr>
      <w:r w:rsidRPr="6A019709" w:rsidR="55312080">
        <w:rPr>
          <w:b w:val="1"/>
          <w:bCs w:val="1"/>
          <w:noProof w:val="0"/>
          <w:color w:val="000000" w:themeColor="text1" w:themeTint="FF" w:themeShade="FF"/>
          <w:sz w:val="20"/>
          <w:szCs w:val="20"/>
          <w:lang w:val="en-US"/>
        </w:rPr>
        <w:t>Algorithms:</w:t>
      </w:r>
    </w:p>
    <w:p w:rsidR="55312080" w:rsidP="6A019709" w:rsidRDefault="55312080" w14:paraId="7EF4004E" w14:textId="5976232A">
      <w:pPr>
        <w:pStyle w:val="ListParagraph"/>
        <w:spacing w:before="0" w:beforeAutospacing="off" w:after="0" w:afterAutospacing="off"/>
        <w:ind w:left="576"/>
        <w:rPr>
          <w:b w:val="0"/>
          <w:bCs w:val="0"/>
          <w:noProof w:val="0"/>
          <w:color w:val="000000" w:themeColor="text1" w:themeTint="FF" w:themeShade="FF"/>
          <w:sz w:val="20"/>
          <w:szCs w:val="20"/>
          <w:lang w:val="en-US"/>
        </w:rPr>
      </w:pPr>
      <w:r w:rsidRPr="6A019709" w:rsidR="55312080">
        <w:rPr>
          <w:b w:val="0"/>
          <w:bCs w:val="0"/>
          <w:noProof w:val="0"/>
          <w:color w:val="000000" w:themeColor="text1" w:themeTint="FF" w:themeShade="FF"/>
          <w:sz w:val="20"/>
          <w:szCs w:val="20"/>
          <w:lang w:val="en-US"/>
        </w:rPr>
        <w:t>Voice Algorithm:</w:t>
      </w:r>
      <w:r w:rsidRPr="6A019709" w:rsidR="55312080">
        <w:rPr>
          <w:b w:val="0"/>
          <w:bCs w:val="0"/>
          <w:noProof w:val="0"/>
          <w:color w:val="000000" w:themeColor="text1" w:themeTint="FF" w:themeShade="FF"/>
          <w:sz w:val="20"/>
          <w:szCs w:val="20"/>
          <w:lang w:val="en-US"/>
        </w:rPr>
        <w:t xml:space="preserve"> Processes voice input to extract meaning or intent.</w:t>
      </w:r>
    </w:p>
    <w:p w:rsidR="55312080" w:rsidP="6A019709" w:rsidRDefault="55312080" w14:paraId="23FD34CD" w14:textId="4EF7062B">
      <w:pPr>
        <w:pStyle w:val="ListParagraph"/>
        <w:spacing w:before="0" w:beforeAutospacing="off" w:after="0" w:afterAutospacing="off"/>
        <w:ind w:left="576"/>
        <w:rPr>
          <w:b w:val="0"/>
          <w:bCs w:val="0"/>
          <w:noProof w:val="0"/>
          <w:color w:val="000000" w:themeColor="text1" w:themeTint="FF" w:themeShade="FF"/>
          <w:sz w:val="20"/>
          <w:szCs w:val="20"/>
          <w:lang w:val="en-US"/>
        </w:rPr>
      </w:pPr>
      <w:r w:rsidRPr="6A019709" w:rsidR="55312080">
        <w:rPr>
          <w:b w:val="0"/>
          <w:bCs w:val="0"/>
          <w:noProof w:val="0"/>
          <w:color w:val="000000" w:themeColor="text1" w:themeTint="FF" w:themeShade="FF"/>
          <w:sz w:val="20"/>
          <w:szCs w:val="20"/>
          <w:lang w:val="en-US"/>
        </w:rPr>
        <w:t>Gesture Algorithm:</w:t>
      </w:r>
      <w:r w:rsidRPr="6A019709" w:rsidR="55312080">
        <w:rPr>
          <w:b w:val="0"/>
          <w:bCs w:val="0"/>
          <w:noProof w:val="0"/>
          <w:color w:val="000000" w:themeColor="text1" w:themeTint="FF" w:themeShade="FF"/>
          <w:sz w:val="20"/>
          <w:szCs w:val="20"/>
          <w:lang w:val="en-US"/>
        </w:rPr>
        <w:t xml:space="preserve"> Processes gesture input to recognize specific gestures or actions.</w:t>
      </w:r>
    </w:p>
    <w:p w:rsidR="4D63102A" w:rsidP="6A019709" w:rsidRDefault="4D63102A" w14:paraId="58D0DAA8" w14:textId="05B36593">
      <w:pPr>
        <w:pStyle w:val="ListParagraph"/>
        <w:spacing w:before="0" w:beforeAutospacing="off" w:after="0" w:afterAutospacing="off"/>
        <w:ind w:left="576"/>
        <w:rPr>
          <w:b w:val="0"/>
          <w:bCs w:val="0"/>
          <w:noProof w:val="0"/>
          <w:color w:val="000000" w:themeColor="text1" w:themeTint="FF" w:themeShade="FF"/>
          <w:sz w:val="20"/>
          <w:szCs w:val="20"/>
          <w:lang w:val="en-US"/>
        </w:rPr>
      </w:pPr>
      <w:r w:rsidRPr="6A019709" w:rsidR="4D63102A">
        <w:rPr>
          <w:rFonts w:ascii="Times New Roman" w:hAnsi="Times New Roman" w:eastAsia="Times New Roman" w:cs="Times New Roman"/>
          <w:noProof w:val="0"/>
          <w:color w:val="000000" w:themeColor="text1" w:themeTint="FF" w:themeShade="FF"/>
          <w:sz w:val="19"/>
          <w:szCs w:val="19"/>
          <w:lang w:val="en-US"/>
        </w:rPr>
        <w:t>Controller:</w:t>
      </w:r>
      <w:r w:rsidRPr="6A019709" w:rsidR="4D63102A">
        <w:rPr>
          <w:b w:val="0"/>
          <w:bCs w:val="0"/>
          <w:noProof w:val="0"/>
          <w:color w:val="000000" w:themeColor="text1" w:themeTint="FF" w:themeShade="FF"/>
          <w:sz w:val="20"/>
          <w:szCs w:val="20"/>
          <w:lang w:val="en-US"/>
        </w:rPr>
        <w:t xml:space="preserve"> Processes of actuator and perform into big model.</w:t>
      </w:r>
    </w:p>
    <w:p w:rsidR="55312080" w:rsidP="6A019709" w:rsidRDefault="55312080" w14:paraId="24318ABA" w14:textId="7ACD080D">
      <w:pPr>
        <w:pStyle w:val="ListParagraph"/>
        <w:numPr>
          <w:ilvl w:val="0"/>
          <w:numId w:val="24"/>
        </w:numPr>
        <w:spacing w:before="0" w:beforeAutospacing="off" w:after="0" w:afterAutospacing="off"/>
        <w:rPr>
          <w:b w:val="1"/>
          <w:bCs w:val="1"/>
          <w:noProof w:val="0"/>
          <w:color w:val="000000" w:themeColor="text1" w:themeTint="FF" w:themeShade="FF"/>
          <w:sz w:val="20"/>
          <w:szCs w:val="20"/>
          <w:lang w:val="en-US"/>
        </w:rPr>
      </w:pPr>
      <w:r w:rsidRPr="6A019709" w:rsidR="55312080">
        <w:rPr>
          <w:b w:val="1"/>
          <w:bCs w:val="1"/>
          <w:noProof w:val="0"/>
          <w:color w:val="000000" w:themeColor="text1" w:themeTint="FF" w:themeShade="FF"/>
          <w:sz w:val="20"/>
          <w:szCs w:val="20"/>
          <w:lang w:val="en-US"/>
        </w:rPr>
        <w:t>Output Module:</w:t>
      </w:r>
      <w:r w:rsidRPr="6A019709" w:rsidR="55312080">
        <w:rPr>
          <w:b w:val="1"/>
          <w:bCs w:val="1"/>
          <w:noProof w:val="0"/>
          <w:color w:val="000000" w:themeColor="text1" w:themeTint="FF" w:themeShade="FF"/>
          <w:sz w:val="20"/>
          <w:szCs w:val="20"/>
          <w:lang w:val="en-US"/>
        </w:rPr>
        <w:t xml:space="preserve"> </w:t>
      </w:r>
    </w:p>
    <w:p w:rsidR="55312080" w:rsidP="6A019709" w:rsidRDefault="55312080" w14:paraId="0403C1D8" w14:textId="743D96C9">
      <w:pPr>
        <w:pStyle w:val="ListParagraph"/>
        <w:spacing w:before="0" w:beforeAutospacing="off" w:after="0" w:afterAutospacing="off"/>
        <w:ind w:left="576"/>
        <w:rPr>
          <w:b w:val="0"/>
          <w:bCs w:val="0"/>
          <w:noProof w:val="0"/>
          <w:color w:val="000000" w:themeColor="text1" w:themeTint="FF" w:themeShade="FF"/>
          <w:sz w:val="20"/>
          <w:szCs w:val="20"/>
          <w:lang w:val="en-US"/>
        </w:rPr>
      </w:pPr>
      <w:r w:rsidRPr="6A019709" w:rsidR="55312080">
        <w:rPr>
          <w:b w:val="0"/>
          <w:bCs w:val="0"/>
          <w:noProof w:val="0"/>
          <w:color w:val="000000" w:themeColor="text1" w:themeTint="FF" w:themeShade="FF"/>
          <w:sz w:val="20"/>
          <w:szCs w:val="20"/>
          <w:lang w:val="en-US"/>
        </w:rPr>
        <w:t>Responsible for generating the final output (e.g., controlling a device, providing information).</w:t>
      </w:r>
    </w:p>
    <w:p w:rsidR="6A019709" w:rsidP="6A019709" w:rsidRDefault="6A019709" w14:paraId="56428D44" w14:textId="22A3DE2C">
      <w:pPr>
        <w:pStyle w:val="BodyText"/>
        <w:spacing w:before="94" w:line="235" w:lineRule="auto"/>
        <w:ind w:left="440" w:right="467"/>
        <w:rPr>
          <w:b w:val="0"/>
          <w:bCs w:val="0"/>
          <w:sz w:val="20"/>
          <w:szCs w:val="20"/>
        </w:rPr>
      </w:pPr>
    </w:p>
    <w:p w:rsidR="00465341" w:rsidP="6A019709" w:rsidRDefault="00465341" w14:paraId="518D7164" w14:textId="77777777" w14:noSpellErr="1">
      <w:pPr>
        <w:pStyle w:val="BodyText"/>
        <w:spacing w:before="88" w:line="235" w:lineRule="auto"/>
        <w:ind w:left="440" w:right="468"/>
        <w:rPr>
          <w:b w:val="0"/>
          <w:bCs w:val="0"/>
          <w:w w:val="105"/>
          <w:sz w:val="20"/>
          <w:szCs w:val="20"/>
        </w:rPr>
      </w:pPr>
    </w:p>
    <w:p w:rsidRPr="005F60E1" w:rsidR="005F60E1" w:rsidP="005F60E1" w:rsidRDefault="00367C48" w14:paraId="3A43DD2C" w14:textId="77777777">
      <w:pPr>
        <w:pStyle w:val="BodyText"/>
        <w:spacing w:before="88" w:line="235" w:lineRule="auto"/>
        <w:ind w:left="440" w:right="468"/>
        <w:jc w:val="center"/>
        <w:rPr>
          <w:w w:val="105"/>
        </w:rPr>
      </w:pPr>
      <w:r>
        <w:rPr>
          <w:noProof/>
          <w:w w:val="105"/>
          <w:lang w:val="en-IN" w:eastAsia="en-IN"/>
        </w:rPr>
        <w:drawing>
          <wp:inline distT="0" distB="0" distL="0" distR="0" wp14:anchorId="7FE8F076" wp14:editId="265DCF69">
            <wp:extent cx="5223163" cy="3641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224284" cy="3642676"/>
                    </a:xfrm>
                    <a:prstGeom prst="rect">
                      <a:avLst/>
                    </a:prstGeom>
                  </pic:spPr>
                </pic:pic>
              </a:graphicData>
            </a:graphic>
          </wp:inline>
        </w:drawing>
      </w:r>
    </w:p>
    <w:p w:rsidRPr="005F60E1" w:rsidR="005F60E1" w:rsidP="005F60E1" w:rsidRDefault="005F60E1" w14:paraId="5888C4A3" w14:textId="77777777">
      <w:pPr>
        <w:spacing w:before="67"/>
        <w:ind w:left="3479" w:right="3508"/>
      </w:pPr>
      <w:r w:rsidRPr="005F60E1">
        <w:rPr>
          <w:w w:val="115"/>
        </w:rPr>
        <w:t>figure</w:t>
      </w:r>
      <w:r w:rsidRPr="005F60E1">
        <w:rPr>
          <w:spacing w:val="11"/>
          <w:w w:val="115"/>
        </w:rPr>
        <w:t xml:space="preserve"> </w:t>
      </w:r>
      <w:r w:rsidRPr="005F60E1">
        <w:rPr>
          <w:w w:val="115"/>
        </w:rPr>
        <w:t>2.</w:t>
      </w:r>
      <w:r w:rsidRPr="005F60E1">
        <w:rPr>
          <w:spacing w:val="28"/>
          <w:w w:val="115"/>
        </w:rPr>
        <w:t xml:space="preserve"> </w:t>
      </w:r>
      <w:r w:rsidRPr="005F60E1">
        <w:rPr>
          <w:w w:val="115"/>
        </w:rPr>
        <w:t>system</w:t>
      </w:r>
      <w:r w:rsidRPr="005F60E1">
        <w:rPr>
          <w:spacing w:val="11"/>
          <w:w w:val="115"/>
        </w:rPr>
        <w:t xml:space="preserve"> </w:t>
      </w:r>
      <w:r w:rsidRPr="005F60E1">
        <w:rPr>
          <w:w w:val="115"/>
        </w:rPr>
        <w:t>architecture</w:t>
      </w:r>
    </w:p>
    <w:p w:rsidRPr="005F60E1" w:rsidR="005F60E1" w:rsidP="005F60E1" w:rsidRDefault="005F60E1" w14:paraId="11EC9163" w14:textId="77777777">
      <w:pPr>
        <w:widowControl w:val="0"/>
        <w:tabs>
          <w:tab w:val="left" w:pos="894"/>
        </w:tabs>
        <w:autoSpaceDE w:val="0"/>
        <w:autoSpaceDN w:val="0"/>
        <w:spacing w:before="174"/>
        <w:ind w:left="439"/>
        <w:jc w:val="left"/>
        <w:rPr>
          <w:spacing w:val="-1"/>
          <w:w w:val="105"/>
        </w:rPr>
      </w:pPr>
    </w:p>
    <w:p w:rsidRPr="005F60E1" w:rsidR="005F60E1" w:rsidP="6A019709" w:rsidRDefault="00D96696" w14:paraId="2283BC6B" w14:textId="63909E57">
      <w:pPr>
        <w:pStyle w:val="BodyText"/>
        <w:spacing w:before="94" w:line="235" w:lineRule="auto"/>
        <w:ind w:right="467"/>
        <w:jc w:val="left"/>
        <w:rPr>
          <w:b w:val="1"/>
          <w:bCs w:val="1"/>
        </w:rPr>
      </w:pPr>
      <w:r w:rsidRPr="6A019709" w:rsidR="77C55DE4">
        <w:rPr>
          <w:b w:val="1"/>
          <w:bCs w:val="1"/>
        </w:rPr>
        <w:t xml:space="preserve">   </w:t>
      </w:r>
      <w:r w:rsidRPr="6A019709" w:rsidR="3207B986">
        <w:rPr>
          <w:b w:val="1"/>
          <w:bCs w:val="1"/>
        </w:rPr>
        <w:t>6</w:t>
      </w:r>
      <w:r w:rsidRPr="6A019709" w:rsidR="3207B986">
        <w:rPr>
          <w:b w:val="1"/>
          <w:bCs w:val="1"/>
          <w:spacing w:val="0"/>
        </w:rPr>
        <w:t xml:space="preserve">.3 </w:t>
      </w:r>
      <w:r w:rsidRPr="6A019709" w:rsidR="0F52CEB4">
        <w:rPr>
          <w:b w:val="1"/>
          <w:bCs w:val="1"/>
          <w:spacing w:val="0"/>
        </w:rPr>
        <w:t>Input Modules:</w:t>
      </w:r>
    </w:p>
    <w:p w:rsidRPr="005F60E1" w:rsidR="005F60E1" w:rsidP="6A019709" w:rsidRDefault="00D96696" w14:paraId="63458EBF" w14:textId="351C7059">
      <w:pPr>
        <w:pStyle w:val="BodyText"/>
        <w:spacing w:before="94" w:line="235" w:lineRule="auto"/>
        <w:ind w:right="467" w:firstLine="288"/>
        <w:jc w:val="left"/>
        <w:rPr>
          <w:noProof w:val="0"/>
          <w:color w:val="000000" w:themeColor="text1" w:themeTint="FF" w:themeShade="FF"/>
          <w:lang w:val="en-US"/>
        </w:rPr>
      </w:pPr>
      <w:r w:rsidRPr="6A019709" w:rsidR="0F52CEB4">
        <w:rPr>
          <w:noProof w:val="0"/>
          <w:color w:val="000000" w:themeColor="text1" w:themeTint="FF" w:themeShade="FF"/>
          <w:lang w:val="en-US"/>
        </w:rPr>
        <w:t xml:space="preserve">The input module is a crucial </w:t>
      </w:r>
      <w:r w:rsidRPr="6A019709" w:rsidR="0F52CEB4">
        <w:rPr>
          <w:noProof w:val="0"/>
          <w:color w:val="000000" w:themeColor="text1" w:themeTint="FF" w:themeShade="FF"/>
          <w:lang w:val="en-US"/>
        </w:rPr>
        <w:t>component</w:t>
      </w:r>
      <w:r w:rsidRPr="6A019709" w:rsidR="0F52CEB4">
        <w:rPr>
          <w:noProof w:val="0"/>
          <w:color w:val="000000" w:themeColor="text1" w:themeTint="FF" w:themeShade="FF"/>
          <w:lang w:val="en-US"/>
        </w:rPr>
        <w:t xml:space="preserve"> of any gesture-based control system, responsible for capturing and processing </w:t>
      </w:r>
      <w:r>
        <w:tab/>
      </w:r>
      <w:r w:rsidRPr="6A019709" w:rsidR="0F52CEB4">
        <w:rPr>
          <w:noProof w:val="0"/>
          <w:color w:val="000000" w:themeColor="text1" w:themeTint="FF" w:themeShade="FF"/>
          <w:lang w:val="en-US"/>
        </w:rPr>
        <w:t xml:space="preserve">   raw data from various sensors. This data serves as the foundation for </w:t>
      </w:r>
      <w:r w:rsidRPr="6A019709" w:rsidR="0F52CEB4">
        <w:rPr>
          <w:noProof w:val="0"/>
          <w:color w:val="000000" w:themeColor="text1" w:themeTint="FF" w:themeShade="FF"/>
          <w:lang w:val="en-US"/>
        </w:rPr>
        <w:t>subsequent</w:t>
      </w:r>
      <w:r w:rsidRPr="6A019709" w:rsidR="0F52CEB4">
        <w:rPr>
          <w:noProof w:val="0"/>
          <w:color w:val="000000" w:themeColor="text1" w:themeTint="FF" w:themeShade="FF"/>
          <w:lang w:val="en-US"/>
        </w:rPr>
        <w:t xml:space="preserve"> gesture recognition and interpretation.</w:t>
      </w:r>
    </w:p>
    <w:p w:rsidR="6A019709" w:rsidP="6A019709" w:rsidRDefault="6A019709" w14:paraId="52A4D6BA" w14:textId="330E3239">
      <w:pPr>
        <w:pStyle w:val="BodyText"/>
        <w:spacing w:before="93" w:line="235" w:lineRule="auto"/>
        <w:ind w:left="440" w:right="470"/>
        <w:jc w:val="both"/>
      </w:pPr>
    </w:p>
    <w:p w:rsidRPr="00873BB1" w:rsidR="00873BB1" w:rsidP="6A019709" w:rsidRDefault="00873BB1" w14:paraId="5B4DEF4C" w14:textId="77777777" w14:noSpellErr="1">
      <w:pPr>
        <w:pStyle w:val="BodyText"/>
        <w:spacing w:before="93" w:line="235" w:lineRule="auto"/>
        <w:ind w:left="440" w:right="470"/>
        <w:jc w:val="both"/>
      </w:pPr>
    </w:p>
    <w:p w:rsidRPr="00510955" w:rsidR="00510955" w:rsidP="00510955" w:rsidRDefault="005F60E1" w14:paraId="57E21B3D" w14:textId="77777777">
      <w:pPr>
        <w:pStyle w:val="ListParagraph"/>
        <w:widowControl w:val="0"/>
        <w:numPr>
          <w:ilvl w:val="1"/>
          <w:numId w:val="18"/>
        </w:numPr>
        <w:tabs>
          <w:tab w:val="left" w:pos="894"/>
        </w:tabs>
        <w:autoSpaceDE w:val="0"/>
        <w:autoSpaceDN w:val="0"/>
        <w:spacing w:before="1"/>
        <w:jc w:val="both"/>
        <w:rPr>
          <w:rFonts w:eastAsia="SimSun"/>
          <w:b/>
          <w:sz w:val="20"/>
          <w:szCs w:val="20"/>
          <w:lang w:val="en-US" w:eastAsia="zh-CN"/>
        </w:rPr>
      </w:pPr>
      <w:r w:rsidRPr="6A019709" w:rsidR="3207B986">
        <w:rPr>
          <w:rFonts w:eastAsia="SimSun"/>
          <w:b w:val="1"/>
          <w:bCs w:val="1"/>
          <w:sz w:val="20"/>
          <w:szCs w:val="20"/>
          <w:lang w:val="en-US" w:eastAsia="zh-CN"/>
        </w:rPr>
        <w:t>Classification</w:t>
      </w:r>
      <w:r w:rsidRPr="6A019709" w:rsidR="0BF513FC">
        <w:rPr>
          <w:rFonts w:eastAsia="SimSun"/>
          <w:b w:val="1"/>
          <w:bCs w:val="1"/>
          <w:sz w:val="20"/>
          <w:szCs w:val="20"/>
          <w:lang w:val="en-US" w:eastAsia="zh-CN"/>
        </w:rPr>
        <w:t>:</w:t>
      </w:r>
    </w:p>
    <w:p w:rsidR="0E1E50D8" w:rsidP="6A019709" w:rsidRDefault="0E1E50D8" w14:paraId="4ADF90AF" w14:textId="08C34A02">
      <w:pPr>
        <w:jc w:val="both"/>
        <w:rPr>
          <w:noProof w:val="0"/>
          <w:color w:val="000000" w:themeColor="text1" w:themeTint="FF" w:themeShade="FF"/>
          <w:lang w:val="en-US"/>
        </w:rPr>
      </w:pPr>
      <w:r w:rsidRPr="6A019709" w:rsidR="0E1E50D8">
        <w:rPr>
          <w:noProof w:val="0"/>
          <w:color w:val="000000" w:themeColor="text1" w:themeTint="FF" w:themeShade="FF"/>
          <w:lang w:val="en-US"/>
        </w:rPr>
        <w:t>The development of robotic arms that can be controlled through voice, gesture, or a controller system is an active area of research and development within the field of Industry 4.0.</w:t>
      </w:r>
      <w:r w:rsidRPr="6A019709" w:rsidR="0E1E50D8">
        <w:rPr>
          <w:noProof w:val="0"/>
          <w:color w:val="000000" w:themeColor="text1" w:themeTint="FF" w:themeShade="FF"/>
          <w:lang w:val="en-US"/>
        </w:rPr>
        <w:t xml:space="preserve"> </w:t>
      </w:r>
    </w:p>
    <w:p w:rsidR="0E1E50D8" w:rsidP="6A019709" w:rsidRDefault="0E1E50D8" w14:paraId="740A0F5C" w14:textId="3273851C">
      <w:pPr>
        <w:pStyle w:val="ListParagraph"/>
        <w:numPr>
          <w:ilvl w:val="0"/>
          <w:numId w:val="25"/>
        </w:numPr>
        <w:jc w:val="both"/>
        <w:rPr/>
      </w:pPr>
      <w:r w:rsidRPr="6A019709" w:rsidR="0E1E50D8">
        <w:rPr>
          <w:rFonts w:ascii="Times New Roman" w:hAnsi="Times New Roman" w:eastAsia="Times New Roman" w:cs="Times New Roman"/>
          <w:noProof w:val="0"/>
          <w:color w:val="000000" w:themeColor="text1" w:themeTint="FF" w:themeShade="FF"/>
          <w:sz w:val="20"/>
          <w:szCs w:val="20"/>
          <w:lang w:val="en-US"/>
        </w:rPr>
        <w:t>Voice-based input algorithms:</w:t>
      </w:r>
    </w:p>
    <w:p w:rsidR="0E1E50D8" w:rsidP="6A019709" w:rsidRDefault="0E1E50D8" w14:paraId="26D31ED2" w14:textId="248102F9">
      <w:pPr>
        <w:pStyle w:val="ListParagraph"/>
        <w:numPr>
          <w:ilvl w:val="0"/>
          <w:numId w:val="25"/>
        </w:numPr>
        <w:jc w:val="both"/>
        <w:rPr/>
      </w:pPr>
      <w:r w:rsidRPr="6A019709" w:rsidR="0E1E50D8">
        <w:rPr>
          <w:rFonts w:ascii="Times New Roman" w:hAnsi="Times New Roman" w:eastAsia="Times New Roman" w:cs="Times New Roman"/>
          <w:noProof w:val="0"/>
          <w:color w:val="000000" w:themeColor="text1" w:themeTint="FF" w:themeShade="FF"/>
          <w:sz w:val="20"/>
          <w:szCs w:val="20"/>
          <w:lang w:val="en-US"/>
        </w:rPr>
        <w:t>Gesture-based input algorithms:</w:t>
      </w:r>
    </w:p>
    <w:p w:rsidR="0E1E50D8" w:rsidP="6A019709" w:rsidRDefault="0E1E50D8" w14:paraId="743B9D73" w14:textId="47F98BA4">
      <w:pPr>
        <w:pStyle w:val="ListParagraph"/>
        <w:numPr>
          <w:ilvl w:val="0"/>
          <w:numId w:val="25"/>
        </w:numPr>
        <w:jc w:val="both"/>
        <w:rPr/>
      </w:pPr>
      <w:r w:rsidRPr="6A019709" w:rsidR="0E1E50D8">
        <w:rPr>
          <w:rFonts w:ascii="Times New Roman" w:hAnsi="Times New Roman" w:eastAsia="Times New Roman" w:cs="Times New Roman"/>
          <w:noProof w:val="0"/>
          <w:color w:val="000000" w:themeColor="text1" w:themeTint="FF" w:themeShade="FF"/>
          <w:sz w:val="20"/>
          <w:szCs w:val="20"/>
          <w:lang w:val="en-US"/>
        </w:rPr>
        <w:t>Controller-based input algorithms:</w:t>
      </w:r>
    </w:p>
    <w:p w:rsidR="6A019709" w:rsidP="6A019709" w:rsidRDefault="6A019709" w14:paraId="43A54F2B" w14:textId="7CFD02B1">
      <w:pPr>
        <w:pStyle w:val="BodyText"/>
        <w:spacing w:before="94" w:line="235" w:lineRule="auto"/>
        <w:ind w:left="440" w:right="469"/>
        <w:jc w:val="both"/>
      </w:pPr>
    </w:p>
    <w:p w:rsidRPr="005F60E1" w:rsidR="00D96696" w:rsidP="6A019709" w:rsidRDefault="00D96696" w14:paraId="48E0EE6C" w14:textId="77777777" w14:noSpellErr="1">
      <w:pPr>
        <w:pStyle w:val="BodyText"/>
        <w:spacing w:line="235" w:lineRule="auto"/>
        <w:ind w:right="468" w:firstLine="0"/>
        <w:jc w:val="both"/>
      </w:pPr>
    </w:p>
    <w:p w:rsidR="00D96696" w:rsidP="6A019709" w:rsidRDefault="00D96696" w14:paraId="7827830B" w14:textId="77777777" w14:noSpellErr="1">
      <w:pPr>
        <w:pStyle w:val="Heading1"/>
        <w:numPr>
          <w:ilvl w:val="0"/>
          <w:numId w:val="1"/>
        </w:numPr>
        <w:jc w:val="both"/>
        <w:rPr>
          <w:b w:val="1"/>
          <w:bCs w:val="1"/>
        </w:rPr>
      </w:pPr>
      <w:r w:rsidRPr="6A019709" w:rsidR="77C55DE4">
        <w:rPr>
          <w:b w:val="1"/>
          <w:bCs w:val="1"/>
        </w:rPr>
        <w:t>CONCLUSION</w:t>
      </w:r>
    </w:p>
    <w:p w:rsidR="00D96696" w:rsidP="6A019709" w:rsidRDefault="00D96696" w14:paraId="2371DF0B" w14:textId="3A58234D">
      <w:pPr>
        <w:pStyle w:val="Normal"/>
        <w:spacing w:before="106" w:line="235" w:lineRule="auto"/>
        <w:ind/>
        <w:jc w:val="both"/>
        <w:rPr>
          <w:noProof w:val="0"/>
          <w:color w:val="000000" w:themeColor="text1" w:themeTint="FF" w:themeShade="FF"/>
          <w:lang w:val="en-US"/>
        </w:rPr>
      </w:pPr>
      <w:r w:rsidRPr="00D96696" w:rsidR="77C55DE4">
        <w:rPr>
          <w:w w:val="105"/>
        </w:rPr>
        <w:t xml:space="preserve">   </w:t>
      </w:r>
      <w:r w:rsidRPr="6A019709" w:rsidR="5C259619">
        <w:rPr>
          <w:noProof w:val="0"/>
          <w:color w:val="000000" w:themeColor="text1" w:themeTint="FF" w:themeShade="FF"/>
          <w:lang w:val="en-US"/>
        </w:rPr>
        <w:t>Industry 4.0 robotic arms are playing a vital role in transforming the manufacturing industry. By combining advanced technologies such as sensing, AI, and connectivity, these robotic arms are enabling manufacturers to achieve greater productivity, quality, and flexibility. As Industry 4.0 continues to evolve, we can expect to see even more sophisticated and versatile robotic arms being deployed in factories around the world. This thing we are going in use in personal life disabled peopled as well as w</w:t>
      </w:r>
      <w:r w:rsidRPr="6A019709" w:rsidR="15968C02">
        <w:rPr>
          <w:noProof w:val="0"/>
          <w:color w:val="000000" w:themeColor="text1" w:themeTint="FF" w:themeShade="FF"/>
          <w:lang w:val="en-US"/>
        </w:rPr>
        <w:t>ell fit &amp; fine people.</w:t>
      </w:r>
    </w:p>
    <w:p w:rsidR="00D96696" w:rsidP="6A019709" w:rsidRDefault="00D96696" w14:paraId="1EDB26B9" w14:textId="01513E90">
      <w:pPr>
        <w:pStyle w:val="BodyText"/>
        <w:spacing w:before="106" w:line="235" w:lineRule="auto"/>
        <w:ind w:left="216" w:right="468" w:firstLine="0"/>
        <w:jc w:val="both"/>
      </w:pPr>
    </w:p>
    <w:p w:rsidRPr="00D96696" w:rsidR="00510955" w:rsidP="00D96696" w:rsidRDefault="00510955" w14:paraId="58694612" w14:textId="77777777">
      <w:pPr>
        <w:pStyle w:val="BodyText"/>
        <w:spacing w:before="106" w:line="235" w:lineRule="auto"/>
        <w:ind w:left="216" w:right="468" w:firstLine="0"/>
        <w:rPr>
          <w:w w:val="105"/>
        </w:rPr>
      </w:pPr>
    </w:p>
    <w:p w:rsidR="00D96696" w:rsidP="00D96696" w:rsidRDefault="00D96696" w14:paraId="59B20996" w14:textId="77777777">
      <w:pPr>
        <w:pStyle w:val="Heading1"/>
        <w:numPr>
          <w:ilvl w:val="0"/>
          <w:numId w:val="1"/>
        </w:numPr>
        <w:jc w:val="left"/>
        <w:rPr>
          <w:b/>
        </w:rPr>
      </w:pPr>
      <w:r w:rsidRPr="00D96696">
        <w:rPr>
          <w:b/>
        </w:rPr>
        <w:t>FUTURE SCOPE</w:t>
      </w:r>
    </w:p>
    <w:p w:rsidRPr="000F371E" w:rsidR="00510955" w:rsidP="6A019709" w:rsidRDefault="00D96696" w14:paraId="7BBCF1AB" w14:textId="1D330861">
      <w:pPr>
        <w:pStyle w:val="Normal"/>
        <w:spacing w:before="87" w:line="235" w:lineRule="auto"/>
        <w:ind/>
        <w:jc w:val="both"/>
        <w:rPr>
          <w:rFonts w:ascii="Times New Roman" w:hAnsi="Times New Roman" w:eastAsia="Times New Roman" w:cs="Times New Roman"/>
          <w:noProof w:val="0"/>
          <w:color w:val="000000" w:themeColor="text1" w:themeTint="FF" w:themeShade="FF"/>
          <w:sz w:val="20"/>
          <w:szCs w:val="20"/>
          <w:lang w:val="en-US"/>
        </w:rPr>
      </w:pPr>
      <w:r w:rsidR="77C55DE4">
        <w:rPr>
          <w:w w:val="105"/>
        </w:rPr>
        <w:t xml:space="preserve">      </w:t>
      </w:r>
      <w:r w:rsidRPr="6A019709" w:rsidR="16408175">
        <w:rPr>
          <w:noProof w:val="0"/>
          <w:color w:val="000000" w:themeColor="text1" w:themeTint="FF" w:themeShade="FF"/>
          <w:lang w:val="en-US"/>
        </w:rPr>
        <w:t xml:space="preserve">Robotics is rapidly evolving, with Industry 4.0 technologies enabling increasingly sophisticated and versatile robotic systems. This has significant implications for individuals with disabilities, as robotic arms have the potential to revolutionize their daily lives by providing greater independence, functionality, and quality of </w:t>
      </w:r>
      <w:r w:rsidRPr="6A019709" w:rsidR="16408175">
        <w:rPr>
          <w:noProof w:val="0"/>
          <w:color w:val="000000" w:themeColor="text1" w:themeTint="FF" w:themeShade="FF"/>
          <w:lang w:val="en-US"/>
        </w:rPr>
        <w:t>life.</w:t>
      </w:r>
      <w:r w:rsidRPr="6A019709" w:rsidR="4DC85033">
        <w:rPr>
          <w:noProof w:val="0"/>
          <w:color w:val="000000" w:themeColor="text1" w:themeTint="FF" w:themeShade="FF"/>
          <w:lang w:val="en-US"/>
        </w:rPr>
        <w:t>Robotic</w:t>
      </w:r>
      <w:r w:rsidRPr="6A019709" w:rsidR="4DC85033">
        <w:rPr>
          <w:noProof w:val="0"/>
          <w:color w:val="000000" w:themeColor="text1" w:themeTint="FF" w:themeShade="FF"/>
          <w:lang w:val="en-US"/>
        </w:rPr>
        <w:t xml:space="preserve"> arms could </w:t>
      </w:r>
      <w:r w:rsidRPr="6A019709" w:rsidR="4DC85033">
        <w:rPr>
          <w:noProof w:val="0"/>
          <w:color w:val="000000" w:themeColor="text1" w:themeTint="FF" w:themeShade="FF"/>
          <w:lang w:val="en-US"/>
        </w:rPr>
        <w:t>assist</w:t>
      </w:r>
      <w:r w:rsidRPr="6A019709" w:rsidR="4DC85033">
        <w:rPr>
          <w:noProof w:val="0"/>
          <w:color w:val="000000" w:themeColor="text1" w:themeTint="FF" w:themeShade="FF"/>
          <w:lang w:val="en-US"/>
        </w:rPr>
        <w:t xml:space="preserve"> with activities of daily living (ADLs) such as feeding, dressing, grooming, and bathing, enabling individuals with limited mobility or dexterity to perform these tasks more independently.</w:t>
      </w:r>
    </w:p>
    <w:p w:rsidRPr="000F371E" w:rsidR="00510955" w:rsidP="6A019709" w:rsidRDefault="00D96696" w14:paraId="2336A508" w14:textId="670860DC">
      <w:pPr>
        <w:pStyle w:val="Normal"/>
        <w:spacing w:before="87" w:line="235" w:lineRule="auto"/>
        <w:ind/>
        <w:jc w:val="both"/>
        <w:rPr>
          <w:rFonts w:ascii="Times New Roman" w:hAnsi="Times New Roman" w:eastAsia="Times New Roman" w:cs="Times New Roman"/>
          <w:noProof w:val="0"/>
          <w:color w:val="000000" w:themeColor="text1" w:themeTint="FF" w:themeShade="FF"/>
          <w:sz w:val="20"/>
          <w:szCs w:val="20"/>
          <w:lang w:val="en-US"/>
        </w:rPr>
      </w:pPr>
      <w:r w:rsidRPr="6A019709" w:rsidR="4DC85033">
        <w:rPr>
          <w:rFonts w:ascii="Times New Roman" w:hAnsi="Times New Roman" w:eastAsia="Times New Roman" w:cs="Times New Roman"/>
          <w:noProof w:val="0"/>
          <w:color w:val="000000" w:themeColor="text1" w:themeTint="FF" w:themeShade="FF"/>
          <w:sz w:val="20"/>
          <w:szCs w:val="20"/>
          <w:lang w:val="en-US"/>
        </w:rPr>
        <w:t xml:space="preserve">Robotic arms could be used to control household appliances, open doors, or </w:t>
      </w:r>
      <w:r w:rsidRPr="6A019709" w:rsidR="4DC85033">
        <w:rPr>
          <w:rFonts w:ascii="Times New Roman" w:hAnsi="Times New Roman" w:eastAsia="Times New Roman" w:cs="Times New Roman"/>
          <w:noProof w:val="0"/>
          <w:color w:val="000000" w:themeColor="text1" w:themeTint="FF" w:themeShade="FF"/>
          <w:sz w:val="20"/>
          <w:szCs w:val="20"/>
          <w:lang w:val="en-US"/>
        </w:rPr>
        <w:t>operate</w:t>
      </w:r>
      <w:r w:rsidRPr="6A019709" w:rsidR="4DC85033">
        <w:rPr>
          <w:rFonts w:ascii="Times New Roman" w:hAnsi="Times New Roman" w:eastAsia="Times New Roman" w:cs="Times New Roman"/>
          <w:noProof w:val="0"/>
          <w:color w:val="000000" w:themeColor="text1" w:themeTint="FF" w:themeShade="FF"/>
          <w:sz w:val="20"/>
          <w:szCs w:val="20"/>
          <w:lang w:val="en-US"/>
        </w:rPr>
        <w:t xml:space="preserve"> computers, giving individuals with disabilities greater control over their environment. Robotic arms could be integrated with wheelchairs or exoskeletons to provide additional support for movement, allowing people with disabilities to navigate their surroundings more easily.</w:t>
      </w:r>
    </w:p>
    <w:p w:rsidRPr="000F371E" w:rsidR="00510955" w:rsidP="6A019709" w:rsidRDefault="00D96696" w14:paraId="1E26B2A9" w14:textId="4229AEDE">
      <w:pPr>
        <w:pStyle w:val="BodyText"/>
        <w:spacing w:before="87" w:line="235" w:lineRule="auto"/>
        <w:ind w:left="216" w:right="468" w:firstLine="0"/>
        <w:jc w:val="left"/>
      </w:pPr>
    </w:p>
    <w:p w:rsidR="007E20D0" w:rsidP="007E20D0" w:rsidRDefault="007E20D0" w14:paraId="4DA0B7D7" w14:textId="77777777">
      <w:pPr>
        <w:pStyle w:val="Heading1"/>
        <w:numPr>
          <w:ilvl w:val="0"/>
          <w:numId w:val="1"/>
        </w:numPr>
        <w:jc w:val="left"/>
        <w:rPr>
          <w:b/>
        </w:rPr>
      </w:pPr>
      <w:r w:rsidRPr="007E20D0">
        <w:rPr>
          <w:b/>
        </w:rPr>
        <w:t>REFERENCES</w:t>
      </w:r>
    </w:p>
    <w:p w:rsidRPr="00371CC5" w:rsidR="00371CC5" w:rsidP="007E20D0" w:rsidRDefault="00371CC5" w14:paraId="29B980A8" w14:textId="77777777">
      <w:pPr>
        <w:pStyle w:val="BodyText"/>
        <w:rPr>
          <w:w w:val="105"/>
        </w:rPr>
      </w:pPr>
    </w:p>
    <w:p w:rsidR="54AC2C39" w:rsidP="6A019709" w:rsidRDefault="54AC2C39" w14:paraId="01385102" w14:textId="76D3417C">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Luis Roda-</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Sancheza,Teresa</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Olivaresa,Celia</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Garrido-</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Hidalgoa</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,Jos´ e Luis de la </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Varaa,and</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Antonio Fern´ </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andez</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Caballero.”Human</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-robot interaction in Industry 4.0 based on an Inter- net of Things real-time gesture control system</w:t>
      </w:r>
      <w:r w:rsidRPr="6A019709" w:rsidR="103FF34D">
        <w:rPr>
          <w:rFonts w:ascii="Times New Roman" w:hAnsi="Times New Roman" w:eastAsia="Times New Roman" w:cs="Times New Roman"/>
          <w:b w:val="0"/>
          <w:bCs w:val="0"/>
          <w:i w:val="0"/>
          <w:iCs w:val="0"/>
          <w:noProof w:val="0"/>
          <w:color w:val="000000" w:themeColor="text1" w:themeTint="FF" w:themeShade="FF"/>
          <w:sz w:val="20"/>
          <w:szCs w:val="20"/>
          <w:lang w:val="en-US"/>
        </w:rPr>
        <w:t>”. Integrated</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Computer-Aided Engineering 28 (2024) </w:t>
      </w:r>
    </w:p>
    <w:p w:rsidR="54AC2C39" w:rsidP="6A019709" w:rsidRDefault="54AC2C39" w14:paraId="063EEA6E" w14:textId="12C427D8">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20"/>
          <w:szCs w:val="20"/>
          <w:lang w:val="en-US"/>
        </w:rPr>
      </w:pP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Arianna Martinelli,1 Andrea Mina2,1 and Massimo Moggi</w:t>
      </w:r>
      <w:r w:rsidRPr="6A019709" w:rsidR="35529AA7">
        <w:rPr>
          <w:rFonts w:ascii="Times New Roman" w:hAnsi="Times New Roman" w:eastAsia="Times New Roman" w:cs="Times New Roman"/>
          <w:b w:val="0"/>
          <w:bCs w:val="0"/>
          <w:i w:val="0"/>
          <w:iCs w:val="0"/>
          <w:noProof w:val="0"/>
          <w:color w:val="000000" w:themeColor="text1" w:themeTint="FF" w:themeShade="FF"/>
          <w:sz w:val="20"/>
          <w:szCs w:val="20"/>
          <w:lang w:val="en-US"/>
        </w:rPr>
        <w:t>3” The</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enabling technologies of industry 4.0: examining the seeds of the fourth industrial </w:t>
      </w:r>
      <w:r w:rsidRPr="6A019709" w:rsidR="39A0412E">
        <w:rPr>
          <w:rFonts w:ascii="Times New Roman" w:hAnsi="Times New Roman" w:eastAsia="Times New Roman" w:cs="Times New Roman"/>
          <w:b w:val="0"/>
          <w:bCs w:val="0"/>
          <w:i w:val="0"/>
          <w:iCs w:val="0"/>
          <w:noProof w:val="0"/>
          <w:color w:val="000000" w:themeColor="text1" w:themeTint="FF" w:themeShade="FF"/>
          <w:sz w:val="20"/>
          <w:szCs w:val="20"/>
          <w:lang w:val="en-US"/>
        </w:rPr>
        <w:t>revolution". Industrial</w:t>
      </w:r>
      <w:r w:rsidRPr="6A019709" w:rsidR="54AC2C3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and Corporate Change, 2022</w:t>
      </w:r>
    </w:p>
    <w:p w:rsidR="54AC2C39" w:rsidP="6A019709" w:rsidRDefault="54AC2C39" w14:paraId="10F05371" w14:textId="1338D0AB">
      <w:pPr>
        <w:pStyle w:val="BodyText"/>
        <w:numPr>
          <w:ilvl w:val="0"/>
          <w:numId w:val="21"/>
        </w:numPr>
        <w:spacing w:line="276" w:lineRule="auto"/>
        <w:rPr/>
      </w:pPr>
      <w:r w:rsidRPr="6A019709" w:rsidR="54AC2C39">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XUN </w:t>
      </w:r>
      <w:r w:rsidRPr="6A019709" w:rsidR="38797F35">
        <w:rPr>
          <w:rFonts w:ascii="Times New Roman" w:hAnsi="Times New Roman" w:eastAsia="Times New Roman" w:cs="Times New Roman"/>
          <w:b w:val="0"/>
          <w:bCs w:val="0"/>
          <w:i w:val="0"/>
          <w:iCs w:val="0"/>
          <w:noProof w:val="0"/>
          <w:color w:val="000000" w:themeColor="text1" w:themeTint="FF" w:themeShade="FF"/>
          <w:sz w:val="19"/>
          <w:szCs w:val="19"/>
          <w:lang w:val="en-US"/>
        </w:rPr>
        <w:t>YE, SEUNG</w:t>
      </w:r>
      <w:r w:rsidRPr="6A019709" w:rsidR="54AC2C39">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HO </w:t>
      </w:r>
      <w:r w:rsidRPr="6A019709" w:rsidR="1D91F64E">
        <w:rPr>
          <w:rFonts w:ascii="Times New Roman" w:hAnsi="Times New Roman" w:eastAsia="Times New Roman" w:cs="Times New Roman"/>
          <w:b w:val="0"/>
          <w:bCs w:val="0"/>
          <w:i w:val="0"/>
          <w:iCs w:val="0"/>
          <w:noProof w:val="0"/>
          <w:color w:val="000000" w:themeColor="text1" w:themeTint="FF" w:themeShade="FF"/>
          <w:sz w:val="19"/>
          <w:szCs w:val="19"/>
          <w:lang w:val="en-US"/>
        </w:rPr>
        <w:t>HONG, (</w:t>
      </w:r>
      <w:r w:rsidRPr="6A019709" w:rsidR="54AC2C39">
        <w:rPr>
          <w:rFonts w:ascii="Times New Roman" w:hAnsi="Times New Roman" w:eastAsia="Times New Roman" w:cs="Times New Roman"/>
          <w:b w:val="0"/>
          <w:bCs w:val="0"/>
          <w:i w:val="0"/>
          <w:iCs w:val="0"/>
          <w:noProof w:val="0"/>
          <w:color w:val="000000" w:themeColor="text1" w:themeTint="FF" w:themeShade="FF"/>
          <w:sz w:val="19"/>
          <w:szCs w:val="19"/>
          <w:lang w:val="en-US"/>
        </w:rPr>
        <w:t>Senior Member, IEEE</w:t>
      </w:r>
      <w:r w:rsidRPr="6A019709" w:rsidR="65ABAB8B">
        <w:rPr>
          <w:rFonts w:ascii="Times New Roman" w:hAnsi="Times New Roman" w:eastAsia="Times New Roman" w:cs="Times New Roman"/>
          <w:b w:val="0"/>
          <w:bCs w:val="0"/>
          <w:i w:val="0"/>
          <w:iCs w:val="0"/>
          <w:noProof w:val="0"/>
          <w:color w:val="000000" w:themeColor="text1" w:themeTint="FF" w:themeShade="FF"/>
          <w:sz w:val="19"/>
          <w:szCs w:val="19"/>
          <w:lang w:val="en-US"/>
        </w:rPr>
        <w:t>). An</w:t>
      </w:r>
      <w:r w:rsidRPr="6A019709" w:rsidR="54AC2C39">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Industry 4.0 Asset </w:t>
      </w:r>
      <w:r w:rsidRPr="6A019709" w:rsidR="5EE2E6BC">
        <w:rPr>
          <w:rFonts w:ascii="Times New Roman" w:hAnsi="Times New Roman" w:eastAsia="Times New Roman" w:cs="Times New Roman"/>
          <w:b w:val="0"/>
          <w:bCs w:val="0"/>
          <w:i w:val="0"/>
          <w:iCs w:val="0"/>
          <w:noProof w:val="0"/>
          <w:color w:val="000000" w:themeColor="text1" w:themeTint="FF" w:themeShade="FF"/>
          <w:sz w:val="19"/>
          <w:szCs w:val="19"/>
          <w:lang w:val="en-US"/>
        </w:rPr>
        <w:t>Administ</w:t>
      </w:r>
      <w:r w:rsidRPr="6A019709" w:rsidR="54AC2C39">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w:t>
      </w:r>
      <w:r w:rsidRPr="6A019709" w:rsidR="5943FDA7">
        <w:rPr>
          <w:rFonts w:ascii="Times New Roman" w:hAnsi="Times New Roman" w:eastAsia="Times New Roman" w:cs="Times New Roman"/>
          <w:b w:val="0"/>
          <w:bCs w:val="0"/>
          <w:i w:val="0"/>
          <w:iCs w:val="0"/>
          <w:noProof w:val="0"/>
          <w:color w:val="000000" w:themeColor="text1" w:themeTint="FF" w:themeShade="FF"/>
          <w:sz w:val="19"/>
          <w:szCs w:val="19"/>
          <w:lang w:val="en-US"/>
        </w:rPr>
        <w:t>traction</w:t>
      </w:r>
      <w:r w:rsidRPr="6A019709" w:rsidR="54AC2C39">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Shell-Enabled Digital Solution for Robot-Based Manufacturing Systems. date of publication November 16, 2021</w:t>
      </w:r>
    </w:p>
    <w:p w:rsidR="06CC36E8" w:rsidP="6A019709" w:rsidRDefault="06CC36E8" w14:paraId="1F33B7DA" w14:textId="687F8C61">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K. T. Park, J. Yang, and S. D. Noh, “VREDI: Virtual representation for a digital twin application in a work-center-level asset administration shell,” J. Intell. Manuf., vol. 32, no. 2, pp. 501–544, Feb. 2021, </w:t>
      </w:r>
      <w:r w:rsidRPr="6A019709" w:rsidR="355438E6">
        <w:rPr>
          <w:rFonts w:ascii="Times New Roman" w:hAnsi="Times New Roman" w:eastAsia="Times New Roman" w:cs="Times New Roman"/>
          <w:b w:val="0"/>
          <w:bCs w:val="0"/>
          <w:i w:val="0"/>
          <w:iCs w:val="0"/>
          <w:noProof w:val="0"/>
          <w:color w:val="000000" w:themeColor="text1" w:themeTint="FF" w:themeShade="FF"/>
          <w:sz w:val="19"/>
          <w:szCs w:val="19"/>
          <w:lang w:val="en-US"/>
        </w:rPr>
        <w:t>do</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10.1007/s10845-020-01586-x.</w:t>
      </w:r>
    </w:p>
    <w:p w:rsidR="06CC36E8" w:rsidP="6A019709" w:rsidRDefault="06CC36E8" w14:paraId="051381E8" w14:textId="5791F8D5">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HAI-WU </w:t>
      </w:r>
      <w:r w:rsidRPr="6A019709" w:rsidR="451CE281">
        <w:rPr>
          <w:rFonts w:ascii="Times New Roman" w:hAnsi="Times New Roman" w:eastAsia="Times New Roman" w:cs="Times New Roman"/>
          <w:b w:val="0"/>
          <w:bCs w:val="0"/>
          <w:i w:val="0"/>
          <w:iCs w:val="0"/>
          <w:noProof w:val="0"/>
          <w:color w:val="000000" w:themeColor="text1" w:themeTint="FF" w:themeShade="FF"/>
          <w:sz w:val="19"/>
          <w:szCs w:val="19"/>
          <w:lang w:val="en-US"/>
        </w:rPr>
        <w:t>LEE,</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(Member, IEEE</w:t>
      </w:r>
      <w:r w:rsidRPr="6A019709" w:rsidR="439E9D70">
        <w:rPr>
          <w:rFonts w:ascii="Times New Roman" w:hAnsi="Times New Roman" w:eastAsia="Times New Roman" w:cs="Times New Roman"/>
          <w:b w:val="0"/>
          <w:bCs w:val="0"/>
          <w:i w:val="0"/>
          <w:iCs w:val="0"/>
          <w:noProof w:val="0"/>
          <w:color w:val="000000" w:themeColor="text1" w:themeTint="FF" w:themeShade="FF"/>
          <w:sz w:val="19"/>
          <w:szCs w:val="19"/>
          <w:lang w:val="en-US"/>
        </w:rPr>
        <w:t>). The</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Study of Mechanical Arm and Intelligent </w:t>
      </w:r>
      <w:r w:rsidRPr="6A019709" w:rsidR="7EADABC5">
        <w:rPr>
          <w:rFonts w:ascii="Times New Roman" w:hAnsi="Times New Roman" w:eastAsia="Times New Roman" w:cs="Times New Roman"/>
          <w:b w:val="0"/>
          <w:bCs w:val="0"/>
          <w:i w:val="0"/>
          <w:iCs w:val="0"/>
          <w:noProof w:val="0"/>
          <w:color w:val="000000" w:themeColor="text1" w:themeTint="FF" w:themeShade="FF"/>
          <w:sz w:val="19"/>
          <w:szCs w:val="19"/>
          <w:lang w:val="en-US"/>
        </w:rPr>
        <w:t>Robot. Digital</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Object Identifier 10.1109/ACCESS.2020</w:t>
      </w:r>
    </w:p>
    <w:p w:rsidR="06CC36E8" w:rsidP="6A019709" w:rsidRDefault="06CC36E8" w14:paraId="481D4DB9" w14:textId="40244D71">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Mar´ </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ıa</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del Carmen Lucas-Esta˜ </w:t>
      </w:r>
      <w:r w:rsidRPr="6A019709" w:rsidR="62BEF62E">
        <w:rPr>
          <w:rFonts w:ascii="Times New Roman" w:hAnsi="Times New Roman" w:eastAsia="Times New Roman" w:cs="Times New Roman"/>
          <w:b w:val="0"/>
          <w:bCs w:val="0"/>
          <w:i w:val="0"/>
          <w:iCs w:val="0"/>
          <w:noProof w:val="0"/>
          <w:color w:val="000000" w:themeColor="text1" w:themeTint="FF" w:themeShade="FF"/>
          <w:sz w:val="19"/>
          <w:szCs w:val="19"/>
          <w:lang w:val="en-US"/>
        </w:rPr>
        <w:t>Baldomero</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Coll-</w:t>
      </w:r>
      <w:r w:rsidRPr="6A019709" w:rsidR="36251BA3">
        <w:rPr>
          <w:rFonts w:ascii="Times New Roman" w:hAnsi="Times New Roman" w:eastAsia="Times New Roman" w:cs="Times New Roman"/>
          <w:b w:val="0"/>
          <w:bCs w:val="0"/>
          <w:i w:val="0"/>
          <w:iCs w:val="0"/>
          <w:noProof w:val="0"/>
          <w:color w:val="000000" w:themeColor="text1" w:themeTint="FF" w:themeShade="FF"/>
          <w:sz w:val="19"/>
          <w:szCs w:val="19"/>
          <w:lang w:val="en-US"/>
        </w:rPr>
        <w:t>Perales. Redundancy</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and Diversity in Wire</w:t>
      </w:r>
      <w:r w:rsidRPr="6A019709" w:rsidR="0D071E4B">
        <w:rPr>
          <w:rFonts w:ascii="Times New Roman" w:hAnsi="Times New Roman" w:eastAsia="Times New Roman" w:cs="Times New Roman"/>
          <w:b w:val="0"/>
          <w:bCs w:val="0"/>
          <w:i w:val="0"/>
          <w:iCs w:val="0"/>
          <w:noProof w:val="0"/>
          <w:color w:val="000000" w:themeColor="text1" w:themeTint="FF" w:themeShade="FF"/>
          <w:sz w:val="19"/>
          <w:szCs w:val="19"/>
          <w:lang w:val="en-US"/>
        </w:rPr>
        <w:t>-less</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Networks to Support Mobile Industrial Applications in Industry 4.</w:t>
      </w:r>
      <w:r w:rsidRPr="6A019709" w:rsidR="7140C46F">
        <w:rPr>
          <w:rFonts w:ascii="Times New Roman" w:hAnsi="Times New Roman" w:eastAsia="Times New Roman" w:cs="Times New Roman"/>
          <w:b w:val="0"/>
          <w:bCs w:val="0"/>
          <w:i w:val="0"/>
          <w:iCs w:val="0"/>
          <w:noProof w:val="0"/>
          <w:color w:val="000000" w:themeColor="text1" w:themeTint="FF" w:themeShade="FF"/>
          <w:sz w:val="19"/>
          <w:szCs w:val="19"/>
          <w:lang w:val="en-US"/>
        </w:rPr>
        <w:t>0. Article</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in IEEE Transactions on Industrial Informatics · March 2020</w:t>
      </w:r>
    </w:p>
    <w:p w:rsidR="06CC36E8" w:rsidP="6A019709" w:rsidRDefault="06CC36E8" w14:paraId="34A27BF5" w14:textId="5DB53F34">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C. Hildebrandt, A. Kocher, C. Kustner, C.-M. Lopez-Enriquez, A. W. M´’</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uller</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B. Cae-</w:t>
      </w:r>
      <w:r w:rsidRPr="6A019709" w:rsidR="0A48505F">
        <w:rPr>
          <w:rFonts w:ascii="Times New Roman" w:hAnsi="Times New Roman" w:eastAsia="Times New Roman" w:cs="Times New Roman"/>
          <w:b w:val="0"/>
          <w:bCs w:val="0"/>
          <w:i w:val="0"/>
          <w:iCs w:val="0"/>
          <w:noProof w:val="0"/>
          <w:color w:val="000000" w:themeColor="text1" w:themeTint="FF" w:themeShade="FF"/>
          <w:sz w:val="19"/>
          <w:szCs w:val="19"/>
          <w:lang w:val="en-US"/>
        </w:rPr>
        <w:t>Sar</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C. S. Gundlach, and A. Fay, “Ontology building for cyber–physical systems: Application in the manufacturing domain,” IEEE Trans. Autom. Sci. Eng., vol. 17, no. 3, pp. 1266–1282, Jul. 2020, </w:t>
      </w:r>
      <w:r w:rsidRPr="6A019709" w:rsidR="1B8CEB26">
        <w:rPr>
          <w:rFonts w:ascii="Times New Roman" w:hAnsi="Times New Roman" w:eastAsia="Times New Roman" w:cs="Times New Roman"/>
          <w:b w:val="0"/>
          <w:bCs w:val="0"/>
          <w:i w:val="0"/>
          <w:iCs w:val="0"/>
          <w:noProof w:val="0"/>
          <w:color w:val="000000" w:themeColor="text1" w:themeTint="FF" w:themeShade="FF"/>
          <w:sz w:val="19"/>
          <w:szCs w:val="19"/>
          <w:lang w:val="en-US"/>
        </w:rPr>
        <w:t>Doi</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10.1109/TASE.2020.2991777.</w:t>
      </w:r>
    </w:p>
    <w:p w:rsidR="06CC36E8" w:rsidP="6A019709" w:rsidRDefault="06CC36E8" w14:paraId="360D0480" w14:textId="496E6ABE">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Industrial-Process Measurement, Control and Automation-Asset Administration Shell for industrial Applications—Part 1: Administration Shell Structure, document IEC 63278-1, 2020.</w:t>
      </w:r>
    </w:p>
    <w:p w:rsidR="06CC36E8" w:rsidP="6A019709" w:rsidRDefault="06CC36E8" w14:paraId="78ED89A4" w14:textId="1C2A12B1">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H. Tang, D. Li, J. Wan, M. Imran, and M. Shoaib, “A reconfigurable method for intelligent manufacturing based on industrial cloud and edge intelligence,” IEEE Internet Things J., vol. 7, no. 5, pp. 4248–4259, May 2020, </w:t>
      </w:r>
      <w:r w:rsidRPr="6A019709" w:rsidR="2F6F7387">
        <w:rPr>
          <w:rFonts w:ascii="Times New Roman" w:hAnsi="Times New Roman" w:eastAsia="Times New Roman" w:cs="Times New Roman"/>
          <w:b w:val="0"/>
          <w:bCs w:val="0"/>
          <w:i w:val="0"/>
          <w:iCs w:val="0"/>
          <w:noProof w:val="0"/>
          <w:color w:val="000000" w:themeColor="text1" w:themeTint="FF" w:themeShade="FF"/>
          <w:sz w:val="19"/>
          <w:szCs w:val="19"/>
          <w:lang w:val="en-US"/>
        </w:rPr>
        <w:t>Doi</w:t>
      </w:r>
      <w:r w:rsidRPr="6A019709" w:rsidR="06CC36E8">
        <w:rPr>
          <w:rFonts w:ascii="Times New Roman" w:hAnsi="Times New Roman" w:eastAsia="Times New Roman" w:cs="Times New Roman"/>
          <w:b w:val="0"/>
          <w:bCs w:val="0"/>
          <w:i w:val="0"/>
          <w:iCs w:val="0"/>
          <w:noProof w:val="0"/>
          <w:color w:val="000000" w:themeColor="text1" w:themeTint="FF" w:themeShade="FF"/>
          <w:sz w:val="19"/>
          <w:szCs w:val="19"/>
          <w:lang w:val="en-US"/>
        </w:rPr>
        <w:t>: 10.1109/JIOT.2019.2950048.</w:t>
      </w:r>
    </w:p>
    <w:p w:rsidR="06CC36E8" w:rsidP="6A019709" w:rsidRDefault="06CC36E8" w14:paraId="04611268" w14:textId="25230D65">
      <w:pPr>
        <w:pStyle w:val="BodyText"/>
        <w:numPr>
          <w:ilvl w:val="0"/>
          <w:numId w:val="21"/>
        </w:numPr>
        <w:spacing w:line="276" w:lineRule="auto"/>
        <w:rPr>
          <w:rFonts w:ascii="Times New Roman" w:hAnsi="Times New Roman" w:eastAsia="Times New Roman" w:cs="Times New Roman"/>
          <w:b w:val="0"/>
          <w:bCs w:val="0"/>
          <w:i w:val="0"/>
          <w:iCs w:val="0"/>
          <w:noProof w:val="0"/>
          <w:color w:val="000000" w:themeColor="text1" w:themeTint="FF" w:themeShade="FF"/>
          <w:sz w:val="19"/>
          <w:szCs w:val="19"/>
          <w:lang w:val="en-US"/>
        </w:rPr>
      </w:pPr>
      <w:r w:rsidRPr="6A019709" w:rsidR="06CC36E8">
        <w:rPr>
          <w:rFonts w:ascii="Times New Roman" w:hAnsi="Times New Roman" w:eastAsia="Times New Roman" w:cs="Times New Roman"/>
          <w:noProof w:val="0"/>
          <w:color w:val="000000" w:themeColor="text1" w:themeTint="FF" w:themeShade="FF"/>
          <w:sz w:val="19"/>
          <w:szCs w:val="19"/>
          <w:lang w:val="en-US"/>
        </w:rPr>
        <w:t xml:space="preserve">M. </w:t>
      </w:r>
      <w:r w:rsidRPr="6A019709" w:rsidR="06CC36E8">
        <w:rPr>
          <w:rFonts w:ascii="Times New Roman" w:hAnsi="Times New Roman" w:eastAsia="Times New Roman" w:cs="Times New Roman"/>
          <w:noProof w:val="0"/>
          <w:color w:val="000000" w:themeColor="text1" w:themeTint="FF" w:themeShade="FF"/>
          <w:sz w:val="19"/>
          <w:szCs w:val="19"/>
          <w:lang w:val="en-US"/>
        </w:rPr>
        <w:t>Platenius</w:t>
      </w:r>
      <w:r w:rsidRPr="6A019709" w:rsidR="06CC36E8">
        <w:rPr>
          <w:rFonts w:ascii="Times New Roman" w:hAnsi="Times New Roman" w:eastAsia="Times New Roman" w:cs="Times New Roman"/>
          <w:noProof w:val="0"/>
          <w:color w:val="000000" w:themeColor="text1" w:themeTint="FF" w:themeShade="FF"/>
          <w:sz w:val="19"/>
          <w:szCs w:val="19"/>
          <w:lang w:val="en-US"/>
        </w:rPr>
        <w:t xml:space="preserve">-Mohr, S. </w:t>
      </w:r>
      <w:r w:rsidRPr="6A019709" w:rsidR="06CC36E8">
        <w:rPr>
          <w:rFonts w:ascii="Times New Roman" w:hAnsi="Times New Roman" w:eastAsia="Times New Roman" w:cs="Times New Roman"/>
          <w:noProof w:val="0"/>
          <w:color w:val="000000" w:themeColor="text1" w:themeTint="FF" w:themeShade="FF"/>
          <w:sz w:val="19"/>
          <w:szCs w:val="19"/>
          <w:lang w:val="en-US"/>
        </w:rPr>
        <w:t>Malakuti</w:t>
      </w:r>
      <w:r w:rsidRPr="6A019709" w:rsidR="06CC36E8">
        <w:rPr>
          <w:rFonts w:ascii="Times New Roman" w:hAnsi="Times New Roman" w:eastAsia="Times New Roman" w:cs="Times New Roman"/>
          <w:noProof w:val="0"/>
          <w:color w:val="000000" w:themeColor="text1" w:themeTint="FF" w:themeShade="FF"/>
          <w:sz w:val="19"/>
          <w:szCs w:val="19"/>
          <w:lang w:val="en-US"/>
        </w:rPr>
        <w:t xml:space="preserve">, S. Gr¨ aner, J. Schmitt, and T. Goldschmidt, “File- and API-based interoperability of digital twins by model transformation: An </w:t>
      </w:r>
      <w:r w:rsidRPr="6A019709" w:rsidR="06CC36E8">
        <w:rPr>
          <w:rFonts w:ascii="Times New Roman" w:hAnsi="Times New Roman" w:eastAsia="Times New Roman" w:cs="Times New Roman"/>
          <w:noProof w:val="0"/>
          <w:color w:val="000000" w:themeColor="text1" w:themeTint="FF" w:themeShade="FF"/>
          <w:sz w:val="19"/>
          <w:szCs w:val="19"/>
          <w:lang w:val="en-US"/>
        </w:rPr>
        <w:t>IIoT</w:t>
      </w:r>
      <w:r w:rsidRPr="6A019709" w:rsidR="06CC36E8">
        <w:rPr>
          <w:rFonts w:ascii="Times New Roman" w:hAnsi="Times New Roman" w:eastAsia="Times New Roman" w:cs="Times New Roman"/>
          <w:noProof w:val="0"/>
          <w:color w:val="000000" w:themeColor="text1" w:themeTint="FF" w:themeShade="FF"/>
          <w:sz w:val="19"/>
          <w:szCs w:val="19"/>
          <w:lang w:val="en-US"/>
        </w:rPr>
        <w:t xml:space="preserve"> case study using asset administration shell,” Future Gener. </w:t>
      </w:r>
      <w:r w:rsidRPr="6A019709" w:rsidR="06CC36E8">
        <w:rPr>
          <w:rFonts w:ascii="Times New Roman" w:hAnsi="Times New Roman" w:eastAsia="Times New Roman" w:cs="Times New Roman"/>
          <w:noProof w:val="0"/>
          <w:color w:val="000000" w:themeColor="text1" w:themeTint="FF" w:themeShade="FF"/>
          <w:sz w:val="19"/>
          <w:szCs w:val="19"/>
          <w:lang w:val="en-US"/>
        </w:rPr>
        <w:t>Comput</w:t>
      </w:r>
      <w:r w:rsidRPr="6A019709" w:rsidR="06CC36E8">
        <w:rPr>
          <w:rFonts w:ascii="Times New Roman" w:hAnsi="Times New Roman" w:eastAsia="Times New Roman" w:cs="Times New Roman"/>
          <w:noProof w:val="0"/>
          <w:color w:val="000000" w:themeColor="text1" w:themeTint="FF" w:themeShade="FF"/>
          <w:sz w:val="19"/>
          <w:szCs w:val="19"/>
          <w:lang w:val="en-US"/>
        </w:rPr>
        <w:t xml:space="preserve">. Syst., vol. 113, pp. 94–105, Dec. 2020, </w:t>
      </w:r>
      <w:r w:rsidRPr="6A019709" w:rsidR="1AE38F74">
        <w:rPr>
          <w:rFonts w:ascii="Times New Roman" w:hAnsi="Times New Roman" w:eastAsia="Times New Roman" w:cs="Times New Roman"/>
          <w:noProof w:val="0"/>
          <w:color w:val="000000" w:themeColor="text1" w:themeTint="FF" w:themeShade="FF"/>
          <w:sz w:val="19"/>
          <w:szCs w:val="19"/>
          <w:lang w:val="en-US"/>
        </w:rPr>
        <w:t>Doi</w:t>
      </w:r>
      <w:r w:rsidRPr="6A019709" w:rsidR="06CC36E8">
        <w:rPr>
          <w:rFonts w:ascii="Times New Roman" w:hAnsi="Times New Roman" w:eastAsia="Times New Roman" w:cs="Times New Roman"/>
          <w:noProof w:val="0"/>
          <w:color w:val="000000" w:themeColor="text1" w:themeTint="FF" w:themeShade="FF"/>
          <w:sz w:val="19"/>
          <w:szCs w:val="19"/>
          <w:lang w:val="en-US"/>
        </w:rPr>
        <w:t>: 10.1016/j.future.2020.07.004.</w:t>
      </w:r>
    </w:p>
    <w:p w:rsidRPr="00371CC5" w:rsidR="00371CC5" w:rsidP="007E20D0" w:rsidRDefault="00371CC5" w14:paraId="2B52CB3D" w14:textId="77777777">
      <w:pPr>
        <w:pStyle w:val="BodyText"/>
        <w:rPr>
          <w:w w:val="105"/>
        </w:rPr>
      </w:pPr>
    </w:p>
    <w:p w:rsidRPr="00371CC5" w:rsidR="00B91ED4" w:rsidP="00B91ED4" w:rsidRDefault="00B91ED4" w14:paraId="224BB00A" w14:textId="77777777">
      <w:pPr>
        <w:pStyle w:val="ListParagraph"/>
        <w:widowControl w:val="0"/>
        <w:tabs>
          <w:tab w:val="left" w:pos="894"/>
        </w:tabs>
        <w:autoSpaceDE w:val="0"/>
        <w:autoSpaceDN w:val="0"/>
        <w:spacing w:before="89"/>
        <w:ind w:left="288"/>
        <w:contextualSpacing w:val="0"/>
        <w:rPr>
          <w:rFonts w:eastAsia="SimSun"/>
          <w:spacing w:val="-1"/>
          <w:w w:val="105"/>
          <w:sz w:val="20"/>
          <w:szCs w:val="20"/>
          <w:lang w:val="en-US" w:eastAsia="zh-CN"/>
        </w:rPr>
      </w:pPr>
    </w:p>
    <w:p w:rsidR="00B91ED4" w:rsidP="00B91ED4" w:rsidRDefault="00B91ED4" w14:paraId="4CAD310B" w14:textId="77777777">
      <w:pPr>
        <w:pStyle w:val="ListParagraph"/>
        <w:widowControl w:val="0"/>
        <w:tabs>
          <w:tab w:val="left" w:pos="894"/>
        </w:tabs>
        <w:autoSpaceDE w:val="0"/>
        <w:autoSpaceDN w:val="0"/>
        <w:spacing w:before="89"/>
        <w:ind w:left="288"/>
        <w:contextualSpacing w:val="0"/>
        <w:rPr>
          <w:b/>
          <w:w w:val="90"/>
          <w:sz w:val="20"/>
        </w:rPr>
      </w:pPr>
    </w:p>
    <w:p w:rsidR="00B91ED4" w:rsidP="00B91ED4" w:rsidRDefault="00B91ED4" w14:paraId="2B3F62CA" w14:textId="77777777">
      <w:pPr>
        <w:pStyle w:val="ListParagraph"/>
        <w:widowControl w:val="0"/>
        <w:tabs>
          <w:tab w:val="left" w:pos="894"/>
        </w:tabs>
        <w:autoSpaceDE w:val="0"/>
        <w:autoSpaceDN w:val="0"/>
        <w:spacing w:before="89"/>
        <w:ind w:left="288"/>
        <w:contextualSpacing w:val="0"/>
        <w:rPr>
          <w:b/>
          <w:w w:val="90"/>
          <w:sz w:val="20"/>
        </w:rPr>
      </w:pPr>
    </w:p>
    <w:p w:rsidR="00B91ED4" w:rsidP="00B91ED4" w:rsidRDefault="00B91ED4" w14:paraId="39BDB986" w14:textId="77777777">
      <w:pPr>
        <w:pStyle w:val="ListParagraph"/>
        <w:widowControl w:val="0"/>
        <w:tabs>
          <w:tab w:val="left" w:pos="894"/>
        </w:tabs>
        <w:autoSpaceDE w:val="0"/>
        <w:autoSpaceDN w:val="0"/>
        <w:spacing w:before="89"/>
        <w:ind w:left="288"/>
        <w:contextualSpacing w:val="0"/>
        <w:rPr>
          <w:b/>
          <w:w w:val="90"/>
          <w:sz w:val="20"/>
        </w:rPr>
      </w:pPr>
    </w:p>
    <w:p w:rsidR="00D96696" w:rsidP="00B91ED4" w:rsidRDefault="00D96696" w14:paraId="3E8310DD" w14:textId="77777777">
      <w:pPr>
        <w:pStyle w:val="ListParagraph"/>
        <w:widowControl w:val="0"/>
        <w:tabs>
          <w:tab w:val="left" w:pos="894"/>
        </w:tabs>
        <w:autoSpaceDE w:val="0"/>
        <w:autoSpaceDN w:val="0"/>
        <w:spacing w:before="89"/>
        <w:ind w:left="288"/>
        <w:contextualSpacing w:val="0"/>
        <w:rPr>
          <w:b/>
          <w:w w:val="90"/>
          <w:sz w:val="20"/>
        </w:rPr>
      </w:pPr>
    </w:p>
    <w:p w:rsidR="00D96696" w:rsidP="00B91ED4" w:rsidRDefault="00D96696" w14:paraId="452AB731" w14:textId="77777777">
      <w:pPr>
        <w:pStyle w:val="ListParagraph"/>
        <w:widowControl w:val="0"/>
        <w:tabs>
          <w:tab w:val="left" w:pos="894"/>
        </w:tabs>
        <w:autoSpaceDE w:val="0"/>
        <w:autoSpaceDN w:val="0"/>
        <w:spacing w:before="89"/>
        <w:ind w:left="288"/>
        <w:contextualSpacing w:val="0"/>
        <w:rPr>
          <w:b/>
          <w:w w:val="90"/>
          <w:sz w:val="20"/>
        </w:rPr>
      </w:pPr>
    </w:p>
    <w:p w:rsidR="007D522D" w:rsidP="00C21836" w:rsidRDefault="007D522D" w14:paraId="12C2A287" w14:textId="77777777">
      <w:pPr>
        <w:jc w:val="both"/>
      </w:pPr>
    </w:p>
    <w:sectPr w:rsidR="007D522D" w:rsidSect="000E2E6B">
      <w:headerReference w:type="even" r:id="rId12"/>
      <w:headerReference w:type="default" r:id="rId13"/>
      <w:footerReference w:type="default" r:id="rId14"/>
      <w:headerReference w:type="first" r:id="rId15"/>
      <w:type w:val="continuous"/>
      <w:pgSz w:w="11906" w:h="16838" w:orient="portrait"/>
      <w:pgMar w:top="1080" w:right="734" w:bottom="1080" w:left="734" w:header="187" w:footer="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09D" w:rsidP="003C5B4F" w:rsidRDefault="007E609D" w14:paraId="1F4DE14C" w14:textId="77777777">
      <w:r>
        <w:separator/>
      </w:r>
    </w:p>
  </w:endnote>
  <w:endnote w:type="continuationSeparator" w:id="0">
    <w:p w:rsidR="007E609D" w:rsidP="003C5B4F" w:rsidRDefault="007E609D" w14:paraId="7BD89A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MS Gothic"/>
    <w:panose1 w:val="00000000000000000000"/>
    <w:charset w:val="80"/>
    <w:family w:val="auto"/>
    <w:notTrueType/>
    <w:pitch w:val="default"/>
    <w:sig w:usb0="00000000" w:usb1="08070000" w:usb2="00000010" w:usb3="00000000" w:csb0="00020000" w:csb1="00000000"/>
  </w:font>
  <w:font w:name="CMSS1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25" w:type="dxa"/>
      <w:jc w:val="center"/>
      <w:tblBorders>
        <w:top w:val="single" w:color="auto" w:sz="12" w:space="0"/>
        <w:insideH w:val="single" w:color="auto" w:sz="4" w:space="0"/>
        <w:insideV w:val="single" w:color="auto" w:sz="4" w:space="0"/>
      </w:tblBorders>
      <w:tblLayout w:type="fixed"/>
      <w:tblLook w:val="04A0" w:firstRow="1" w:lastRow="0" w:firstColumn="1" w:lastColumn="0" w:noHBand="0" w:noVBand="1"/>
    </w:tblPr>
    <w:tblGrid>
      <w:gridCol w:w="1614"/>
      <w:gridCol w:w="7920"/>
      <w:gridCol w:w="891"/>
    </w:tblGrid>
    <w:tr w:rsidRPr="00C020F5" w:rsidR="00B56E9D" w:rsidTr="00B56E9D" w14:paraId="2A0CF4CD" w14:textId="77777777">
      <w:trPr>
        <w:trHeight w:val="70"/>
        <w:jc w:val="center"/>
      </w:trPr>
      <w:tc>
        <w:tcPr>
          <w:tcW w:w="1614" w:type="dxa"/>
          <w:vAlign w:val="center"/>
          <w:hideMark/>
        </w:tcPr>
        <w:p w:rsidRPr="00C020F5" w:rsidR="00B56E9D" w:rsidP="00B56E9D" w:rsidRDefault="00B56E9D" w14:paraId="44F5CB0A" w14:textId="77777777">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rsidRPr="00C020F5" w:rsidR="00B56E9D" w:rsidP="00C15795" w:rsidRDefault="00B56E9D" w14:paraId="247B19E6" w14:textId="77777777">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w:history="1" r:id="rId1">
            <w:r w:rsidRPr="00C020F5">
              <w:rPr>
                <w:rStyle w:val="Hyperlink"/>
                <w:rFonts w:ascii="Arial" w:hAnsi="Arial" w:cs="Arial"/>
                <w:b/>
                <w:bCs/>
              </w:rPr>
              <w:t>www.ijcrt.org</w:t>
            </w:r>
          </w:hyperlink>
        </w:p>
      </w:tc>
      <w:tc>
        <w:tcPr>
          <w:tcW w:w="891" w:type="dxa"/>
          <w:vAlign w:val="center"/>
          <w:hideMark/>
        </w:tcPr>
        <w:p w:rsidRPr="00C020F5" w:rsidR="00B56E9D" w:rsidP="00B56E9D" w:rsidRDefault="00B56E9D" w14:paraId="219D492D" w14:textId="77777777">
          <w:pPr>
            <w:pStyle w:val="Header"/>
            <w:spacing w:before="40" w:after="40"/>
            <w:rPr>
              <w:rFonts w:ascii="Arial" w:hAnsi="Arial" w:cs="Arial"/>
              <w:b/>
              <w:color w:val="1F3864"/>
            </w:rPr>
          </w:pPr>
          <w:r w:rsidRPr="00C020F5">
            <w:rPr>
              <w:rFonts w:ascii="Arial" w:hAnsi="Arial" w:cs="Arial"/>
              <w:b/>
              <w:color w:val="1F3864"/>
            </w:rPr>
            <w:fldChar w:fldCharType="begin"/>
          </w:r>
          <w:r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5F60A3">
            <w:rPr>
              <w:rFonts w:ascii="Arial" w:hAnsi="Arial" w:cs="Arial"/>
              <w:b/>
              <w:noProof/>
              <w:color w:val="1F3864"/>
            </w:rPr>
            <w:t>25</w:t>
          </w:r>
          <w:r w:rsidRPr="00C020F5">
            <w:rPr>
              <w:rFonts w:ascii="Arial" w:hAnsi="Arial" w:cs="Arial"/>
              <w:b/>
              <w:color w:val="1F3864"/>
            </w:rPr>
            <w:fldChar w:fldCharType="end"/>
          </w:r>
        </w:p>
      </w:tc>
    </w:tr>
  </w:tbl>
  <w:p w:rsidRPr="00A96917" w:rsidR="00B56E9D" w:rsidP="00437460" w:rsidRDefault="00B56E9D" w14:paraId="4E1831D1" w14:textId="77777777">
    <w:pPr>
      <w:pStyle w:val="Footer"/>
      <w:jc w:val="both"/>
      <w:rPr>
        <w:rFonts w:asciiTheme="majorHAnsi" w:hAnsiTheme="majorHAnsi"/>
      </w:rPr>
    </w:pPr>
  </w:p>
  <w:p w:rsidR="00B56E9D" w:rsidRDefault="00B56E9D" w14:paraId="113BF47F" w14:textId="77777777"/>
  <w:p w:rsidR="00B56E9D" w:rsidRDefault="00B56E9D" w14:paraId="441F703F" w14:textId="77777777"/>
  <w:p w:rsidR="00B56E9D" w:rsidRDefault="00B56E9D" w14:paraId="0521FF00" w14:textId="777777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09D" w:rsidP="003C5B4F" w:rsidRDefault="007E609D" w14:paraId="37E449D8" w14:textId="77777777">
      <w:r>
        <w:separator/>
      </w:r>
    </w:p>
  </w:footnote>
  <w:footnote w:type="continuationSeparator" w:id="0">
    <w:p w:rsidR="007E609D" w:rsidP="003C5B4F" w:rsidRDefault="007E609D" w14:paraId="14966A43"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E9D" w:rsidRDefault="007E609D" w14:paraId="681DFF1A" w14:textId="77777777">
    <w:pPr>
      <w:pStyle w:val="Header"/>
    </w:pPr>
    <w:r>
      <w:rPr>
        <w:noProof/>
        <w:lang w:eastAsia="en-US"/>
      </w:rPr>
      <w:pict w14:anchorId="552290D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223311" style="position:absolute;left:0;text-align:left;margin-left:0;margin-top:0;width:471.35pt;height:290.25pt;z-index:-251657728;mso-position-horizontal:center;mso-position-horizontal-relative:margin;mso-position-vertical:center;mso-position-vertical-relative:margin" o:spid="_x0000_s2056" o:allowincell="f" type="#_x0000_t75">
          <v:imagedata gain="19661f" blacklevel="22938f" o:title="smalled-1" r:id="rId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C020F5" w:rsidR="00B56E9D" w:rsidP="00C020F5" w:rsidRDefault="007E609D" w14:paraId="12A218D5" w14:textId="77777777">
    <w:pPr>
      <w:pStyle w:val="Header"/>
      <w:pBdr>
        <w:bottom w:val="single" w:color="auto" w:sz="12" w:space="1"/>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2A1C6D3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223312" style="position:absolute;left:0;text-align:left;margin-left:0;margin-top:0;width:471.35pt;height:290.25pt;z-index:-251659776;mso-position-horizontal:center;mso-position-horizontal-relative:margin;mso-position-vertical:center;mso-position-vertical-relative:margin" o:spid="_x0000_s2061" o:allowincell="f" type="#_x0000_t75">
          <v:imagedata gain="19661f" blacklevel="22938f" o:title="smalled-1" r:id="rId1"/>
          <w10:wrap anchorx="margin" anchory="margin"/>
        </v:shape>
      </w:pict>
    </w:r>
    <w:r w:rsidRPr="00C020F5" w:rsidR="00B56E9D">
      <w:rPr>
        <w:rFonts w:ascii="Arial" w:hAnsi="Arial" w:cs="Arial"/>
        <w:b/>
        <w:noProof/>
        <w:color w:val="215868" w:themeColor="accent5" w:themeShade="80"/>
        <w:sz w:val="22"/>
        <w:lang w:val="en-IN" w:eastAsia="en-US"/>
      </w:rPr>
      <w:t xml:space="preserve">www.ijcrt.org                            </w:t>
    </w:r>
    <w:r w:rsidR="00B56E9D">
      <w:rPr>
        <w:rFonts w:ascii="Arial" w:hAnsi="Arial" w:cs="Arial"/>
        <w:b/>
        <w:noProof/>
        <w:color w:val="215868" w:themeColor="accent5" w:themeShade="80"/>
        <w:sz w:val="22"/>
        <w:lang w:val="en-IN" w:eastAsia="en-US"/>
      </w:rPr>
      <w:t xml:space="preserve">  </w:t>
    </w:r>
    <w:r w:rsidRPr="00C020F5" w:rsidR="00B56E9D">
      <w:rPr>
        <w:rFonts w:ascii="Arial" w:hAnsi="Arial" w:cs="Arial"/>
        <w:b/>
        <w:noProof/>
        <w:color w:val="215868" w:themeColor="accent5" w:themeShade="80"/>
        <w:sz w:val="22"/>
        <w:lang w:val="en-IN" w:eastAsia="en-US"/>
      </w:rPr>
      <w:t xml:space="preserve"> </w:t>
    </w:r>
    <w:r w:rsidR="00B56E9D">
      <w:rPr>
        <w:rFonts w:ascii="Arial" w:hAnsi="Arial" w:cs="Arial"/>
        <w:b/>
        <w:noProof/>
        <w:color w:val="215868" w:themeColor="accent5" w:themeShade="80"/>
        <w:sz w:val="22"/>
        <w:lang w:val="en-IN" w:eastAsia="en-US"/>
      </w:rPr>
      <w:t xml:space="preserve">       </w:t>
    </w:r>
    <w:r w:rsidRPr="00C020F5" w:rsidR="00B56E9D">
      <w:rPr>
        <w:rFonts w:ascii="Arial" w:hAnsi="Arial" w:cs="Arial"/>
        <w:b/>
        <w:noProof/>
        <w:color w:val="215868" w:themeColor="accent5" w:themeShade="80"/>
        <w:sz w:val="22"/>
        <w:lang w:val="en-IN" w:eastAsia="en-US"/>
      </w:rPr>
      <w:t>© 20</w:t>
    </w:r>
    <w:r w:rsidR="00B56E9D">
      <w:rPr>
        <w:rFonts w:ascii="Arial" w:hAnsi="Arial" w:cs="Arial"/>
        <w:b/>
        <w:noProof/>
        <w:color w:val="215868" w:themeColor="accent5" w:themeShade="80"/>
        <w:sz w:val="22"/>
        <w:lang w:val="en-IN" w:eastAsia="en-US"/>
      </w:rPr>
      <w:t>XX</w:t>
    </w:r>
    <w:r w:rsidRPr="00C020F5" w:rsidR="00B56E9D">
      <w:rPr>
        <w:rFonts w:ascii="Arial" w:hAnsi="Arial" w:cs="Arial"/>
        <w:b/>
        <w:noProof/>
        <w:color w:val="215868" w:themeColor="accent5" w:themeShade="80"/>
        <w:sz w:val="22"/>
        <w:lang w:val="en-IN" w:eastAsia="en-US"/>
      </w:rPr>
      <w:t xml:space="preserve"> IJCRT | Volume </w:t>
    </w:r>
    <w:r w:rsidR="00B56E9D">
      <w:rPr>
        <w:rFonts w:ascii="Arial" w:hAnsi="Arial" w:cs="Arial"/>
        <w:b/>
        <w:noProof/>
        <w:color w:val="215868" w:themeColor="accent5" w:themeShade="80"/>
        <w:sz w:val="22"/>
        <w:lang w:val="en-IN" w:eastAsia="en-US"/>
      </w:rPr>
      <w:t>X</w:t>
    </w:r>
    <w:r w:rsidRPr="00C020F5" w:rsidR="00B56E9D">
      <w:rPr>
        <w:rFonts w:ascii="Arial" w:hAnsi="Arial" w:cs="Arial"/>
        <w:b/>
        <w:noProof/>
        <w:color w:val="215868" w:themeColor="accent5" w:themeShade="80"/>
        <w:sz w:val="22"/>
        <w:lang w:val="en-IN" w:eastAsia="en-US"/>
      </w:rPr>
      <w:t xml:space="preserve">, Issue </w:t>
    </w:r>
    <w:r w:rsidR="00B56E9D">
      <w:rPr>
        <w:rFonts w:ascii="Arial" w:hAnsi="Arial" w:cs="Arial"/>
        <w:b/>
        <w:noProof/>
        <w:color w:val="215868" w:themeColor="accent5" w:themeShade="80"/>
        <w:sz w:val="22"/>
        <w:lang w:val="en-IN" w:eastAsia="en-US"/>
      </w:rPr>
      <w:t>X</w:t>
    </w:r>
    <w:r w:rsidRPr="00C020F5" w:rsidR="00B56E9D">
      <w:rPr>
        <w:rFonts w:ascii="Arial" w:hAnsi="Arial" w:cs="Arial"/>
        <w:b/>
        <w:noProof/>
        <w:color w:val="215868" w:themeColor="accent5" w:themeShade="80"/>
        <w:sz w:val="22"/>
        <w:lang w:val="en-IN" w:eastAsia="en-US"/>
      </w:rPr>
      <w:t xml:space="preserve"> </w:t>
    </w:r>
    <w:r w:rsidR="00B56E9D">
      <w:rPr>
        <w:rFonts w:ascii="Arial" w:hAnsi="Arial" w:cs="Arial"/>
        <w:b/>
        <w:noProof/>
        <w:color w:val="215868" w:themeColor="accent5" w:themeShade="80"/>
        <w:sz w:val="22"/>
        <w:lang w:val="en-IN" w:eastAsia="en-US"/>
      </w:rPr>
      <w:t>Month</w:t>
    </w:r>
    <w:r w:rsidRPr="00C020F5" w:rsidR="00B56E9D">
      <w:rPr>
        <w:rFonts w:ascii="Arial" w:hAnsi="Arial" w:cs="Arial"/>
        <w:b/>
        <w:noProof/>
        <w:color w:val="215868" w:themeColor="accent5" w:themeShade="80"/>
        <w:sz w:val="22"/>
        <w:lang w:val="en-IN" w:eastAsia="en-US"/>
      </w:rPr>
      <w:t xml:space="preserve"> </w:t>
    </w:r>
    <w:r w:rsidR="00B56E9D">
      <w:rPr>
        <w:rFonts w:ascii="Arial" w:hAnsi="Arial" w:cs="Arial"/>
        <w:b/>
        <w:noProof/>
        <w:color w:val="215868" w:themeColor="accent5" w:themeShade="80"/>
        <w:sz w:val="22"/>
        <w:lang w:val="en-IN" w:eastAsia="en-US"/>
      </w:rPr>
      <w:t>Year</w:t>
    </w:r>
    <w:r w:rsidRPr="00C020F5" w:rsidR="00B56E9D">
      <w:rPr>
        <w:rFonts w:ascii="Arial" w:hAnsi="Arial" w:cs="Arial"/>
        <w:b/>
        <w:noProof/>
        <w:color w:val="215868" w:themeColor="accent5" w:themeShade="80"/>
        <w:sz w:val="22"/>
        <w:lang w:val="en-IN" w:eastAsia="en-US"/>
      </w:rPr>
      <w:t xml:space="preserve"> | ISSN: 2320-2882</w:t>
    </w:r>
  </w:p>
  <w:p w:rsidRPr="00C020F5" w:rsidR="00B56E9D" w:rsidP="00C020F5" w:rsidRDefault="00B56E9D" w14:paraId="6F9F5E58" w14:textId="77777777">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E9D" w:rsidRDefault="007E609D" w14:paraId="34114EAF" w14:textId="77777777">
    <w:pPr>
      <w:pStyle w:val="Header"/>
    </w:pPr>
    <w:r>
      <w:rPr>
        <w:noProof/>
        <w:lang w:eastAsia="en-US"/>
      </w:rPr>
      <w:pict w14:anchorId="1F96A54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223310" style="position:absolute;left:0;text-align:left;margin-left:0;margin-top:0;width:471.35pt;height:290.25pt;z-index:-251658752;mso-position-horizontal:center;mso-position-horizontal-relative:margin;mso-position-vertical:center;mso-position-vertical-relative:margin" o:spid="_x0000_s2055" o:allowincell="f" type="#_x0000_t75">
          <v:imagedata gain="19661f" blacklevel="22938f" o:title="smalled-1" r:id="rId1"/>
          <w10:wrap anchorx="margin" anchory="margin"/>
        </v:shape>
      </w:pict>
    </w:r>
  </w:p>
</w:hdr>
</file>

<file path=word/intelligence2.xml><?xml version="1.0" encoding="utf-8"?>
<int2:intelligence xmlns:int2="http://schemas.microsoft.com/office/intelligence/2020/intelligence">
  <int2:observations>
    <int2:textHash int2:hashCode="+N6b+QfqVGJtxJ" int2:id="NpbjmXpk">
      <int2:state int2:type="AugLoop_Text_Critique" int2:value="Rejected"/>
    </int2:textHash>
    <int2:textHash int2:hashCode="w9tVOVYGgG4TWo" int2:id="gmC3Es7D">
      <int2:state int2:type="AugLoop_Text_Critique" int2:value="Rejected"/>
    </int2:textHash>
    <int2:textHash int2:hashCode="+M/4N1cg4nrDOp" int2:id="p7lIedfX">
      <int2:state int2:type="AugLoop_Text_Critique" int2:value="Rejected"/>
    </int2:textHash>
    <int2:textHash int2:hashCode="VnI10hccHL9j9k" int2:id="cd8VkSK0">
      <int2:state int2:type="AugLoop_Text_Critique" int2:value="Rejected"/>
    </int2:textHash>
    <int2:textHash int2:hashCode="UDdLujZLj92qaz" int2:id="oBbTaAx1">
      <int2:state int2:type="AugLoop_Text_Critique" int2:value="Rejected"/>
    </int2:textHash>
    <int2:textHash int2:hashCode="W/bIUQ/BBLk75Z" int2:id="CxfjvzKb">
      <int2:state int2:type="AugLoop_Text_Critique" int2:value="Rejected"/>
    </int2:textHash>
    <int2:textHash int2:hashCode="DCf4mvPS/ENIVD" int2:id="7sBKYB3s">
      <int2:state int2:type="AugLoop_Text_Critique" int2:value="Rejected"/>
    </int2:textHash>
    <int2:textHash int2:hashCode="zS68xPUQwI+ISf" int2:id="stSw9n7C">
      <int2:state int2:type="AugLoop_Text_Critique" int2:value="Rejected"/>
    </int2:textHash>
    <int2:textHash int2:hashCode="ge27wQCOQAGUJq" int2:id="LfcWSK3k">
      <int2:state int2:type="AugLoop_Text_Critique" int2:value="Rejected"/>
    </int2:textHash>
    <int2:textHash int2:hashCode="5o0zXjVL5yXfQ4" int2:id="r3JfM8kJ">
      <int2:state int2:type="AugLoop_Text_Critique" int2:value="Rejected"/>
    </int2:textHash>
    <int2:textHash int2:hashCode="9gcgL1GeE2bJu7" int2:id="Qpz1it82">
      <int2:state int2:type="AugLoop_Text_Critique" int2:value="Rejected"/>
    </int2:textHash>
    <int2:textHash int2:hashCode="Z7irFu8g4ZynzM" int2:id="QSpnDpeM">
      <int2:state int2:type="AugLoop_Text_Critique" int2:value="Rejected"/>
    </int2:textHash>
    <int2:textHash int2:hashCode="flXLen/4xDwZBk" int2:id="KNfuPJgE">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3">
    <w:nsid w:val="66b36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2037c7"/>
    <w:multiLevelType xmlns:w="http://schemas.openxmlformats.org/wordprocessingml/2006/main" w:val="hybridMultilevel"/>
    <w:lvl xmlns:w="http://schemas.openxmlformats.org/wordprocessingml/2006/main" w:ilvl="0">
      <w:start w:val="1"/>
      <w:numFmt w:val="bullet"/>
      <w:lvlText w:val=""/>
      <w:lvlJc w:val="left"/>
      <w:pPr>
        <w:ind w:left="576" w:hanging="360"/>
      </w:pPr>
      <w:rPr>
        <w:rFonts w:hint="default" w:ascii="Symbol" w:hAnsi="Symbol"/>
      </w:rPr>
    </w:lvl>
    <w:lvl xmlns:w="http://schemas.openxmlformats.org/wordprocessingml/2006/main" w:ilvl="1">
      <w:start w:val="1"/>
      <w:numFmt w:val="bullet"/>
      <w:lvlText w:val="o"/>
      <w:lvlJc w:val="left"/>
      <w:pPr>
        <w:ind w:left="1296" w:hanging="360"/>
      </w:pPr>
      <w:rPr>
        <w:rFonts w:hint="default" w:ascii="Courier New" w:hAnsi="Courier New"/>
      </w:rPr>
    </w:lvl>
    <w:lvl xmlns:w="http://schemas.openxmlformats.org/wordprocessingml/2006/main" w:ilvl="2">
      <w:start w:val="1"/>
      <w:numFmt w:val="bullet"/>
      <w:lvlText w:val=""/>
      <w:lvlJc w:val="left"/>
      <w:pPr>
        <w:ind w:left="2016" w:hanging="360"/>
      </w:pPr>
      <w:rPr>
        <w:rFonts w:hint="default" w:ascii="Wingdings" w:hAnsi="Wingdings"/>
      </w:rPr>
    </w:lvl>
    <w:lvl xmlns:w="http://schemas.openxmlformats.org/wordprocessingml/2006/main" w:ilvl="3">
      <w:start w:val="1"/>
      <w:numFmt w:val="bullet"/>
      <w:lvlText w:val=""/>
      <w:lvlJc w:val="left"/>
      <w:pPr>
        <w:ind w:left="2736" w:hanging="360"/>
      </w:pPr>
      <w:rPr>
        <w:rFonts w:hint="default" w:ascii="Symbol" w:hAnsi="Symbol"/>
      </w:rPr>
    </w:lvl>
    <w:lvl xmlns:w="http://schemas.openxmlformats.org/wordprocessingml/2006/main" w:ilvl="4">
      <w:start w:val="1"/>
      <w:numFmt w:val="bullet"/>
      <w:lvlText w:val="o"/>
      <w:lvlJc w:val="left"/>
      <w:pPr>
        <w:ind w:left="3456" w:hanging="360"/>
      </w:pPr>
      <w:rPr>
        <w:rFonts w:hint="default" w:ascii="Courier New" w:hAnsi="Courier New"/>
      </w:rPr>
    </w:lvl>
    <w:lvl xmlns:w="http://schemas.openxmlformats.org/wordprocessingml/2006/main" w:ilvl="5">
      <w:start w:val="1"/>
      <w:numFmt w:val="bullet"/>
      <w:lvlText w:val=""/>
      <w:lvlJc w:val="left"/>
      <w:pPr>
        <w:ind w:left="4176" w:hanging="360"/>
      </w:pPr>
      <w:rPr>
        <w:rFonts w:hint="default" w:ascii="Wingdings" w:hAnsi="Wingdings"/>
      </w:rPr>
    </w:lvl>
    <w:lvl xmlns:w="http://schemas.openxmlformats.org/wordprocessingml/2006/main" w:ilvl="6">
      <w:start w:val="1"/>
      <w:numFmt w:val="bullet"/>
      <w:lvlText w:val=""/>
      <w:lvlJc w:val="left"/>
      <w:pPr>
        <w:ind w:left="4896" w:hanging="360"/>
      </w:pPr>
      <w:rPr>
        <w:rFonts w:hint="default" w:ascii="Symbol" w:hAnsi="Symbol"/>
      </w:rPr>
    </w:lvl>
    <w:lvl xmlns:w="http://schemas.openxmlformats.org/wordprocessingml/2006/main" w:ilvl="7">
      <w:start w:val="1"/>
      <w:numFmt w:val="bullet"/>
      <w:lvlText w:val="o"/>
      <w:lvlJc w:val="left"/>
      <w:pPr>
        <w:ind w:left="5616" w:hanging="360"/>
      </w:pPr>
      <w:rPr>
        <w:rFonts w:hint="default" w:ascii="Courier New" w:hAnsi="Courier New"/>
      </w:rPr>
    </w:lvl>
    <w:lvl xmlns:w="http://schemas.openxmlformats.org/wordprocessingml/2006/main" w:ilvl="8">
      <w:start w:val="1"/>
      <w:numFmt w:val="bullet"/>
      <w:lvlText w:val=""/>
      <w:lvlJc w:val="left"/>
      <w:pPr>
        <w:ind w:left="6336" w:hanging="360"/>
      </w:pPr>
      <w:rPr>
        <w:rFonts w:hint="default" w:ascii="Wingdings" w:hAnsi="Wingdings"/>
      </w:rPr>
    </w:lvl>
  </w:abstractNum>
  <w:abstractNum xmlns:w="http://schemas.openxmlformats.org/wordprocessingml/2006/main" w:abstractNumId="21">
    <w:nsid w:val="1f8dc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fa085a"/>
    <w:multiLevelType xmlns:w="http://schemas.openxmlformats.org/wordprocessingml/2006/main" w:val="hybridMultilevel"/>
    <w:lvl xmlns:w="http://schemas.openxmlformats.org/wordprocessingml/2006/main" w:ilvl="0">
      <w:start w:val="1"/>
      <w:numFmt w:val="decimal"/>
      <w:lvlText w:val="%1."/>
      <w:lvlJc w:val="left"/>
      <w:pPr>
        <w:ind w:left="1638" w:hanging="360"/>
      </w:pPr>
    </w:lvl>
    <w:lvl xmlns:w="http://schemas.openxmlformats.org/wordprocessingml/2006/main" w:ilvl="1">
      <w:start w:val="1"/>
      <w:numFmt w:val="lowerLetter"/>
      <w:lvlText w:val="%2."/>
      <w:lvlJc w:val="left"/>
      <w:pPr>
        <w:ind w:left="2358" w:hanging="360"/>
      </w:pPr>
    </w:lvl>
    <w:lvl xmlns:w="http://schemas.openxmlformats.org/wordprocessingml/2006/main" w:ilvl="2">
      <w:start w:val="1"/>
      <w:numFmt w:val="lowerRoman"/>
      <w:lvlText w:val="%3."/>
      <w:lvlJc w:val="right"/>
      <w:pPr>
        <w:ind w:left="3078" w:hanging="180"/>
      </w:pPr>
    </w:lvl>
    <w:lvl xmlns:w="http://schemas.openxmlformats.org/wordprocessingml/2006/main" w:ilvl="3">
      <w:start w:val="1"/>
      <w:numFmt w:val="decimal"/>
      <w:lvlText w:val="%4."/>
      <w:lvlJc w:val="left"/>
      <w:pPr>
        <w:ind w:left="3798" w:hanging="360"/>
      </w:pPr>
    </w:lvl>
    <w:lvl xmlns:w="http://schemas.openxmlformats.org/wordprocessingml/2006/main" w:ilvl="4">
      <w:start w:val="1"/>
      <w:numFmt w:val="lowerLetter"/>
      <w:lvlText w:val="%5."/>
      <w:lvlJc w:val="left"/>
      <w:pPr>
        <w:ind w:left="4518" w:hanging="360"/>
      </w:pPr>
    </w:lvl>
    <w:lvl xmlns:w="http://schemas.openxmlformats.org/wordprocessingml/2006/main" w:ilvl="5">
      <w:start w:val="1"/>
      <w:numFmt w:val="lowerRoman"/>
      <w:lvlText w:val="%6."/>
      <w:lvlJc w:val="right"/>
      <w:pPr>
        <w:ind w:left="5238" w:hanging="180"/>
      </w:pPr>
    </w:lvl>
    <w:lvl xmlns:w="http://schemas.openxmlformats.org/wordprocessingml/2006/main" w:ilvl="6">
      <w:start w:val="1"/>
      <w:numFmt w:val="decimal"/>
      <w:lvlText w:val="%7."/>
      <w:lvlJc w:val="left"/>
      <w:pPr>
        <w:ind w:left="5958" w:hanging="360"/>
      </w:pPr>
    </w:lvl>
    <w:lvl xmlns:w="http://schemas.openxmlformats.org/wordprocessingml/2006/main" w:ilvl="7">
      <w:start w:val="1"/>
      <w:numFmt w:val="lowerLetter"/>
      <w:lvlText w:val="%8."/>
      <w:lvlJc w:val="left"/>
      <w:pPr>
        <w:ind w:left="6678" w:hanging="360"/>
      </w:pPr>
    </w:lvl>
    <w:lvl xmlns:w="http://schemas.openxmlformats.org/wordprocessingml/2006/main" w:ilvl="8">
      <w:start w:val="1"/>
      <w:numFmt w:val="lowerRoman"/>
      <w:lvlText w:val="%9."/>
      <w:lvlJc w:val="right"/>
      <w:pPr>
        <w:ind w:left="7398" w:hanging="180"/>
      </w:pPr>
    </w:lvl>
  </w:abstractNum>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0FF2A71"/>
    <w:multiLevelType w:val="hybridMultilevel"/>
    <w:tmpl w:val="CC00D660"/>
    <w:lvl w:ilvl="0" w:tplc="FA52D9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8A03A8D"/>
    <w:multiLevelType w:val="hybridMultilevel"/>
    <w:tmpl w:val="C706E794"/>
    <w:lvl w:ilvl="0" w:tplc="CAC47FE6">
      <w:start w:val="1"/>
      <w:numFmt w:val="decimal"/>
      <w:lvlText w:val="%1."/>
      <w:lvlJc w:val="left"/>
      <w:pPr>
        <w:ind w:left="440" w:hanging="262"/>
        <w:jc w:val="right"/>
      </w:pPr>
      <w:rPr>
        <w:rFonts w:hint="default" w:ascii="Calibri" w:hAnsi="Calibri" w:eastAsia="Calibri" w:cs="Calibri"/>
        <w:w w:val="101"/>
        <w:sz w:val="20"/>
        <w:szCs w:val="20"/>
        <w:lang w:val="en-US" w:eastAsia="en-US" w:bidi="ar-SA"/>
      </w:rPr>
    </w:lvl>
    <w:lvl w:ilvl="1" w:tplc="12467D8E">
      <w:numFmt w:val="bullet"/>
      <w:lvlText w:val="•"/>
      <w:lvlJc w:val="left"/>
      <w:pPr>
        <w:ind w:left="1324" w:hanging="262"/>
      </w:pPr>
      <w:rPr>
        <w:rFonts w:hint="default"/>
        <w:lang w:val="en-US" w:eastAsia="en-US" w:bidi="ar-SA"/>
      </w:rPr>
    </w:lvl>
    <w:lvl w:ilvl="2" w:tplc="3FE6CFE4">
      <w:numFmt w:val="bullet"/>
      <w:lvlText w:val="•"/>
      <w:lvlJc w:val="left"/>
      <w:pPr>
        <w:ind w:left="2208" w:hanging="262"/>
      </w:pPr>
      <w:rPr>
        <w:rFonts w:hint="default"/>
        <w:lang w:val="en-US" w:eastAsia="en-US" w:bidi="ar-SA"/>
      </w:rPr>
    </w:lvl>
    <w:lvl w:ilvl="3" w:tplc="013CB340">
      <w:numFmt w:val="bullet"/>
      <w:lvlText w:val="•"/>
      <w:lvlJc w:val="left"/>
      <w:pPr>
        <w:ind w:left="3092" w:hanging="262"/>
      </w:pPr>
      <w:rPr>
        <w:rFonts w:hint="default"/>
        <w:lang w:val="en-US" w:eastAsia="en-US" w:bidi="ar-SA"/>
      </w:rPr>
    </w:lvl>
    <w:lvl w:ilvl="4" w:tplc="4C607EBA">
      <w:numFmt w:val="bullet"/>
      <w:lvlText w:val="•"/>
      <w:lvlJc w:val="left"/>
      <w:pPr>
        <w:ind w:left="3976" w:hanging="262"/>
      </w:pPr>
      <w:rPr>
        <w:rFonts w:hint="default"/>
        <w:lang w:val="en-US" w:eastAsia="en-US" w:bidi="ar-SA"/>
      </w:rPr>
    </w:lvl>
    <w:lvl w:ilvl="5" w:tplc="47A61446">
      <w:numFmt w:val="bullet"/>
      <w:lvlText w:val="•"/>
      <w:lvlJc w:val="left"/>
      <w:pPr>
        <w:ind w:left="4860" w:hanging="262"/>
      </w:pPr>
      <w:rPr>
        <w:rFonts w:hint="default"/>
        <w:lang w:val="en-US" w:eastAsia="en-US" w:bidi="ar-SA"/>
      </w:rPr>
    </w:lvl>
    <w:lvl w:ilvl="6" w:tplc="1CEA94F8">
      <w:numFmt w:val="bullet"/>
      <w:lvlText w:val="•"/>
      <w:lvlJc w:val="left"/>
      <w:pPr>
        <w:ind w:left="5744" w:hanging="262"/>
      </w:pPr>
      <w:rPr>
        <w:rFonts w:hint="default"/>
        <w:lang w:val="en-US" w:eastAsia="en-US" w:bidi="ar-SA"/>
      </w:rPr>
    </w:lvl>
    <w:lvl w:ilvl="7" w:tplc="5AEEF5BC">
      <w:numFmt w:val="bullet"/>
      <w:lvlText w:val="•"/>
      <w:lvlJc w:val="left"/>
      <w:pPr>
        <w:ind w:left="6628" w:hanging="262"/>
      </w:pPr>
      <w:rPr>
        <w:rFonts w:hint="default"/>
        <w:lang w:val="en-US" w:eastAsia="en-US" w:bidi="ar-SA"/>
      </w:rPr>
    </w:lvl>
    <w:lvl w:ilvl="8" w:tplc="DAF8F31E">
      <w:numFmt w:val="bullet"/>
      <w:lvlText w:val="•"/>
      <w:lvlJc w:val="left"/>
      <w:pPr>
        <w:ind w:left="7512" w:hanging="262"/>
      </w:pPr>
      <w:rPr>
        <w:rFonts w:hint="default"/>
        <w:lang w:val="en-US" w:eastAsia="en-US" w:bidi="ar-SA"/>
      </w:rPr>
    </w:lvl>
  </w:abstractNum>
  <w:abstractNum w:abstractNumId="8">
    <w:nsid w:val="2ACF79A3"/>
    <w:multiLevelType w:val="multilevel"/>
    <w:tmpl w:val="442CAC12"/>
    <w:lvl w:ilvl="0">
      <w:start w:val="6"/>
      <w:numFmt w:val="decimal"/>
      <w:lvlText w:val="%1"/>
      <w:lvlJc w:val="left"/>
      <w:pPr>
        <w:ind w:left="360" w:hanging="360"/>
      </w:pPr>
      <w:rPr>
        <w:rFonts w:hint="default"/>
      </w:rPr>
    </w:lvl>
    <w:lvl w:ilvl="1">
      <w:start w:val="4"/>
      <w:numFmt w:val="decimal"/>
      <w:lvlText w:val="%1.%2"/>
      <w:lvlJc w:val="left"/>
      <w:pPr>
        <w:ind w:left="855"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2700" w:hanging="72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9">
    <w:nsid w:val="2C4E772E"/>
    <w:multiLevelType w:val="hybridMultilevel"/>
    <w:tmpl w:val="F91EAE52"/>
    <w:lvl w:ilvl="0" w:tplc="04090001">
      <w:start w:val="1"/>
      <w:numFmt w:val="bullet"/>
      <w:lvlText w:val=""/>
      <w:lvlJc w:val="left"/>
      <w:pPr>
        <w:ind w:left="990" w:hanging="360"/>
      </w:pPr>
      <w:rPr>
        <w:rFonts w:hint="default" w:ascii="Symbol" w:hAnsi="Symbol"/>
      </w:rPr>
    </w:lvl>
    <w:lvl w:ilvl="1" w:tplc="04090003">
      <w:start w:val="1"/>
      <w:numFmt w:val="bullet"/>
      <w:lvlText w:val="o"/>
      <w:lvlJc w:val="left"/>
      <w:pPr>
        <w:ind w:left="1710" w:hanging="360"/>
      </w:pPr>
      <w:rPr>
        <w:rFonts w:hint="default" w:ascii="Courier New" w:hAnsi="Courier New" w:cs="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10">
    <w:nsid w:val="30CD7870"/>
    <w:multiLevelType w:val="multilevel"/>
    <w:tmpl w:val="606C8B12"/>
    <w:lvl w:ilvl="0">
      <w:start w:val="1"/>
      <w:numFmt w:val="decimal"/>
      <w:lvlText w:val="%1."/>
      <w:lvlJc w:val="left"/>
      <w:pPr>
        <w:ind w:left="794" w:hanging="355"/>
      </w:pPr>
      <w:rPr>
        <w:rFonts w:hint="default" w:ascii="Trebuchet MS" w:hAnsi="Trebuchet MS" w:eastAsia="Trebuchet MS" w:cs="Trebuchet MS"/>
        <w:w w:val="86"/>
        <w:sz w:val="20"/>
        <w:szCs w:val="20"/>
        <w:lang w:val="en-US" w:eastAsia="en-US" w:bidi="ar-SA"/>
      </w:rPr>
    </w:lvl>
    <w:lvl w:ilvl="1">
      <w:start w:val="1"/>
      <w:numFmt w:val="decimal"/>
      <w:lvlText w:val="%1.%2"/>
      <w:lvlJc w:val="left"/>
      <w:pPr>
        <w:ind w:left="893" w:hanging="454"/>
      </w:pPr>
      <w:rPr>
        <w:rFonts w:hint="default" w:ascii="Trebuchet MS" w:hAnsi="Trebuchet MS" w:eastAsia="Trebuchet MS" w:cs="Trebuchet MS"/>
        <w:w w:val="89"/>
        <w:sz w:val="20"/>
        <w:szCs w:val="20"/>
        <w:lang w:val="en-US" w:eastAsia="en-US" w:bidi="ar-SA"/>
      </w:rPr>
    </w:lvl>
    <w:lvl w:ilvl="2">
      <w:start w:val="1"/>
      <w:numFmt w:val="decimal"/>
      <w:lvlText w:val="%1.%2.%3"/>
      <w:lvlJc w:val="left"/>
      <w:pPr>
        <w:ind w:left="440" w:hanging="614"/>
      </w:pPr>
      <w:rPr>
        <w:rFonts w:hint="default" w:ascii="Calibri" w:hAnsi="Calibri" w:eastAsia="Calibri" w:cs="Calibri"/>
        <w:w w:val="101"/>
        <w:sz w:val="20"/>
        <w:szCs w:val="20"/>
        <w:lang w:val="en-US" w:eastAsia="en-US" w:bidi="ar-SA"/>
      </w:rPr>
    </w:lvl>
    <w:lvl w:ilvl="3">
      <w:numFmt w:val="bullet"/>
      <w:lvlText w:val="•"/>
      <w:lvlJc w:val="left"/>
      <w:pPr>
        <w:ind w:left="1947" w:hanging="614"/>
      </w:pPr>
      <w:rPr>
        <w:rFonts w:hint="default"/>
        <w:lang w:val="en-US" w:eastAsia="en-US" w:bidi="ar-SA"/>
      </w:rPr>
    </w:lvl>
    <w:lvl w:ilvl="4">
      <w:numFmt w:val="bullet"/>
      <w:lvlText w:val="•"/>
      <w:lvlJc w:val="left"/>
      <w:pPr>
        <w:ind w:left="2995" w:hanging="614"/>
      </w:pPr>
      <w:rPr>
        <w:rFonts w:hint="default"/>
        <w:lang w:val="en-US" w:eastAsia="en-US" w:bidi="ar-SA"/>
      </w:rPr>
    </w:lvl>
    <w:lvl w:ilvl="5">
      <w:numFmt w:val="bullet"/>
      <w:lvlText w:val="•"/>
      <w:lvlJc w:val="left"/>
      <w:pPr>
        <w:ind w:left="4042" w:hanging="614"/>
      </w:pPr>
      <w:rPr>
        <w:rFonts w:hint="default"/>
        <w:lang w:val="en-US" w:eastAsia="en-US" w:bidi="ar-SA"/>
      </w:rPr>
    </w:lvl>
    <w:lvl w:ilvl="6">
      <w:numFmt w:val="bullet"/>
      <w:lvlText w:val="•"/>
      <w:lvlJc w:val="left"/>
      <w:pPr>
        <w:ind w:left="5090" w:hanging="614"/>
      </w:pPr>
      <w:rPr>
        <w:rFonts w:hint="default"/>
        <w:lang w:val="en-US" w:eastAsia="en-US" w:bidi="ar-SA"/>
      </w:rPr>
    </w:lvl>
    <w:lvl w:ilvl="7">
      <w:numFmt w:val="bullet"/>
      <w:lvlText w:val="•"/>
      <w:lvlJc w:val="left"/>
      <w:pPr>
        <w:ind w:left="6137" w:hanging="614"/>
      </w:pPr>
      <w:rPr>
        <w:rFonts w:hint="default"/>
        <w:lang w:val="en-US" w:eastAsia="en-US" w:bidi="ar-SA"/>
      </w:rPr>
    </w:lvl>
    <w:lvl w:ilvl="8">
      <w:numFmt w:val="bullet"/>
      <w:lvlText w:val="•"/>
      <w:lvlJc w:val="left"/>
      <w:pPr>
        <w:ind w:left="7185" w:hanging="614"/>
      </w:pPr>
      <w:rPr>
        <w:rFonts w:hint="default"/>
        <w:lang w:val="en-US" w:eastAsia="en-US" w:bidi="ar-SA"/>
      </w:rPr>
    </w:lvl>
  </w:abstractNum>
  <w:abstractNum w:abstractNumId="11">
    <w:nsid w:val="40385735"/>
    <w:multiLevelType w:val="hybridMultilevel"/>
    <w:tmpl w:val="A4B2F418"/>
    <w:lvl w:ilvl="0" w:tplc="FCFCF5DE">
      <w:start w:val="1"/>
      <w:numFmt w:val="bullet"/>
      <w:lvlText w:val=""/>
      <w:lvlJc w:val="left"/>
      <w:pPr>
        <w:tabs>
          <w:tab w:val="num" w:pos="720"/>
        </w:tabs>
        <w:ind w:left="720" w:hanging="360"/>
      </w:pPr>
      <w:rPr>
        <w:rFonts w:hint="default" w:ascii="Wingdings" w:hAnsi="Wingdings"/>
      </w:rPr>
    </w:lvl>
    <w:lvl w:ilvl="1" w:tplc="E432DA1A" w:tentative="1">
      <w:start w:val="1"/>
      <w:numFmt w:val="bullet"/>
      <w:lvlText w:val=""/>
      <w:lvlJc w:val="left"/>
      <w:pPr>
        <w:tabs>
          <w:tab w:val="num" w:pos="1440"/>
        </w:tabs>
        <w:ind w:left="1440" w:hanging="360"/>
      </w:pPr>
      <w:rPr>
        <w:rFonts w:hint="default" w:ascii="Wingdings" w:hAnsi="Wingdings"/>
      </w:rPr>
    </w:lvl>
    <w:lvl w:ilvl="2" w:tplc="BC129A5A" w:tentative="1">
      <w:start w:val="1"/>
      <w:numFmt w:val="bullet"/>
      <w:lvlText w:val=""/>
      <w:lvlJc w:val="left"/>
      <w:pPr>
        <w:tabs>
          <w:tab w:val="num" w:pos="2160"/>
        </w:tabs>
        <w:ind w:left="2160" w:hanging="360"/>
      </w:pPr>
      <w:rPr>
        <w:rFonts w:hint="default" w:ascii="Wingdings" w:hAnsi="Wingdings"/>
      </w:rPr>
    </w:lvl>
    <w:lvl w:ilvl="3" w:tplc="FE7EECB6" w:tentative="1">
      <w:start w:val="1"/>
      <w:numFmt w:val="bullet"/>
      <w:lvlText w:val=""/>
      <w:lvlJc w:val="left"/>
      <w:pPr>
        <w:tabs>
          <w:tab w:val="num" w:pos="2880"/>
        </w:tabs>
        <w:ind w:left="2880" w:hanging="360"/>
      </w:pPr>
      <w:rPr>
        <w:rFonts w:hint="default" w:ascii="Wingdings" w:hAnsi="Wingdings"/>
      </w:rPr>
    </w:lvl>
    <w:lvl w:ilvl="4" w:tplc="C7DAB348" w:tentative="1">
      <w:start w:val="1"/>
      <w:numFmt w:val="bullet"/>
      <w:lvlText w:val=""/>
      <w:lvlJc w:val="left"/>
      <w:pPr>
        <w:tabs>
          <w:tab w:val="num" w:pos="3600"/>
        </w:tabs>
        <w:ind w:left="3600" w:hanging="360"/>
      </w:pPr>
      <w:rPr>
        <w:rFonts w:hint="default" w:ascii="Wingdings" w:hAnsi="Wingdings"/>
      </w:rPr>
    </w:lvl>
    <w:lvl w:ilvl="5" w:tplc="72DCF3B4" w:tentative="1">
      <w:start w:val="1"/>
      <w:numFmt w:val="bullet"/>
      <w:lvlText w:val=""/>
      <w:lvlJc w:val="left"/>
      <w:pPr>
        <w:tabs>
          <w:tab w:val="num" w:pos="4320"/>
        </w:tabs>
        <w:ind w:left="4320" w:hanging="360"/>
      </w:pPr>
      <w:rPr>
        <w:rFonts w:hint="default" w:ascii="Wingdings" w:hAnsi="Wingdings"/>
      </w:rPr>
    </w:lvl>
    <w:lvl w:ilvl="6" w:tplc="FFF4DA2A" w:tentative="1">
      <w:start w:val="1"/>
      <w:numFmt w:val="bullet"/>
      <w:lvlText w:val=""/>
      <w:lvlJc w:val="left"/>
      <w:pPr>
        <w:tabs>
          <w:tab w:val="num" w:pos="5040"/>
        </w:tabs>
        <w:ind w:left="5040" w:hanging="360"/>
      </w:pPr>
      <w:rPr>
        <w:rFonts w:hint="default" w:ascii="Wingdings" w:hAnsi="Wingdings"/>
      </w:rPr>
    </w:lvl>
    <w:lvl w:ilvl="7" w:tplc="18C46132" w:tentative="1">
      <w:start w:val="1"/>
      <w:numFmt w:val="bullet"/>
      <w:lvlText w:val=""/>
      <w:lvlJc w:val="left"/>
      <w:pPr>
        <w:tabs>
          <w:tab w:val="num" w:pos="5760"/>
        </w:tabs>
        <w:ind w:left="5760" w:hanging="360"/>
      </w:pPr>
      <w:rPr>
        <w:rFonts w:hint="default" w:ascii="Wingdings" w:hAnsi="Wingdings"/>
      </w:rPr>
    </w:lvl>
    <w:lvl w:ilvl="8" w:tplc="50E276E2" w:tentative="1">
      <w:start w:val="1"/>
      <w:numFmt w:val="bullet"/>
      <w:lvlText w:val=""/>
      <w:lvlJc w:val="left"/>
      <w:pPr>
        <w:tabs>
          <w:tab w:val="num" w:pos="6480"/>
        </w:tabs>
        <w:ind w:left="6480" w:hanging="360"/>
      </w:pPr>
      <w:rPr>
        <w:rFonts w:hint="default" w:ascii="Wingdings" w:hAnsi="Wingdings"/>
      </w:rPr>
    </w:lvl>
  </w:abstractNum>
  <w:abstractNum w:abstractNumId="12">
    <w:nsid w:val="46851738"/>
    <w:multiLevelType w:val="hybridMultilevel"/>
    <w:tmpl w:val="E0720A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70A7D96"/>
    <w:multiLevelType w:val="hybridMultilevel"/>
    <w:tmpl w:val="6DD63DC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58254CF5"/>
    <w:multiLevelType w:val="multilevel"/>
    <w:tmpl w:val="1722DED2"/>
    <w:lvl w:ilvl="0">
      <w:start w:val="6"/>
      <w:numFmt w:val="decimal"/>
      <w:lvlText w:val="%1"/>
      <w:lvlJc w:val="left"/>
      <w:pPr>
        <w:ind w:left="360" w:hanging="360"/>
      </w:pPr>
      <w:rPr>
        <w:rFonts w:hint="default"/>
      </w:rPr>
    </w:lvl>
    <w:lvl w:ilvl="1">
      <w:start w:val="4"/>
      <w:numFmt w:val="decimal"/>
      <w:lvlText w:val="%1.%2"/>
      <w:lvlJc w:val="left"/>
      <w:pPr>
        <w:ind w:left="1253" w:hanging="360"/>
      </w:pPr>
      <w:rPr>
        <w:rFonts w:hint="default"/>
      </w:rPr>
    </w:lvl>
    <w:lvl w:ilvl="2">
      <w:start w:val="1"/>
      <w:numFmt w:val="decimal"/>
      <w:lvlText w:val="%1.%2.%3"/>
      <w:lvlJc w:val="left"/>
      <w:pPr>
        <w:ind w:left="2506" w:hanging="720"/>
      </w:pPr>
      <w:rPr>
        <w:rFonts w:hint="default"/>
      </w:rPr>
    </w:lvl>
    <w:lvl w:ilvl="3">
      <w:start w:val="1"/>
      <w:numFmt w:val="decimal"/>
      <w:lvlText w:val="%1.%2.%3.%4"/>
      <w:lvlJc w:val="left"/>
      <w:pPr>
        <w:ind w:left="3399" w:hanging="720"/>
      </w:pPr>
      <w:rPr>
        <w:rFonts w:hint="default"/>
      </w:rPr>
    </w:lvl>
    <w:lvl w:ilvl="4">
      <w:start w:val="1"/>
      <w:numFmt w:val="decimal"/>
      <w:lvlText w:val="%1.%2.%3.%4.%5"/>
      <w:lvlJc w:val="left"/>
      <w:pPr>
        <w:ind w:left="4292" w:hanging="720"/>
      </w:pPr>
      <w:rPr>
        <w:rFonts w:hint="default"/>
      </w:rPr>
    </w:lvl>
    <w:lvl w:ilvl="5">
      <w:start w:val="1"/>
      <w:numFmt w:val="decimal"/>
      <w:lvlText w:val="%1.%2.%3.%4.%5.%6"/>
      <w:lvlJc w:val="left"/>
      <w:pPr>
        <w:ind w:left="5545" w:hanging="1080"/>
      </w:pPr>
      <w:rPr>
        <w:rFonts w:hint="default"/>
      </w:rPr>
    </w:lvl>
    <w:lvl w:ilvl="6">
      <w:start w:val="1"/>
      <w:numFmt w:val="decimal"/>
      <w:lvlText w:val="%1.%2.%3.%4.%5.%6.%7"/>
      <w:lvlJc w:val="left"/>
      <w:pPr>
        <w:ind w:left="6438" w:hanging="1080"/>
      </w:pPr>
      <w:rPr>
        <w:rFonts w:hint="default"/>
      </w:rPr>
    </w:lvl>
    <w:lvl w:ilvl="7">
      <w:start w:val="1"/>
      <w:numFmt w:val="decimal"/>
      <w:lvlText w:val="%1.%2.%3.%4.%5.%6.%7.%8"/>
      <w:lvlJc w:val="left"/>
      <w:pPr>
        <w:ind w:left="7691" w:hanging="1440"/>
      </w:pPr>
      <w:rPr>
        <w:rFonts w:hint="default"/>
      </w:rPr>
    </w:lvl>
    <w:lvl w:ilvl="8">
      <w:start w:val="1"/>
      <w:numFmt w:val="decimal"/>
      <w:lvlText w:val="%1.%2.%3.%4.%5.%6.%7.%8.%9"/>
      <w:lvlJc w:val="left"/>
      <w:pPr>
        <w:ind w:left="8584" w:hanging="1440"/>
      </w:pPr>
      <w:rPr>
        <w:rFonts w:hint="default"/>
      </w:rPr>
    </w:lvl>
  </w:abstractNum>
  <w:abstractNum w:abstractNumId="15">
    <w:nsid w:val="65996E2D"/>
    <w:multiLevelType w:val="hybridMultilevel"/>
    <w:tmpl w:val="125EEB58"/>
    <w:lvl w:ilvl="0" w:tplc="04090001">
      <w:start w:val="1"/>
      <w:numFmt w:val="bullet"/>
      <w:lvlText w:val=""/>
      <w:lvlJc w:val="left"/>
      <w:pPr>
        <w:ind w:left="990" w:hanging="360"/>
      </w:pPr>
      <w:rPr>
        <w:rFonts w:hint="default" w:ascii="Symbol" w:hAnsi="Symbol"/>
      </w:rPr>
    </w:lvl>
    <w:lvl w:ilvl="1" w:tplc="04090003" w:tentative="1">
      <w:start w:val="1"/>
      <w:numFmt w:val="bullet"/>
      <w:lvlText w:val="o"/>
      <w:lvlJc w:val="left"/>
      <w:pPr>
        <w:ind w:left="1710" w:hanging="360"/>
      </w:pPr>
      <w:rPr>
        <w:rFonts w:hint="default" w:ascii="Courier New" w:hAnsi="Courier New" w:cs="Courier New"/>
      </w:rPr>
    </w:lvl>
    <w:lvl w:ilvl="2" w:tplc="04090005">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16">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6AEA541F"/>
    <w:multiLevelType w:val="hybridMultilevel"/>
    <w:tmpl w:val="28385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487226"/>
    <w:multiLevelType w:val="hybridMultilevel"/>
    <w:tmpl w:val="F244ADDE"/>
    <w:lvl w:ilvl="0" w:tplc="04090001">
      <w:start w:val="1"/>
      <w:numFmt w:val="bullet"/>
      <w:lvlText w:val=""/>
      <w:lvlJc w:val="left"/>
      <w:pPr>
        <w:ind w:left="1447" w:hanging="360"/>
      </w:pPr>
      <w:rPr>
        <w:rFonts w:hint="default" w:ascii="Symbol" w:hAnsi="Symbol"/>
      </w:rPr>
    </w:lvl>
    <w:lvl w:ilvl="1" w:tplc="04090003" w:tentative="1">
      <w:start w:val="1"/>
      <w:numFmt w:val="bullet"/>
      <w:lvlText w:val="o"/>
      <w:lvlJc w:val="left"/>
      <w:pPr>
        <w:ind w:left="2167" w:hanging="360"/>
      </w:pPr>
      <w:rPr>
        <w:rFonts w:hint="default" w:ascii="Courier New" w:hAnsi="Courier New" w:cs="Courier New"/>
      </w:rPr>
    </w:lvl>
    <w:lvl w:ilvl="2" w:tplc="04090005" w:tentative="1">
      <w:start w:val="1"/>
      <w:numFmt w:val="bullet"/>
      <w:lvlText w:val=""/>
      <w:lvlJc w:val="left"/>
      <w:pPr>
        <w:ind w:left="2887" w:hanging="360"/>
      </w:pPr>
      <w:rPr>
        <w:rFonts w:hint="default" w:ascii="Wingdings" w:hAnsi="Wingdings"/>
      </w:rPr>
    </w:lvl>
    <w:lvl w:ilvl="3" w:tplc="04090001" w:tentative="1">
      <w:start w:val="1"/>
      <w:numFmt w:val="bullet"/>
      <w:lvlText w:val=""/>
      <w:lvlJc w:val="left"/>
      <w:pPr>
        <w:ind w:left="3607" w:hanging="360"/>
      </w:pPr>
      <w:rPr>
        <w:rFonts w:hint="default" w:ascii="Symbol" w:hAnsi="Symbol"/>
      </w:rPr>
    </w:lvl>
    <w:lvl w:ilvl="4" w:tplc="04090003" w:tentative="1">
      <w:start w:val="1"/>
      <w:numFmt w:val="bullet"/>
      <w:lvlText w:val="o"/>
      <w:lvlJc w:val="left"/>
      <w:pPr>
        <w:ind w:left="4327" w:hanging="360"/>
      </w:pPr>
      <w:rPr>
        <w:rFonts w:hint="default" w:ascii="Courier New" w:hAnsi="Courier New" w:cs="Courier New"/>
      </w:rPr>
    </w:lvl>
    <w:lvl w:ilvl="5" w:tplc="04090005" w:tentative="1">
      <w:start w:val="1"/>
      <w:numFmt w:val="bullet"/>
      <w:lvlText w:val=""/>
      <w:lvlJc w:val="left"/>
      <w:pPr>
        <w:ind w:left="5047" w:hanging="360"/>
      </w:pPr>
      <w:rPr>
        <w:rFonts w:hint="default" w:ascii="Wingdings" w:hAnsi="Wingdings"/>
      </w:rPr>
    </w:lvl>
    <w:lvl w:ilvl="6" w:tplc="04090001" w:tentative="1">
      <w:start w:val="1"/>
      <w:numFmt w:val="bullet"/>
      <w:lvlText w:val=""/>
      <w:lvlJc w:val="left"/>
      <w:pPr>
        <w:ind w:left="5767" w:hanging="360"/>
      </w:pPr>
      <w:rPr>
        <w:rFonts w:hint="default" w:ascii="Symbol" w:hAnsi="Symbol"/>
      </w:rPr>
    </w:lvl>
    <w:lvl w:ilvl="7" w:tplc="04090003" w:tentative="1">
      <w:start w:val="1"/>
      <w:numFmt w:val="bullet"/>
      <w:lvlText w:val="o"/>
      <w:lvlJc w:val="left"/>
      <w:pPr>
        <w:ind w:left="6487" w:hanging="360"/>
      </w:pPr>
      <w:rPr>
        <w:rFonts w:hint="default" w:ascii="Courier New" w:hAnsi="Courier New" w:cs="Courier New"/>
      </w:rPr>
    </w:lvl>
    <w:lvl w:ilvl="8" w:tplc="04090005" w:tentative="1">
      <w:start w:val="1"/>
      <w:numFmt w:val="bullet"/>
      <w:lvlText w:val=""/>
      <w:lvlJc w:val="left"/>
      <w:pPr>
        <w:ind w:left="7207" w:hanging="360"/>
      </w:pPr>
      <w:rPr>
        <w:rFonts w:hint="default" w:ascii="Wingdings" w:hAnsi="Wingdings"/>
      </w:rPr>
    </w:lvl>
  </w:abstractNum>
  <w:abstractNum w:abstractNumId="19">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25">
    <w:abstractNumId w:val="23"/>
  </w:num>
  <w:num w:numId="24">
    <w:abstractNumId w:val="22"/>
  </w:num>
  <w:num w:numId="23">
    <w:abstractNumId w:val="21"/>
  </w:num>
  <w:num w:numId="22">
    <w:abstractNumId w:val="20"/>
  </w: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19"/>
  </w:num>
  <w:num w:numId="9">
    <w:abstractNumId w:val="16"/>
  </w:num>
  <w:num w:numId="10">
    <w:abstractNumId w:val="11"/>
  </w:num>
  <w:num w:numId="11">
    <w:abstractNumId w:val="10"/>
  </w:num>
  <w:num w:numId="12">
    <w:abstractNumId w:val="12"/>
  </w:num>
  <w:num w:numId="13">
    <w:abstractNumId w:val="18"/>
  </w:num>
  <w:num w:numId="14">
    <w:abstractNumId w:val="15"/>
  </w:num>
  <w:num w:numId="15">
    <w:abstractNumId w:val="9"/>
  </w:num>
  <w:num w:numId="16">
    <w:abstractNumId w:val="13"/>
  </w:num>
  <w:num w:numId="17">
    <w:abstractNumId w:val="14"/>
  </w:num>
  <w:num w:numId="18">
    <w:abstractNumId w:val="8"/>
  </w:num>
  <w:num w:numId="19">
    <w:abstractNumId w:val="7"/>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D7"/>
    <w:rsid w:val="00005291"/>
    <w:rsid w:val="00006D28"/>
    <w:rsid w:val="00016C60"/>
    <w:rsid w:val="00026B12"/>
    <w:rsid w:val="000334C0"/>
    <w:rsid w:val="000551EB"/>
    <w:rsid w:val="0008478E"/>
    <w:rsid w:val="000909A4"/>
    <w:rsid w:val="00090F66"/>
    <w:rsid w:val="00092B52"/>
    <w:rsid w:val="000A1397"/>
    <w:rsid w:val="000E2E6B"/>
    <w:rsid w:val="000F371E"/>
    <w:rsid w:val="000F6FF0"/>
    <w:rsid w:val="001611D6"/>
    <w:rsid w:val="001965AF"/>
    <w:rsid w:val="001A1321"/>
    <w:rsid w:val="001F0D66"/>
    <w:rsid w:val="00227F35"/>
    <w:rsid w:val="00231136"/>
    <w:rsid w:val="00237F10"/>
    <w:rsid w:val="002A7965"/>
    <w:rsid w:val="002C60BB"/>
    <w:rsid w:val="002F4DA0"/>
    <w:rsid w:val="00315A5D"/>
    <w:rsid w:val="003165B7"/>
    <w:rsid w:val="00324A8C"/>
    <w:rsid w:val="003659F6"/>
    <w:rsid w:val="00367C48"/>
    <w:rsid w:val="00371CC5"/>
    <w:rsid w:val="0037519A"/>
    <w:rsid w:val="00384A58"/>
    <w:rsid w:val="003867C1"/>
    <w:rsid w:val="00392CEC"/>
    <w:rsid w:val="003A4DBC"/>
    <w:rsid w:val="003B49B2"/>
    <w:rsid w:val="003B700F"/>
    <w:rsid w:val="003C5B4F"/>
    <w:rsid w:val="00404997"/>
    <w:rsid w:val="00422153"/>
    <w:rsid w:val="00426065"/>
    <w:rsid w:val="00426691"/>
    <w:rsid w:val="00437460"/>
    <w:rsid w:val="00440668"/>
    <w:rsid w:val="00462119"/>
    <w:rsid w:val="00465341"/>
    <w:rsid w:val="0048617F"/>
    <w:rsid w:val="004959E9"/>
    <w:rsid w:val="004B0CEE"/>
    <w:rsid w:val="004B0F55"/>
    <w:rsid w:val="004B19B4"/>
    <w:rsid w:val="004C32D7"/>
    <w:rsid w:val="00510955"/>
    <w:rsid w:val="00515B09"/>
    <w:rsid w:val="00541F15"/>
    <w:rsid w:val="00580A4A"/>
    <w:rsid w:val="00582298"/>
    <w:rsid w:val="00584C3C"/>
    <w:rsid w:val="00587D27"/>
    <w:rsid w:val="00594FA0"/>
    <w:rsid w:val="005A173D"/>
    <w:rsid w:val="005A57AF"/>
    <w:rsid w:val="005E1EA1"/>
    <w:rsid w:val="005E35DE"/>
    <w:rsid w:val="005F60A3"/>
    <w:rsid w:val="005F60E1"/>
    <w:rsid w:val="00602C71"/>
    <w:rsid w:val="006112BB"/>
    <w:rsid w:val="0063041E"/>
    <w:rsid w:val="00655E23"/>
    <w:rsid w:val="00655F3C"/>
    <w:rsid w:val="00682140"/>
    <w:rsid w:val="00692375"/>
    <w:rsid w:val="00692A38"/>
    <w:rsid w:val="006C0A2C"/>
    <w:rsid w:val="006C5DAA"/>
    <w:rsid w:val="006C70DE"/>
    <w:rsid w:val="0070086A"/>
    <w:rsid w:val="007079C8"/>
    <w:rsid w:val="00737E30"/>
    <w:rsid w:val="00744FBA"/>
    <w:rsid w:val="00782518"/>
    <w:rsid w:val="007842F4"/>
    <w:rsid w:val="007D452E"/>
    <w:rsid w:val="007D522D"/>
    <w:rsid w:val="007E20D0"/>
    <w:rsid w:val="007E4755"/>
    <w:rsid w:val="007E609D"/>
    <w:rsid w:val="008363B4"/>
    <w:rsid w:val="008572F1"/>
    <w:rsid w:val="00860DA1"/>
    <w:rsid w:val="00872542"/>
    <w:rsid w:val="00873BB1"/>
    <w:rsid w:val="00883331"/>
    <w:rsid w:val="0089729C"/>
    <w:rsid w:val="008C48BD"/>
    <w:rsid w:val="008D2C1A"/>
    <w:rsid w:val="008D547A"/>
    <w:rsid w:val="008D786C"/>
    <w:rsid w:val="00905B07"/>
    <w:rsid w:val="00923A61"/>
    <w:rsid w:val="00947495"/>
    <w:rsid w:val="00962AC7"/>
    <w:rsid w:val="00991FA3"/>
    <w:rsid w:val="009A4384"/>
    <w:rsid w:val="009E0DB6"/>
    <w:rsid w:val="00A071CD"/>
    <w:rsid w:val="00A1438C"/>
    <w:rsid w:val="00A74A9A"/>
    <w:rsid w:val="00A9368B"/>
    <w:rsid w:val="00A96917"/>
    <w:rsid w:val="00AA0433"/>
    <w:rsid w:val="00AA1281"/>
    <w:rsid w:val="00AA646B"/>
    <w:rsid w:val="00B2063E"/>
    <w:rsid w:val="00B2483C"/>
    <w:rsid w:val="00B44AEB"/>
    <w:rsid w:val="00B50533"/>
    <w:rsid w:val="00B51093"/>
    <w:rsid w:val="00B56E9D"/>
    <w:rsid w:val="00B82EDE"/>
    <w:rsid w:val="00B91ED4"/>
    <w:rsid w:val="00BA620B"/>
    <w:rsid w:val="00BB246A"/>
    <w:rsid w:val="00BD67B6"/>
    <w:rsid w:val="00C020F5"/>
    <w:rsid w:val="00C03BCA"/>
    <w:rsid w:val="00C15795"/>
    <w:rsid w:val="00C21836"/>
    <w:rsid w:val="00C23B92"/>
    <w:rsid w:val="00C26B91"/>
    <w:rsid w:val="00C32C53"/>
    <w:rsid w:val="00C62E61"/>
    <w:rsid w:val="00C62F4C"/>
    <w:rsid w:val="00C804AA"/>
    <w:rsid w:val="00C86848"/>
    <w:rsid w:val="00C9534D"/>
    <w:rsid w:val="00C9681C"/>
    <w:rsid w:val="00D21527"/>
    <w:rsid w:val="00D26A36"/>
    <w:rsid w:val="00D71B80"/>
    <w:rsid w:val="00D71D91"/>
    <w:rsid w:val="00D836FA"/>
    <w:rsid w:val="00D93549"/>
    <w:rsid w:val="00D96696"/>
    <w:rsid w:val="00DA1C9C"/>
    <w:rsid w:val="00DA7925"/>
    <w:rsid w:val="00E12EBA"/>
    <w:rsid w:val="00E2347C"/>
    <w:rsid w:val="00E24D8A"/>
    <w:rsid w:val="00EC2E50"/>
    <w:rsid w:val="00EF683D"/>
    <w:rsid w:val="00F06556"/>
    <w:rsid w:val="00F219F1"/>
    <w:rsid w:val="00F2713B"/>
    <w:rsid w:val="00F350F9"/>
    <w:rsid w:val="00F4168E"/>
    <w:rsid w:val="00FB1E65"/>
    <w:rsid w:val="00FE1469"/>
    <w:rsid w:val="00FE439F"/>
    <w:rsid w:val="00FE5D4F"/>
    <w:rsid w:val="011661A0"/>
    <w:rsid w:val="01377002"/>
    <w:rsid w:val="02F333B3"/>
    <w:rsid w:val="03BD7F78"/>
    <w:rsid w:val="0470D592"/>
    <w:rsid w:val="04A8F07A"/>
    <w:rsid w:val="0564E584"/>
    <w:rsid w:val="067E1C61"/>
    <w:rsid w:val="06CC36E8"/>
    <w:rsid w:val="08417C60"/>
    <w:rsid w:val="085DC0E1"/>
    <w:rsid w:val="087CAB73"/>
    <w:rsid w:val="092E6FE8"/>
    <w:rsid w:val="0A48505F"/>
    <w:rsid w:val="0A5D9ACE"/>
    <w:rsid w:val="0B3F9EB6"/>
    <w:rsid w:val="0BF513FC"/>
    <w:rsid w:val="0C5452D9"/>
    <w:rsid w:val="0CEDF732"/>
    <w:rsid w:val="0D071E4B"/>
    <w:rsid w:val="0D42C5E1"/>
    <w:rsid w:val="0DB78C4C"/>
    <w:rsid w:val="0E1E50D8"/>
    <w:rsid w:val="0E8963B1"/>
    <w:rsid w:val="0F52CEB4"/>
    <w:rsid w:val="0FC4E0F0"/>
    <w:rsid w:val="103FF34D"/>
    <w:rsid w:val="1072542C"/>
    <w:rsid w:val="14E77221"/>
    <w:rsid w:val="15968C02"/>
    <w:rsid w:val="16408175"/>
    <w:rsid w:val="16B5D0C8"/>
    <w:rsid w:val="19CCAE3A"/>
    <w:rsid w:val="1A02875B"/>
    <w:rsid w:val="1AE38F74"/>
    <w:rsid w:val="1B6EEA08"/>
    <w:rsid w:val="1B8CEB26"/>
    <w:rsid w:val="1C344502"/>
    <w:rsid w:val="1C806CD3"/>
    <w:rsid w:val="1CA101A1"/>
    <w:rsid w:val="1D91F64E"/>
    <w:rsid w:val="1D95C330"/>
    <w:rsid w:val="1FDCC2E4"/>
    <w:rsid w:val="20E32F34"/>
    <w:rsid w:val="216003BB"/>
    <w:rsid w:val="23AE51E4"/>
    <w:rsid w:val="2543D128"/>
    <w:rsid w:val="25CA007C"/>
    <w:rsid w:val="261E53E1"/>
    <w:rsid w:val="26DE568F"/>
    <w:rsid w:val="27E37D97"/>
    <w:rsid w:val="289C4D81"/>
    <w:rsid w:val="2974820A"/>
    <w:rsid w:val="29B81EEA"/>
    <w:rsid w:val="2A253E7F"/>
    <w:rsid w:val="2A87A99B"/>
    <w:rsid w:val="2A87A99B"/>
    <w:rsid w:val="2A98C31E"/>
    <w:rsid w:val="2BC4D09B"/>
    <w:rsid w:val="2CC2CB2A"/>
    <w:rsid w:val="2DB40606"/>
    <w:rsid w:val="2DE8B56D"/>
    <w:rsid w:val="2F6F7387"/>
    <w:rsid w:val="30EB8878"/>
    <w:rsid w:val="30FDFE2B"/>
    <w:rsid w:val="3207B986"/>
    <w:rsid w:val="3255D6F4"/>
    <w:rsid w:val="33C8F5AF"/>
    <w:rsid w:val="33D0D617"/>
    <w:rsid w:val="33F8FB17"/>
    <w:rsid w:val="341A1714"/>
    <w:rsid w:val="34721C61"/>
    <w:rsid w:val="35529AA7"/>
    <w:rsid w:val="355438E6"/>
    <w:rsid w:val="3593DA13"/>
    <w:rsid w:val="35A2B135"/>
    <w:rsid w:val="35D63F6B"/>
    <w:rsid w:val="3616D8E5"/>
    <w:rsid w:val="36251BA3"/>
    <w:rsid w:val="367C0D22"/>
    <w:rsid w:val="37B32835"/>
    <w:rsid w:val="38797F35"/>
    <w:rsid w:val="39A0412E"/>
    <w:rsid w:val="3BADEABB"/>
    <w:rsid w:val="3C597133"/>
    <w:rsid w:val="3D0C8696"/>
    <w:rsid w:val="3D211374"/>
    <w:rsid w:val="3E971C21"/>
    <w:rsid w:val="3E9FFA3A"/>
    <w:rsid w:val="43686933"/>
    <w:rsid w:val="43686933"/>
    <w:rsid w:val="439E9D70"/>
    <w:rsid w:val="450FA722"/>
    <w:rsid w:val="451CE281"/>
    <w:rsid w:val="45680132"/>
    <w:rsid w:val="46030294"/>
    <w:rsid w:val="46BF3210"/>
    <w:rsid w:val="4713CFE3"/>
    <w:rsid w:val="472E268B"/>
    <w:rsid w:val="472E268B"/>
    <w:rsid w:val="47F2168C"/>
    <w:rsid w:val="49753233"/>
    <w:rsid w:val="4AAD1276"/>
    <w:rsid w:val="4B0B98D3"/>
    <w:rsid w:val="4BD6D947"/>
    <w:rsid w:val="4CA4658F"/>
    <w:rsid w:val="4CA66FEA"/>
    <w:rsid w:val="4D5C5C48"/>
    <w:rsid w:val="4D63102A"/>
    <w:rsid w:val="4DC85033"/>
    <w:rsid w:val="4DEE5054"/>
    <w:rsid w:val="4FA48DD7"/>
    <w:rsid w:val="4FDC3B0D"/>
    <w:rsid w:val="4FDC3B0D"/>
    <w:rsid w:val="502DDA1B"/>
    <w:rsid w:val="5299E40B"/>
    <w:rsid w:val="54AC2C39"/>
    <w:rsid w:val="55312080"/>
    <w:rsid w:val="58020083"/>
    <w:rsid w:val="58A15760"/>
    <w:rsid w:val="58FFF4A3"/>
    <w:rsid w:val="5943FDA7"/>
    <w:rsid w:val="59EB8912"/>
    <w:rsid w:val="5A3A82EA"/>
    <w:rsid w:val="5B12AA0F"/>
    <w:rsid w:val="5C259619"/>
    <w:rsid w:val="5CCABFBE"/>
    <w:rsid w:val="5D1F3D5C"/>
    <w:rsid w:val="5E49AE39"/>
    <w:rsid w:val="5EE2E6BC"/>
    <w:rsid w:val="62BEF62E"/>
    <w:rsid w:val="636D3D26"/>
    <w:rsid w:val="6382B4E2"/>
    <w:rsid w:val="65ABAB8B"/>
    <w:rsid w:val="67FB298E"/>
    <w:rsid w:val="681E11AF"/>
    <w:rsid w:val="682D280F"/>
    <w:rsid w:val="6867E5C6"/>
    <w:rsid w:val="6A019709"/>
    <w:rsid w:val="6A4484BE"/>
    <w:rsid w:val="6A996C79"/>
    <w:rsid w:val="6AF47A2C"/>
    <w:rsid w:val="6BA3959C"/>
    <w:rsid w:val="6C2AFFC1"/>
    <w:rsid w:val="6C4B882E"/>
    <w:rsid w:val="6EA322A7"/>
    <w:rsid w:val="6F264AD3"/>
    <w:rsid w:val="6F2B7918"/>
    <w:rsid w:val="7008F851"/>
    <w:rsid w:val="7140C46F"/>
    <w:rsid w:val="72D1723A"/>
    <w:rsid w:val="73ED1FA1"/>
    <w:rsid w:val="741B7614"/>
    <w:rsid w:val="75247887"/>
    <w:rsid w:val="758822CC"/>
    <w:rsid w:val="75E0A841"/>
    <w:rsid w:val="76869F27"/>
    <w:rsid w:val="77C55DE4"/>
    <w:rsid w:val="787964A9"/>
    <w:rsid w:val="78CAA577"/>
    <w:rsid w:val="79323875"/>
    <w:rsid w:val="7A86A09C"/>
    <w:rsid w:val="7A8C6952"/>
    <w:rsid w:val="7AB27E47"/>
    <w:rsid w:val="7B77FFA8"/>
    <w:rsid w:val="7BE9DC77"/>
    <w:rsid w:val="7C576D7D"/>
    <w:rsid w:val="7D926DCB"/>
    <w:rsid w:val="7DB359F6"/>
    <w:rsid w:val="7E53FA09"/>
    <w:rsid w:val="7EADABC5"/>
    <w:rsid w:val="7F76D1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oNotEmbedSmartTags/>
  <w:decimalSymbol w:val="."/>
  <w:listSeparator w:val=","/>
  <w14:docId w14:val="1402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692375"/>
    <w:rPr>
      <w:rFonts w:cs="Times New Roman"/>
      <w:i w:val="0"/>
      <w:iCs w:val="0"/>
    </w:rPr>
  </w:style>
  <w:style w:type="character" w:styleId="WW8Num1z1" w:customStyle="1">
    <w:name w:val="WW8Num1z1"/>
    <w:rsid w:val="00692375"/>
    <w:rPr>
      <w:rFonts w:cs="Times New Roman"/>
    </w:rPr>
  </w:style>
  <w:style w:type="character" w:styleId="WW8Num1z3" w:customStyle="1">
    <w:name w:val="WW8Num1z3"/>
    <w:rsid w:val="00692375"/>
    <w:rPr>
      <w:rFonts w:ascii="Times New Roman" w:hAnsi="Times New Roman" w:cs="Times New Roman"/>
      <w:b w:val="0"/>
      <w:bCs w:val="0"/>
      <w:i/>
      <w:iCs/>
      <w:sz w:val="20"/>
      <w:szCs w:val="20"/>
    </w:rPr>
  </w:style>
  <w:style w:type="character" w:styleId="WW8Num2z0" w:customStyle="1">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styleId="WW8Num3z0" w:customStyle="1">
    <w:name w:val="WW8Num3z0"/>
    <w:rsid w:val="00692375"/>
    <w:rPr>
      <w:rFonts w:ascii="Symbol" w:hAnsi="Symbol" w:cs="Symbol"/>
    </w:rPr>
  </w:style>
  <w:style w:type="character" w:styleId="WW8Num4z0" w:customStyle="1">
    <w:name w:val="WW8Num4z0"/>
    <w:rsid w:val="00692375"/>
    <w:rPr>
      <w:rFonts w:cs="Times New Roman"/>
    </w:rPr>
  </w:style>
  <w:style w:type="character" w:styleId="WW8Num5z0" w:customStyle="1">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6z0" w:customStyle="1">
    <w:name w:val="WW8Num6z0"/>
    <w:rsid w:val="00692375"/>
    <w:rPr>
      <w:rFonts w:ascii="Times New Roman" w:hAnsi="Times New Roman" w:cs="Times New Roman"/>
      <w:b w:val="0"/>
      <w:bCs w:val="0"/>
      <w:i w:val="0"/>
      <w:iCs w:val="0"/>
      <w:sz w:val="16"/>
      <w:szCs w:val="16"/>
    </w:rPr>
  </w:style>
  <w:style w:type="character" w:styleId="Absatz-Standardschriftart" w:customStyle="1">
    <w:name w:val="Absatz-Standardschriftart"/>
    <w:rsid w:val="00692375"/>
  </w:style>
  <w:style w:type="character" w:styleId="WW8Num7z0" w:customStyle="1">
    <w:name w:val="WW8Num7z0"/>
    <w:rsid w:val="00692375"/>
    <w:rPr>
      <w:rFonts w:ascii="Times New Roman" w:hAnsi="Times New Roman" w:cs="Times New Roman"/>
      <w:b w:val="0"/>
      <w:bCs w:val="0"/>
      <w:i w:val="0"/>
      <w:iCs w:val="0"/>
      <w:color w:val="auto"/>
      <w:sz w:val="16"/>
      <w:szCs w:val="16"/>
    </w:rPr>
  </w:style>
  <w:style w:type="character" w:styleId="WW-DefaultParagraphFont" w:customStyle="1">
    <w:name w:val="WW-Default Paragraph Font"/>
    <w:rsid w:val="00692375"/>
  </w:style>
  <w:style w:type="character" w:styleId="WW-Absatz-Standardschriftart" w:customStyle="1">
    <w:name w:val="WW-Absatz-Standardschriftart"/>
    <w:rsid w:val="00692375"/>
  </w:style>
  <w:style w:type="character" w:styleId="WW-Absatz-Standardschriftart1" w:customStyle="1">
    <w:name w:val="WW-Absatz-Standardschriftart1"/>
    <w:rsid w:val="00692375"/>
  </w:style>
  <w:style w:type="character" w:styleId="WW-Absatz-Standardschriftart11" w:customStyle="1">
    <w:name w:val="WW-Absatz-Standardschriftart11"/>
    <w:rsid w:val="00692375"/>
  </w:style>
  <w:style w:type="character" w:styleId="WW-Absatz-Standardschriftart111" w:customStyle="1">
    <w:name w:val="WW-Absatz-Standardschriftart111"/>
    <w:rsid w:val="00692375"/>
  </w:style>
  <w:style w:type="character" w:styleId="WW-Absatz-Standardschriftart1111" w:customStyle="1">
    <w:name w:val="WW-Absatz-Standardschriftart1111"/>
    <w:rsid w:val="00692375"/>
  </w:style>
  <w:style w:type="character" w:styleId="WW-Absatz-Standardschriftart11111" w:customStyle="1">
    <w:name w:val="WW-Absatz-Standardschriftart11111"/>
    <w:rsid w:val="00692375"/>
  </w:style>
  <w:style w:type="character" w:styleId="WW-Absatz-Standardschriftart111111" w:customStyle="1">
    <w:name w:val="WW-Absatz-Standardschriftart111111"/>
    <w:rsid w:val="00692375"/>
  </w:style>
  <w:style w:type="character" w:styleId="WW-Absatz-Standardschriftart1111111" w:customStyle="1">
    <w:name w:val="WW-Absatz-Standardschriftart1111111"/>
    <w:rsid w:val="00692375"/>
  </w:style>
  <w:style w:type="character" w:styleId="WW8Num1z4" w:customStyle="1">
    <w:name w:val="WW8Num1z4"/>
    <w:rsid w:val="00692375"/>
    <w:rPr>
      <w:rFonts w:cs="Times New Roman"/>
    </w:rPr>
  </w:style>
  <w:style w:type="character" w:styleId="WW-Absatz-Standardschriftart11111111" w:customStyle="1">
    <w:name w:val="WW-Absatz-Standardschriftart11111111"/>
    <w:rsid w:val="00692375"/>
  </w:style>
  <w:style w:type="character" w:styleId="WW8Num2z1" w:customStyle="1">
    <w:name w:val="WW8Num2z1"/>
    <w:rsid w:val="00692375"/>
    <w:rPr>
      <w:rFonts w:cs="Times New Roman"/>
    </w:rPr>
  </w:style>
  <w:style w:type="character" w:styleId="WW8Num3z1" w:customStyle="1">
    <w:name w:val="WW8Num3z1"/>
    <w:rsid w:val="00692375"/>
    <w:rPr>
      <w:rFonts w:ascii="Courier New" w:hAnsi="Courier New" w:cs="Courier New"/>
    </w:rPr>
  </w:style>
  <w:style w:type="character" w:styleId="WW8Num3z2" w:customStyle="1">
    <w:name w:val="WW8Num3z2"/>
    <w:rsid w:val="00692375"/>
    <w:rPr>
      <w:rFonts w:ascii="Wingdings" w:hAnsi="Wingdings" w:cs="Wingdings"/>
    </w:rPr>
  </w:style>
  <w:style w:type="character" w:styleId="WW8Num5z1" w:customStyle="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5z3" w:customStyle="1">
    <w:name w:val="WW8Num5z3"/>
    <w:rsid w:val="00692375"/>
    <w:rPr>
      <w:rFonts w:ascii="Times New Roman" w:hAnsi="Times New Roman" w:cs="Times New Roman"/>
      <w:b w:val="0"/>
      <w:bCs w:val="0"/>
      <w:i/>
      <w:iCs/>
      <w:sz w:val="20"/>
      <w:szCs w:val="20"/>
    </w:rPr>
  </w:style>
  <w:style w:type="character" w:styleId="WW8Num5z4" w:customStyle="1">
    <w:name w:val="WW8Num5z4"/>
    <w:rsid w:val="00692375"/>
    <w:rPr>
      <w:rFonts w:cs="Times New Roman"/>
    </w:rPr>
  </w:style>
  <w:style w:type="character" w:styleId="WW8Num7z1" w:customStyle="1">
    <w:name w:val="WW8Num7z1"/>
    <w:rsid w:val="00692375"/>
    <w:rPr>
      <w:rFonts w:cs="Times New Roman"/>
    </w:rPr>
  </w:style>
  <w:style w:type="character" w:styleId="WW8Num8z0" w:customStyle="1">
    <w:name w:val="WW8Num8z0"/>
    <w:rsid w:val="00692375"/>
    <w:rPr>
      <w:rFonts w:ascii="Times New Roman" w:hAnsi="Times New Roman" w:cs="Times New Roman"/>
      <w:b w:val="0"/>
      <w:bCs w:val="0"/>
      <w:i w:val="0"/>
      <w:iCs w:val="0"/>
      <w:sz w:val="16"/>
      <w:szCs w:val="16"/>
    </w:rPr>
  </w:style>
  <w:style w:type="character" w:styleId="WW-DefaultParagraphFont1" w:customStyle="1">
    <w:name w:val="WW-Default Paragraph Font1"/>
    <w:rsid w:val="00692375"/>
  </w:style>
  <w:style w:type="paragraph" w:styleId="Heading" w:customStyle="1">
    <w:name w:val="Heading"/>
    <w:basedOn w:val="Normal"/>
    <w:next w:val="BodyText"/>
    <w:rsid w:val="00692375"/>
    <w:pPr>
      <w:keepNext/>
      <w:spacing w:before="240" w:after="120"/>
    </w:pPr>
    <w:rPr>
      <w:rFonts w:ascii="Arial" w:hAnsi="Arial" w:eastAsia="DejaVu Sans"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styleId="Index" w:customStyle="1">
    <w:name w:val="Index"/>
    <w:basedOn w:val="Normal"/>
    <w:rsid w:val="00692375"/>
    <w:pPr>
      <w:suppressLineNumbers/>
    </w:pPr>
    <w:rPr>
      <w:rFonts w:cs="Lohit Hindi"/>
    </w:rPr>
  </w:style>
  <w:style w:type="paragraph" w:styleId="Abstract" w:customStyle="1">
    <w:name w:val="Abstract"/>
    <w:rsid w:val="00692375"/>
    <w:pPr>
      <w:suppressAutoHyphens/>
      <w:spacing w:after="200"/>
      <w:ind w:firstLine="170"/>
      <w:jc w:val="both"/>
    </w:pPr>
    <w:rPr>
      <w:rFonts w:eastAsia="SimSun"/>
      <w:b/>
      <w:bCs/>
      <w:sz w:val="18"/>
      <w:szCs w:val="18"/>
      <w:lang w:eastAsia="zh-CN"/>
    </w:rPr>
  </w:style>
  <w:style w:type="paragraph" w:styleId="Affiliation" w:customStyle="1">
    <w:name w:val="Affiliation"/>
    <w:rsid w:val="00692375"/>
    <w:pPr>
      <w:suppressAutoHyphens/>
      <w:jc w:val="center"/>
    </w:pPr>
    <w:rPr>
      <w:rFonts w:eastAsia="SimSun"/>
      <w:lang w:eastAsia="zh-CN"/>
    </w:rPr>
  </w:style>
  <w:style w:type="paragraph" w:styleId="Author" w:customStyle="1">
    <w:name w:val="Author"/>
    <w:rsid w:val="00692375"/>
    <w:pPr>
      <w:suppressAutoHyphens/>
      <w:spacing w:before="360" w:after="40"/>
      <w:jc w:val="center"/>
    </w:pPr>
    <w:rPr>
      <w:rFonts w:eastAsia="SimSun"/>
      <w:sz w:val="22"/>
      <w:szCs w:val="22"/>
    </w:rPr>
  </w:style>
  <w:style w:type="paragraph" w:styleId="bulletlist" w:customStyle="1">
    <w:name w:val="bullet list"/>
    <w:basedOn w:val="BodyText"/>
    <w:rsid w:val="00692375"/>
    <w:pPr>
      <w:tabs>
        <w:tab w:val="left" w:pos="648"/>
      </w:tabs>
      <w:ind w:left="648" w:hanging="360"/>
    </w:pPr>
  </w:style>
  <w:style w:type="paragraph" w:styleId="equation" w:customStyle="1">
    <w:name w:val="equation"/>
    <w:basedOn w:val="Normal"/>
    <w:rsid w:val="00692375"/>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692375"/>
    <w:pPr>
      <w:tabs>
        <w:tab w:val="num" w:pos="0"/>
      </w:tabs>
      <w:suppressAutoHyphens/>
      <w:spacing w:before="80" w:after="200"/>
      <w:ind w:left="360" w:hanging="360"/>
      <w:jc w:val="center"/>
    </w:pPr>
    <w:rPr>
      <w:rFonts w:eastAsia="SimSun"/>
      <w:sz w:val="16"/>
      <w:szCs w:val="16"/>
    </w:rPr>
  </w:style>
  <w:style w:type="paragraph" w:styleId="footnote" w:customStyle="1">
    <w:name w:val="footnote"/>
    <w:rsid w:val="00692375"/>
    <w:pPr>
      <w:tabs>
        <w:tab w:val="left" w:pos="648"/>
      </w:tabs>
      <w:suppressAutoHyphens/>
      <w:spacing w:after="40"/>
      <w:ind w:firstLine="288"/>
    </w:pPr>
    <w:rPr>
      <w:rFonts w:eastAsia="SimSun"/>
      <w:sz w:val="16"/>
      <w:szCs w:val="16"/>
      <w:lang w:eastAsia="zh-CN"/>
    </w:rPr>
  </w:style>
  <w:style w:type="paragraph" w:styleId="keywords" w:customStyle="1">
    <w:name w:val="key words"/>
    <w:rsid w:val="00692375"/>
    <w:pPr>
      <w:suppressAutoHyphens/>
      <w:spacing w:after="120"/>
      <w:ind w:firstLine="288"/>
      <w:jc w:val="both"/>
    </w:pPr>
    <w:rPr>
      <w:rFonts w:eastAsia="SimSun"/>
      <w:b/>
      <w:bCs/>
      <w:iCs/>
      <w:sz w:val="18"/>
      <w:szCs w:val="18"/>
    </w:rPr>
  </w:style>
  <w:style w:type="paragraph" w:styleId="papersubtitle" w:customStyle="1">
    <w:name w:val="paper subtitle"/>
    <w:rsid w:val="00692375"/>
    <w:pPr>
      <w:suppressAutoHyphens/>
      <w:spacing w:after="120"/>
      <w:jc w:val="center"/>
    </w:pPr>
    <w:rPr>
      <w:rFonts w:eastAsia="MS Mincho"/>
      <w:sz w:val="28"/>
      <w:szCs w:val="28"/>
    </w:rPr>
  </w:style>
  <w:style w:type="paragraph" w:styleId="papertitle" w:customStyle="1">
    <w:name w:val="paper title"/>
    <w:rsid w:val="00692375"/>
    <w:pPr>
      <w:suppressAutoHyphens/>
      <w:spacing w:after="120"/>
      <w:jc w:val="center"/>
    </w:pPr>
    <w:rPr>
      <w:rFonts w:eastAsia="MS Mincho"/>
      <w:sz w:val="48"/>
      <w:szCs w:val="48"/>
    </w:rPr>
  </w:style>
  <w:style w:type="paragraph" w:styleId="references" w:customStyle="1">
    <w:name w:val="references"/>
    <w:rsid w:val="00692375"/>
    <w:pPr>
      <w:tabs>
        <w:tab w:val="num" w:pos="360"/>
      </w:tabs>
      <w:suppressAutoHyphens/>
      <w:spacing w:after="50" w:line="180" w:lineRule="atLeast"/>
      <w:ind w:left="360" w:hanging="360"/>
      <w:jc w:val="both"/>
    </w:pPr>
    <w:rPr>
      <w:rFonts w:eastAsia="MS Mincho"/>
      <w:sz w:val="18"/>
      <w:szCs w:val="16"/>
    </w:rPr>
  </w:style>
  <w:style w:type="paragraph" w:styleId="sponsors" w:customStyle="1">
    <w:name w:val="sponsors"/>
    <w:rsid w:val="00692375"/>
    <w:pPr>
      <w:pBdr>
        <w:top w:val="single" w:color="000000" w:sz="4" w:space="2"/>
      </w:pBdr>
      <w:suppressAutoHyphens/>
      <w:ind w:firstLine="288"/>
    </w:pPr>
    <w:rPr>
      <w:rFonts w:eastAsia="SimSun"/>
      <w:sz w:val="16"/>
      <w:szCs w:val="16"/>
      <w:lang w:eastAsia="zh-CN"/>
    </w:rPr>
  </w:style>
  <w:style w:type="paragraph" w:styleId="tablecolhead" w:customStyle="1">
    <w:name w:val="table col head"/>
    <w:basedOn w:val="Normal"/>
    <w:rsid w:val="00692375"/>
    <w:rPr>
      <w:b/>
      <w:bCs/>
      <w:sz w:val="16"/>
      <w:szCs w:val="16"/>
    </w:rPr>
  </w:style>
  <w:style w:type="paragraph" w:styleId="tablecolsubhead" w:customStyle="1">
    <w:name w:val="table col subhead"/>
    <w:basedOn w:val="tablecolhead"/>
    <w:rsid w:val="00692375"/>
    <w:rPr>
      <w:i/>
      <w:iCs/>
      <w:sz w:val="15"/>
      <w:szCs w:val="15"/>
    </w:rPr>
  </w:style>
  <w:style w:type="paragraph" w:styleId="tablecopy" w:customStyle="1">
    <w:name w:val="table copy"/>
    <w:rsid w:val="00692375"/>
    <w:pPr>
      <w:suppressAutoHyphens/>
      <w:jc w:val="both"/>
    </w:pPr>
    <w:rPr>
      <w:rFonts w:eastAsia="SimSun"/>
      <w:sz w:val="16"/>
      <w:szCs w:val="16"/>
    </w:rPr>
  </w:style>
  <w:style w:type="paragraph" w:styleId="tablefootnote" w:customStyle="1">
    <w:name w:val="table footnote"/>
    <w:rsid w:val="00692375"/>
    <w:pPr>
      <w:suppressAutoHyphens/>
      <w:spacing w:before="60" w:after="30"/>
      <w:jc w:val="right"/>
    </w:pPr>
    <w:rPr>
      <w:rFonts w:eastAsia="SimSun"/>
      <w:sz w:val="12"/>
      <w:szCs w:val="12"/>
      <w:lang w:eastAsia="zh-CN"/>
    </w:rPr>
  </w:style>
  <w:style w:type="paragraph" w:styleId="tablehead" w:customStyle="1">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styleId="Framecontents" w:customStyle="1">
    <w:name w:val="Frame contents"/>
    <w:basedOn w:val="BodyText"/>
    <w:rsid w:val="00692375"/>
  </w:style>
  <w:style w:type="paragraph" w:styleId="TableContents" w:customStyle="1">
    <w:name w:val="Table Contents"/>
    <w:basedOn w:val="Normal"/>
    <w:rsid w:val="00692375"/>
    <w:pPr>
      <w:suppressLineNumbers/>
    </w:pPr>
  </w:style>
  <w:style w:type="paragraph" w:styleId="TableHeading" w:customStyle="1">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styleId="HeaderChar" w:customStyle="1">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styleId="FooterChar" w:customStyle="1">
    <w:name w:val="Footer Char"/>
    <w:basedOn w:val="DefaultParagraphFont"/>
    <w:link w:val="Footer"/>
    <w:uiPriority w:val="99"/>
    <w:rsid w:val="003C5B4F"/>
    <w:rPr>
      <w:rFonts w:eastAsia="SimSun"/>
      <w:lang w:eastAsia="zh-CN"/>
    </w:rPr>
  </w:style>
  <w:style w:type="character" w:styleId="il" w:customStyle="1">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hAnsi="Consolas" w:eastAsia="Calibri"/>
      <w:sz w:val="21"/>
      <w:szCs w:val="21"/>
      <w:lang w:val="en-GB" w:eastAsia="en-US"/>
    </w:rPr>
  </w:style>
  <w:style w:type="character" w:styleId="PlainTextChar" w:customStyle="1">
    <w:name w:val="Plain Text Char"/>
    <w:basedOn w:val="DefaultParagraphFont"/>
    <w:link w:val="PlainText"/>
    <w:uiPriority w:val="99"/>
    <w:rsid w:val="00C26B91"/>
    <w:rPr>
      <w:rFonts w:ascii="Consolas" w:hAnsi="Consolas" w:eastAsia="Calibri"/>
      <w:sz w:val="21"/>
      <w:szCs w:val="21"/>
      <w:lang w:val="en-GB"/>
    </w:rPr>
  </w:style>
  <w:style w:type="paragraph" w:styleId="ListParagraph">
    <w:name w:val="List Paragraph"/>
    <w:basedOn w:val="Normal"/>
    <w:uiPriority w:val="1"/>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styleId="BalloonTextChar" w:customStyle="1">
    <w:name w:val="Balloon Text Char"/>
    <w:basedOn w:val="DefaultParagraphFont"/>
    <w:link w:val="BalloonText"/>
    <w:uiPriority w:val="99"/>
    <w:semiHidden/>
    <w:rsid w:val="00C26B91"/>
    <w:rPr>
      <w:rFonts w:ascii="Tahoma" w:hAnsi="Tahoma" w:eastAsia="SimSun" w:cs="Tahoma"/>
      <w:sz w:val="16"/>
      <w:szCs w:val="16"/>
      <w:lang w:eastAsia="zh-CN"/>
    </w:rPr>
  </w:style>
  <w:style w:type="paragraph" w:styleId="NormalWeb">
    <w:name w:val="Normal (Web)"/>
    <w:basedOn w:val="Normal"/>
    <w:uiPriority w:val="99"/>
    <w:unhideWhenUsed/>
    <w:rsid w:val="00465341"/>
    <w:pPr>
      <w:suppressAutoHyphens w:val="0"/>
      <w:spacing w:before="100" w:beforeAutospacing="1" w:after="100" w:afterAutospacing="1"/>
      <w:jc w:val="left"/>
    </w:pPr>
    <w:rPr>
      <w:rFonts w:eastAsia="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1"/>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styleId="NormalWeb">
    <w:name w:val="Normal (Web)"/>
    <w:basedOn w:val="Normal"/>
    <w:uiPriority w:val="99"/>
    <w:unhideWhenUsed/>
    <w:rsid w:val="00465341"/>
    <w:pPr>
      <w:suppressAutoHyphens w:val="0"/>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30838">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387798091">
      <w:bodyDiv w:val="1"/>
      <w:marLeft w:val="0"/>
      <w:marRight w:val="0"/>
      <w:marTop w:val="0"/>
      <w:marBottom w:val="0"/>
      <w:divBdr>
        <w:top w:val="none" w:sz="0" w:space="0" w:color="auto"/>
        <w:left w:val="none" w:sz="0" w:space="0" w:color="auto"/>
        <w:bottom w:val="none" w:sz="0" w:space="0" w:color="auto"/>
        <w:right w:val="none" w:sz="0" w:space="0" w:color="auto"/>
      </w:divBdr>
    </w:div>
    <w:div w:id="214218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image" Target="media/image2.jpeg" Id="rId10"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footer" Target="footer1.xml" Id="rId14" /><Relationship Type="http://schemas.microsoft.com/office/2020/10/relationships/intelligence" Target="intelligence2.xml" Id="R2164f5e3d6dc410d" /></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9D97E-F1A7-41A3-89DD-1214B691D9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www.ijrti.org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IJRTI</dc:title>
  <dc:creator>Hitesh</dc:creator>
  <lastModifiedBy>DHANGAR SUMEDH DILIP</lastModifiedBy>
  <revision>5</revision>
  <lastPrinted>1900-12-31T18:30:00.0000000Z</lastPrinted>
  <dcterms:created xsi:type="dcterms:W3CDTF">2024-10-18T16:04:00.0000000Z</dcterms:created>
  <dcterms:modified xsi:type="dcterms:W3CDTF">2024-10-23T07:16:56.7274723Z</dcterms:modified>
</coreProperties>
</file>