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93AB" w14:textId="71197416" w:rsidR="003479B6" w:rsidRDefault="00C66763" w:rsidP="00C66763">
      <w:pPr>
        <w:pStyle w:val="Heading1"/>
      </w:pPr>
      <w:r>
        <w:t>DSL Tariffs</w:t>
      </w:r>
    </w:p>
    <w:p w14:paraId="655179AA" w14:textId="77777777" w:rsidR="00C66763" w:rsidRPr="00C66763" w:rsidRDefault="00C66763" w:rsidP="00C66763">
      <w:pPr>
        <w:rPr>
          <w:b/>
          <w:bCs/>
        </w:rPr>
      </w:pPr>
      <w:r w:rsidRPr="00C66763">
        <w:rPr>
          <w:b/>
          <w:bCs/>
        </w:rPr>
        <w:t xml:space="preserve">Scenario 1: Verify the DSL calculator </w:t>
      </w:r>
    </w:p>
    <w:p w14:paraId="2E0E5468" w14:textId="77777777" w:rsidR="00C66763" w:rsidRDefault="00C66763" w:rsidP="00C66763">
      <w:r>
        <w:t xml:space="preserve">1: open www.verivox.de </w:t>
      </w:r>
    </w:p>
    <w:p w14:paraId="1037B562" w14:textId="45753280" w:rsidR="00C66763" w:rsidRDefault="00C66763" w:rsidP="00C66763">
      <w:r w:rsidRPr="006A7A0A">
        <w:t xml:space="preserve">2: Navigate to the DSL calculator page using </w:t>
      </w:r>
      <w:r w:rsidR="006A7A0A" w:rsidRPr="006A7A0A">
        <w:t xml:space="preserve">Menu navigation DSL </w:t>
      </w:r>
      <w:r w:rsidR="006A7A0A" w:rsidRPr="006A7A0A">
        <w:sym w:font="Wingdings" w:char="F0E0"/>
      </w:r>
      <w:r w:rsidR="006A7A0A" w:rsidRPr="006A7A0A">
        <w:t xml:space="preserve"> </w:t>
      </w:r>
      <w:proofErr w:type="spellStart"/>
      <w:r w:rsidR="006A7A0A">
        <w:t>D</w:t>
      </w:r>
      <w:r w:rsidR="006A7A0A" w:rsidRPr="006A7A0A">
        <w:t>sl-vergleich</w:t>
      </w:r>
      <w:proofErr w:type="spellEnd"/>
      <w:r>
        <w:t>.</w:t>
      </w:r>
    </w:p>
    <w:p w14:paraId="496104BD" w14:textId="1E4280FD" w:rsidR="00C66763" w:rsidRDefault="00C66763" w:rsidP="00C66763">
      <w:r>
        <w:t>3:</w:t>
      </w:r>
      <w:r w:rsidRPr="00C66763">
        <w:t xml:space="preserve"> </w:t>
      </w:r>
      <w:r>
        <w:t xml:space="preserve">Enter 030 for my area code #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Vorwahl</w:t>
      </w:r>
      <w:proofErr w:type="spellEnd"/>
      <w:r>
        <w:t xml:space="preserve"> = your area code AND select the 100 Mbit/s option as bandwidth.</w:t>
      </w:r>
    </w:p>
    <w:p w14:paraId="5145C861" w14:textId="3C0AA8E5" w:rsidR="00C66763" w:rsidRPr="00C66763" w:rsidRDefault="00C66763" w:rsidP="00C66763">
      <w:r w:rsidRPr="00C66763">
        <w:t xml:space="preserve">4: Ensure at least 1 </w:t>
      </w:r>
      <w:proofErr w:type="spellStart"/>
      <w:r w:rsidRPr="00C66763">
        <w:t>Verivox</w:t>
      </w:r>
      <w:proofErr w:type="spellEnd"/>
      <w:r w:rsidRPr="00C66763">
        <w:t xml:space="preserve"> recommended tariffs are loaded and at least </w:t>
      </w:r>
      <w:r>
        <w:t>5</w:t>
      </w:r>
      <w:r w:rsidRPr="00C66763">
        <w:t xml:space="preserve"> tariffs in </w:t>
      </w:r>
      <w:proofErr w:type="spellStart"/>
      <w:r>
        <w:t>E</w:t>
      </w:r>
      <w:r w:rsidRPr="00C66763">
        <w:t>rmittelte</w:t>
      </w:r>
      <w:proofErr w:type="spellEnd"/>
    </w:p>
    <w:p w14:paraId="65174243" w14:textId="23A70277" w:rsidR="00C66763" w:rsidRDefault="00C66763" w:rsidP="00C66763">
      <w:r>
        <w:t xml:space="preserve"> for given option is loaded.</w:t>
      </w:r>
    </w:p>
    <w:p w14:paraId="59164900" w14:textId="0AB38ED8" w:rsidR="00C66763" w:rsidRDefault="00C66763" w:rsidP="00C66763">
      <w:r>
        <w:t>5: Ensure that all the tariffs loaded have bandwidth greater or equal than 100.</w:t>
      </w:r>
    </w:p>
    <w:p w14:paraId="15878DD6" w14:textId="1285A270" w:rsidR="00066503" w:rsidRPr="00C66763" w:rsidRDefault="00066503" w:rsidP="00066503">
      <w:pPr>
        <w:rPr>
          <w:b/>
          <w:bCs/>
        </w:rPr>
      </w:pPr>
      <w:r w:rsidRPr="00C66763">
        <w:rPr>
          <w:b/>
          <w:bCs/>
        </w:rPr>
        <w:t xml:space="preserve">Scenario </w:t>
      </w:r>
      <w:r>
        <w:rPr>
          <w:b/>
          <w:bCs/>
        </w:rPr>
        <w:t>2</w:t>
      </w:r>
      <w:r w:rsidRPr="00066503">
        <w:rPr>
          <w:b/>
          <w:bCs/>
        </w:rPr>
        <w:t>: Load multiple tariff result pages</w:t>
      </w:r>
    </w:p>
    <w:p w14:paraId="0C590E08" w14:textId="77777777" w:rsidR="00066503" w:rsidRDefault="00066503" w:rsidP="00066503">
      <w:r>
        <w:t xml:space="preserve">1: open www.verivox.de </w:t>
      </w:r>
    </w:p>
    <w:p w14:paraId="01B98DA7" w14:textId="77777777" w:rsidR="000F2EE7" w:rsidRDefault="000F2EE7" w:rsidP="000F2EE7">
      <w:r w:rsidRPr="006A7A0A">
        <w:t xml:space="preserve">2: Navigate to the DSL calculator page using Menu navigation DSL </w:t>
      </w:r>
      <w:r w:rsidRPr="006A7A0A">
        <w:sym w:font="Wingdings" w:char="F0E0"/>
      </w:r>
      <w:r w:rsidRPr="006A7A0A">
        <w:t xml:space="preserve"> </w:t>
      </w:r>
      <w:proofErr w:type="spellStart"/>
      <w:r>
        <w:t>D</w:t>
      </w:r>
      <w:r w:rsidRPr="006A7A0A">
        <w:t>sl-vergleich</w:t>
      </w:r>
      <w:proofErr w:type="spellEnd"/>
      <w:r>
        <w:t>.</w:t>
      </w:r>
    </w:p>
    <w:p w14:paraId="6334C5C5" w14:textId="685DC5A2" w:rsidR="00066503" w:rsidRDefault="00066503" w:rsidP="00066503">
      <w:r>
        <w:t>3:</w:t>
      </w:r>
      <w:r w:rsidRPr="00C66763">
        <w:t xml:space="preserve"> </w:t>
      </w:r>
      <w:r>
        <w:t xml:space="preserve">Enter 030 for my area code #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Vorwahl</w:t>
      </w:r>
      <w:proofErr w:type="spellEnd"/>
      <w:r>
        <w:t xml:space="preserve"> = your area code AND select the 100 Mbit/s option as bandwidth.</w:t>
      </w:r>
    </w:p>
    <w:p w14:paraId="7073B728" w14:textId="69FDDC8C" w:rsidR="005356A6" w:rsidRDefault="005356A6" w:rsidP="00066503">
      <w:r>
        <w:t xml:space="preserve">4: Note the number of available tariffs listed in the </w:t>
      </w:r>
      <w:proofErr w:type="spellStart"/>
      <w:r>
        <w:t>Ermittelte</w:t>
      </w:r>
      <w:proofErr w:type="spellEnd"/>
      <w:r>
        <w:t xml:space="preserve"> </w:t>
      </w:r>
      <w:proofErr w:type="spellStart"/>
      <w:r>
        <w:t>Tarife</w:t>
      </w:r>
      <w:proofErr w:type="spellEnd"/>
      <w:r>
        <w:t xml:space="preserve"> section.</w:t>
      </w:r>
    </w:p>
    <w:p w14:paraId="7A940D79" w14:textId="50ACB68B" w:rsidR="00066503" w:rsidRPr="00C66763" w:rsidRDefault="00704F2B" w:rsidP="00066503">
      <w:r>
        <w:t>5</w:t>
      </w:r>
      <w:r w:rsidR="00066503" w:rsidRPr="00C66763">
        <w:t xml:space="preserve">: Ensure at least 1 </w:t>
      </w:r>
      <w:proofErr w:type="spellStart"/>
      <w:r w:rsidR="00066503" w:rsidRPr="00C66763">
        <w:t>Verivox</w:t>
      </w:r>
      <w:proofErr w:type="spellEnd"/>
      <w:r w:rsidR="00066503" w:rsidRPr="00C66763">
        <w:t xml:space="preserve"> recommended tariffs are loaded and at least </w:t>
      </w:r>
      <w:r w:rsidR="00066503">
        <w:t>5</w:t>
      </w:r>
      <w:r w:rsidR="00066503" w:rsidRPr="00C66763">
        <w:t xml:space="preserve"> tariffs in </w:t>
      </w:r>
      <w:proofErr w:type="spellStart"/>
      <w:r w:rsidR="00066503">
        <w:t>E</w:t>
      </w:r>
      <w:r w:rsidR="00066503" w:rsidRPr="00C66763">
        <w:t>rmittelte</w:t>
      </w:r>
      <w:proofErr w:type="spellEnd"/>
    </w:p>
    <w:p w14:paraId="1CD5E547" w14:textId="77777777" w:rsidR="00066503" w:rsidRDefault="00066503" w:rsidP="00066503">
      <w:r>
        <w:t xml:space="preserve"> for given option is loaded.</w:t>
      </w:r>
    </w:p>
    <w:p w14:paraId="54C99442" w14:textId="19C9B4ED" w:rsidR="00066503" w:rsidRDefault="00704F2B" w:rsidP="00066503">
      <w:r>
        <w:t>6</w:t>
      </w:r>
      <w:r w:rsidR="00066503">
        <w:t>: Ensure that all the tariffs loaded have bandwidth greater or equal than 100.</w:t>
      </w:r>
    </w:p>
    <w:p w14:paraId="65A92716" w14:textId="1AE7B2FF" w:rsidR="00066503" w:rsidRDefault="00704F2B" w:rsidP="00066503">
      <w:r>
        <w:t>7</w:t>
      </w:r>
      <w:r w:rsidR="00066503">
        <w:t xml:space="preserve">: Note the number of </w:t>
      </w:r>
      <w:proofErr w:type="spellStart"/>
      <w:r w:rsidR="00066503">
        <w:t>traiffs</w:t>
      </w:r>
      <w:proofErr w:type="spellEnd"/>
      <w:r w:rsidR="00066503">
        <w:t xml:space="preserve"> displayed on a button </w:t>
      </w:r>
      <w:r w:rsidR="00066503" w:rsidRPr="005356A6">
        <w:rPr>
          <w:b/>
          <w:bCs/>
        </w:rPr>
        <w:t xml:space="preserve">“# </w:t>
      </w:r>
      <w:proofErr w:type="spellStart"/>
      <w:r w:rsidR="00066503" w:rsidRPr="005356A6">
        <w:rPr>
          <w:b/>
          <w:bCs/>
        </w:rPr>
        <w:t>weitere</w:t>
      </w:r>
      <w:proofErr w:type="spellEnd"/>
      <w:r w:rsidR="00066503" w:rsidRPr="005356A6">
        <w:rPr>
          <w:b/>
          <w:bCs/>
        </w:rPr>
        <w:t xml:space="preserve"> </w:t>
      </w:r>
      <w:proofErr w:type="spellStart"/>
      <w:r w:rsidR="00066503" w:rsidRPr="005356A6">
        <w:rPr>
          <w:b/>
          <w:bCs/>
        </w:rPr>
        <w:t>Tarife</w:t>
      </w:r>
      <w:proofErr w:type="spellEnd"/>
      <w:r w:rsidR="00066503" w:rsidRPr="005356A6">
        <w:rPr>
          <w:b/>
          <w:bCs/>
        </w:rPr>
        <w:t xml:space="preserve"> laden”</w:t>
      </w:r>
      <w:r w:rsidR="00066503">
        <w:t xml:space="preserve">. Click on button </w:t>
      </w:r>
      <w:r w:rsidR="00066503" w:rsidRPr="00066503">
        <w:rPr>
          <w:b/>
          <w:bCs/>
        </w:rPr>
        <w:t xml:space="preserve">20 </w:t>
      </w:r>
      <w:proofErr w:type="spellStart"/>
      <w:r w:rsidR="00066503" w:rsidRPr="00066503">
        <w:rPr>
          <w:b/>
          <w:bCs/>
        </w:rPr>
        <w:t>weitere</w:t>
      </w:r>
      <w:proofErr w:type="spellEnd"/>
      <w:r w:rsidR="00066503" w:rsidRPr="00066503">
        <w:rPr>
          <w:b/>
          <w:bCs/>
        </w:rPr>
        <w:t xml:space="preserve"> </w:t>
      </w:r>
      <w:proofErr w:type="spellStart"/>
      <w:r w:rsidR="00066503" w:rsidRPr="00066503">
        <w:rPr>
          <w:b/>
          <w:bCs/>
        </w:rPr>
        <w:t>Tarife</w:t>
      </w:r>
      <w:proofErr w:type="spellEnd"/>
      <w:r w:rsidR="00066503" w:rsidRPr="00066503">
        <w:rPr>
          <w:b/>
          <w:bCs/>
        </w:rPr>
        <w:t xml:space="preserve"> laden</w:t>
      </w:r>
      <w:r w:rsidR="00066503">
        <w:rPr>
          <w:b/>
          <w:bCs/>
        </w:rPr>
        <w:t xml:space="preserve"> </w:t>
      </w:r>
      <w:r w:rsidR="00066503">
        <w:t xml:space="preserve">and ensure that only next 20 games have been loaded. </w:t>
      </w:r>
    </w:p>
    <w:p w14:paraId="3EFF8B70" w14:textId="3BB3E4A7" w:rsidR="00066503" w:rsidRDefault="00066503" w:rsidP="00066503">
      <w:r>
        <w:t xml:space="preserve">Note: For the last </w:t>
      </w:r>
      <w:proofErr w:type="gramStart"/>
      <w:r>
        <w:t xml:space="preserve">load </w:t>
      </w:r>
      <w:r w:rsidR="005356A6">
        <w:t>,</w:t>
      </w:r>
      <w:proofErr w:type="gramEnd"/>
      <w:r w:rsidR="005356A6">
        <w:t xml:space="preserve"> ensure that </w:t>
      </w:r>
      <w:r w:rsidR="005356A6" w:rsidRPr="005356A6">
        <w:rPr>
          <w:b/>
          <w:bCs/>
        </w:rPr>
        <w:t xml:space="preserve">“# </w:t>
      </w:r>
      <w:proofErr w:type="spellStart"/>
      <w:r w:rsidR="005356A6" w:rsidRPr="005356A6">
        <w:rPr>
          <w:b/>
          <w:bCs/>
        </w:rPr>
        <w:t>weitere</w:t>
      </w:r>
      <w:proofErr w:type="spellEnd"/>
      <w:r w:rsidR="005356A6" w:rsidRPr="005356A6">
        <w:rPr>
          <w:b/>
          <w:bCs/>
        </w:rPr>
        <w:t xml:space="preserve"> </w:t>
      </w:r>
      <w:proofErr w:type="spellStart"/>
      <w:r w:rsidR="005356A6" w:rsidRPr="005356A6">
        <w:rPr>
          <w:b/>
          <w:bCs/>
        </w:rPr>
        <w:t>Tarife</w:t>
      </w:r>
      <w:proofErr w:type="spellEnd"/>
      <w:r w:rsidR="005356A6" w:rsidRPr="005356A6">
        <w:rPr>
          <w:b/>
          <w:bCs/>
        </w:rPr>
        <w:t xml:space="preserve"> laden”</w:t>
      </w:r>
      <w:r w:rsidR="005356A6">
        <w:rPr>
          <w:b/>
          <w:bCs/>
        </w:rPr>
        <w:t xml:space="preserve"> </w:t>
      </w:r>
      <w:r w:rsidR="005356A6">
        <w:t>button displays number of remaining tariff games.</w:t>
      </w:r>
    </w:p>
    <w:p w14:paraId="7F57A871" w14:textId="0A612E87" w:rsidR="005356A6" w:rsidRDefault="00704F2B" w:rsidP="00066503">
      <w:r>
        <w:t>8</w:t>
      </w:r>
      <w:r w:rsidR="005356A6">
        <w:t>: Repeat step 6 until all tariffs have been loaded.</w:t>
      </w:r>
    </w:p>
    <w:p w14:paraId="604AC046" w14:textId="11674F35" w:rsidR="005356A6" w:rsidRDefault="00704F2B" w:rsidP="00066503">
      <w:r>
        <w:t>9</w:t>
      </w:r>
      <w:r w:rsidR="005356A6">
        <w:t>: Once all tariffs have been displayed ensure number of tariffs displayed is equal to the number of tariffs recorded in step 4.</w:t>
      </w:r>
    </w:p>
    <w:p w14:paraId="43566F2F" w14:textId="65F42A20" w:rsidR="00DF20C3" w:rsidRDefault="00DF20C3" w:rsidP="00066503"/>
    <w:p w14:paraId="6300F579" w14:textId="4B0894D3" w:rsidR="00DF20C3" w:rsidRDefault="00DF20C3" w:rsidP="00DF20C3">
      <w:pPr>
        <w:pStyle w:val="Heading1"/>
      </w:pPr>
      <w:r>
        <w:t>Address checks API</w:t>
      </w:r>
    </w:p>
    <w:p w14:paraId="23424DBA" w14:textId="5FD1002C" w:rsidR="0051585A" w:rsidRDefault="0051585A" w:rsidP="0051585A">
      <w:pPr>
        <w:rPr>
          <w:b/>
          <w:bCs/>
        </w:rPr>
      </w:pPr>
      <w:r w:rsidRPr="0051585A">
        <w:rPr>
          <w:b/>
          <w:bCs/>
        </w:rPr>
        <w:t>Scenario 3: Find the cities for a given postcode</w:t>
      </w:r>
    </w:p>
    <w:p w14:paraId="7EEDC2A1" w14:textId="74F9755C" w:rsidR="001459B4" w:rsidRDefault="0051585A" w:rsidP="0051585A">
      <w:r w:rsidRPr="0051585A">
        <w:t xml:space="preserve">1: </w:t>
      </w:r>
      <w:r>
        <w:t xml:space="preserve">Request a </w:t>
      </w:r>
      <w:proofErr w:type="gramStart"/>
      <w:r>
        <w:t>cities</w:t>
      </w:r>
      <w:proofErr w:type="gramEnd"/>
      <w:r>
        <w:t xml:space="preserve"> for postcode 10409</w:t>
      </w:r>
      <w:r w:rsidR="001459B4">
        <w:t xml:space="preserve"> and 77716</w:t>
      </w:r>
      <w:r>
        <w:t>.</w:t>
      </w:r>
    </w:p>
    <w:p w14:paraId="04D3EFC6" w14:textId="6505EEDF" w:rsidR="0051585A" w:rsidRDefault="0051585A" w:rsidP="0051585A">
      <w:r>
        <w:t>2: Ensure response</w:t>
      </w:r>
      <w:r w:rsidR="00DA20E6">
        <w:t xml:space="preserve"> for each request</w:t>
      </w:r>
      <w:r>
        <w:t xml:space="preserve"> has 200 status code and contains no error.</w:t>
      </w:r>
    </w:p>
    <w:p w14:paraId="5B746B55" w14:textId="2DCB7A12" w:rsidR="0051585A" w:rsidRDefault="0051585A" w:rsidP="0051585A">
      <w:r>
        <w:t xml:space="preserve">3: Ensure response array </w:t>
      </w:r>
      <w:r w:rsidR="00272D04">
        <w:t xml:space="preserve">for each request </w:t>
      </w:r>
      <w:r>
        <w:t>contains all values as string</w:t>
      </w:r>
      <w:r w:rsidR="00272D04">
        <w:t>.</w:t>
      </w:r>
    </w:p>
    <w:p w14:paraId="7EEBDBDD" w14:textId="10B68953" w:rsidR="008E382E" w:rsidRPr="008E382E" w:rsidRDefault="00272D04" w:rsidP="008E382E">
      <w:r w:rsidRPr="008E382E">
        <w:t xml:space="preserve">4: Ensure for post code </w:t>
      </w:r>
      <w:r w:rsidRPr="008E382E">
        <w:rPr>
          <w:u w:val="single"/>
        </w:rPr>
        <w:t>10409</w:t>
      </w:r>
      <w:r w:rsidRPr="008E382E">
        <w:t xml:space="preserve"> response contain “Berlin” in “</w:t>
      </w:r>
      <w:r w:rsidR="008E382E" w:rsidRPr="008E382E">
        <w:t>Cities “</w:t>
      </w:r>
      <w:r w:rsidR="008E382E">
        <w:t>array</w:t>
      </w:r>
      <w:r w:rsidRPr="008E382E">
        <w:t>.</w:t>
      </w:r>
      <w:r w:rsidR="008E382E" w:rsidRPr="008E382E">
        <w:t xml:space="preserve"> And for post code 77716</w:t>
      </w:r>
    </w:p>
    <w:p w14:paraId="7216C1E7" w14:textId="211839C4" w:rsidR="00272D04" w:rsidRDefault="008E382E" w:rsidP="0051585A">
      <w:r>
        <w:lastRenderedPageBreak/>
        <w:t>response contain in</w:t>
      </w:r>
      <w:r w:rsidRPr="00A46897">
        <w:t xml:space="preserve"> "</w:t>
      </w:r>
      <w:proofErr w:type="spellStart"/>
      <w:r w:rsidRPr="00A46897">
        <w:t>Fischerbach</w:t>
      </w:r>
      <w:proofErr w:type="spellEnd"/>
      <w:r w:rsidRPr="00A46897">
        <w:t>","</w:t>
      </w:r>
      <w:proofErr w:type="spellStart"/>
      <w:r w:rsidRPr="00A46897">
        <w:t>Haslach</w:t>
      </w:r>
      <w:proofErr w:type="spellEnd"/>
      <w:r w:rsidRPr="00A46897">
        <w:t>","</w:t>
      </w:r>
      <w:proofErr w:type="spellStart"/>
      <w:r w:rsidRPr="00A46897">
        <w:t>Hofstetten</w:t>
      </w:r>
      <w:proofErr w:type="spellEnd"/>
      <w:r w:rsidRPr="00A46897">
        <w:t>"</w:t>
      </w:r>
      <w:r>
        <w:t xml:space="preserve"> </w:t>
      </w:r>
      <w:r w:rsidRPr="008E382E">
        <w:t>“Cities “</w:t>
      </w:r>
      <w:r>
        <w:t>array.</w:t>
      </w:r>
    </w:p>
    <w:p w14:paraId="396CEB0C" w14:textId="64E64CA2" w:rsidR="00441EC1" w:rsidRDefault="00441EC1" w:rsidP="0051585A">
      <w:r>
        <w:t>Note: Test implementation for this step stores postcode and their respective city names in key value pair dictionary. Hence in only one test step using two parameters as post codes I am checking the responses for respective requests.</w:t>
      </w:r>
    </w:p>
    <w:p w14:paraId="6DA84AF5" w14:textId="7C4903A0" w:rsidR="004A457E" w:rsidRDefault="004A457E" w:rsidP="00A46897">
      <w:pPr>
        <w:rPr>
          <w:b/>
          <w:bCs/>
        </w:rPr>
      </w:pPr>
      <w:r w:rsidRPr="004A457E">
        <w:rPr>
          <w:b/>
          <w:bCs/>
        </w:rPr>
        <w:t>Scenario 4: Find the streets for a given postcode</w:t>
      </w:r>
    </w:p>
    <w:p w14:paraId="181CFF46" w14:textId="63394277" w:rsidR="004A457E" w:rsidRDefault="004A457E" w:rsidP="00A46897">
      <w:r w:rsidRPr="004A457E">
        <w:t>1:</w:t>
      </w:r>
      <w:r>
        <w:t xml:space="preserve"> Request </w:t>
      </w:r>
      <w:r w:rsidR="00F032F9">
        <w:t>Cities</w:t>
      </w:r>
      <w:r>
        <w:t xml:space="preserve"> from post code</w:t>
      </w:r>
      <w:r w:rsidR="00F032F9">
        <w:t>s</w:t>
      </w:r>
      <w:r>
        <w:t xml:space="preserve"> 10409</w:t>
      </w:r>
      <w:r w:rsidR="00F032F9">
        <w:t xml:space="preserve"> and 77716</w:t>
      </w:r>
      <w:r>
        <w:t>.</w:t>
      </w:r>
    </w:p>
    <w:p w14:paraId="26B7B655" w14:textId="4B85C25D" w:rsidR="0072064D" w:rsidRDefault="0072064D" w:rsidP="00A46897">
      <w:r>
        <w:t>2: For each of the received city request streets from that respective city.</w:t>
      </w:r>
    </w:p>
    <w:p w14:paraId="06B15F47" w14:textId="4F330A4F" w:rsidR="004571B5" w:rsidRDefault="0072064D" w:rsidP="004571B5">
      <w:r>
        <w:t>3</w:t>
      </w:r>
      <w:r w:rsidR="004A457E">
        <w:t>: Ensure response has 200 status code</w:t>
      </w:r>
      <w:r>
        <w:t>,</w:t>
      </w:r>
      <w:r w:rsidR="00523C13">
        <w:t xml:space="preserve"> have “Streets” key </w:t>
      </w:r>
      <w:r w:rsidR="004A457E">
        <w:t>and contains no error.</w:t>
      </w:r>
    </w:p>
    <w:p w14:paraId="31496CAD" w14:textId="4340FBDB" w:rsidR="00523C13" w:rsidRDefault="00523C13" w:rsidP="004571B5">
      <w:r>
        <w:t xml:space="preserve">3: Ensure all </w:t>
      </w:r>
      <w:r w:rsidR="0072064D">
        <w:t>streets from</w:t>
      </w:r>
      <w:r>
        <w:t xml:space="preserve"> “</w:t>
      </w:r>
      <w:r w:rsidR="0072064D">
        <w:t>Streets” array</w:t>
      </w:r>
      <w:r>
        <w:t xml:space="preserve"> contains street</w:t>
      </w:r>
      <w:r w:rsidR="0072064D">
        <w:t xml:space="preserve"> value</w:t>
      </w:r>
      <w:r>
        <w:t xml:space="preserve"> as string and they are expected streets for </w:t>
      </w:r>
      <w:r w:rsidR="0072064D">
        <w:t>the current city in loop (Current City</w:t>
      </w:r>
      <w:r w:rsidR="00226731">
        <w:t xml:space="preserve"> </w:t>
      </w:r>
      <w:r w:rsidR="0099651A">
        <w:t>is each</w:t>
      </w:r>
      <w:r w:rsidR="0072064D">
        <w:t xml:space="preserve"> city name received in step2).</w:t>
      </w:r>
    </w:p>
    <w:p w14:paraId="56752F5E" w14:textId="54C093E7" w:rsidR="00523C13" w:rsidRDefault="00523C13" w:rsidP="004571B5">
      <w:r>
        <w:t>4: Ensure that streets with Germanic letter retains umlaut characters.</w:t>
      </w:r>
    </w:p>
    <w:p w14:paraId="6E7BBBC7" w14:textId="240FED6C" w:rsidR="004571B5" w:rsidRPr="0051585A" w:rsidRDefault="004571B5" w:rsidP="0051585A"/>
    <w:p w14:paraId="407DF885" w14:textId="77777777" w:rsidR="005356A6" w:rsidRPr="005356A6" w:rsidRDefault="005356A6" w:rsidP="00066503"/>
    <w:p w14:paraId="257BB2D0" w14:textId="77777777" w:rsidR="00066503" w:rsidRDefault="00066503" w:rsidP="00C66763"/>
    <w:p w14:paraId="6FD77325" w14:textId="77777777" w:rsidR="00C66763" w:rsidRPr="00C66763" w:rsidRDefault="00C66763" w:rsidP="00C66763"/>
    <w:p w14:paraId="78876AF2" w14:textId="785B3E5A" w:rsidR="00C66763" w:rsidRPr="00C66763" w:rsidRDefault="00C66763" w:rsidP="00C66763">
      <w:r>
        <w:t xml:space="preserve"> </w:t>
      </w:r>
    </w:p>
    <w:sectPr w:rsidR="00C66763" w:rsidRPr="00C6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66503"/>
    <w:rsid w:val="000F2EE7"/>
    <w:rsid w:val="001459B4"/>
    <w:rsid w:val="00226731"/>
    <w:rsid w:val="00272D04"/>
    <w:rsid w:val="003479B6"/>
    <w:rsid w:val="00441EC1"/>
    <w:rsid w:val="004571B5"/>
    <w:rsid w:val="004A457E"/>
    <w:rsid w:val="0051585A"/>
    <w:rsid w:val="00523C13"/>
    <w:rsid w:val="005356A6"/>
    <w:rsid w:val="006A7A0A"/>
    <w:rsid w:val="00704F2B"/>
    <w:rsid w:val="0072064D"/>
    <w:rsid w:val="008E382E"/>
    <w:rsid w:val="0099651A"/>
    <w:rsid w:val="00A46897"/>
    <w:rsid w:val="00BE05EF"/>
    <w:rsid w:val="00C66763"/>
    <w:rsid w:val="00DA20E6"/>
    <w:rsid w:val="00DF20C3"/>
    <w:rsid w:val="00F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AE6"/>
  <w15:chartTrackingRefBased/>
  <w15:docId w15:val="{89914D24-B297-4ED3-A7EC-4D385AF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Tambe</dc:creator>
  <cp:keywords/>
  <dc:description/>
  <cp:lastModifiedBy>sumedh Tambe</cp:lastModifiedBy>
  <cp:revision>33</cp:revision>
  <dcterms:created xsi:type="dcterms:W3CDTF">2021-02-14T13:01:00Z</dcterms:created>
  <dcterms:modified xsi:type="dcterms:W3CDTF">2021-02-15T13:42:00Z</dcterms:modified>
</cp:coreProperties>
</file>