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779" w:rsidRPr="00200779" w:rsidRDefault="00200779">
      <w:pPr>
        <w:rPr>
          <w:b/>
          <w:sz w:val="36"/>
          <w:szCs w:val="36"/>
        </w:rPr>
      </w:pPr>
      <w:r w:rsidRPr="00200779">
        <w:rPr>
          <w:b/>
          <w:sz w:val="36"/>
          <w:szCs w:val="36"/>
        </w:rPr>
        <w:t>Cloud Computing</w:t>
      </w:r>
      <w:r w:rsidR="00CA2B8C">
        <w:rPr>
          <w:b/>
          <w:sz w:val="36"/>
          <w:szCs w:val="36"/>
        </w:rPr>
        <w:t xml:space="preserve"> Optimization</w:t>
      </w:r>
    </w:p>
    <w:p w:rsidR="00125B85" w:rsidRDefault="00072352" w:rsidP="00200779">
      <w:pPr>
        <w:jc w:val="both"/>
        <w:rPr>
          <w:b/>
          <w:sz w:val="28"/>
          <w:szCs w:val="28"/>
        </w:rPr>
      </w:pPr>
      <w:r w:rsidRPr="00072352">
        <w:rPr>
          <w:b/>
          <w:sz w:val="28"/>
          <w:szCs w:val="28"/>
        </w:rPr>
        <w:t>Problem Statement</w:t>
      </w:r>
    </w:p>
    <w:p w:rsidR="00CA2B8C" w:rsidRDefault="00DB5082" w:rsidP="00200779">
      <w:pPr>
        <w:jc w:val="both"/>
        <w:rPr>
          <w:sz w:val="28"/>
          <w:szCs w:val="28"/>
        </w:rPr>
      </w:pPr>
      <w:r>
        <w:rPr>
          <w:sz w:val="28"/>
          <w:szCs w:val="28"/>
        </w:rPr>
        <w:t>Cloud computing mainly deals with offer</w:t>
      </w:r>
      <w:r w:rsidR="00CA2B8C">
        <w:rPr>
          <w:sz w:val="28"/>
          <w:szCs w:val="28"/>
        </w:rPr>
        <w:t xml:space="preserve">ing Infrastructure as a </w:t>
      </w:r>
      <w:proofErr w:type="spellStart"/>
      <w:r w:rsidR="00CA2B8C">
        <w:rPr>
          <w:sz w:val="28"/>
          <w:szCs w:val="28"/>
        </w:rPr>
        <w:t>service,</w:t>
      </w:r>
      <w:r>
        <w:rPr>
          <w:sz w:val="28"/>
          <w:szCs w:val="28"/>
        </w:rPr>
        <w:t>Platforms</w:t>
      </w:r>
      <w:proofErr w:type="spellEnd"/>
      <w:r>
        <w:rPr>
          <w:sz w:val="28"/>
          <w:szCs w:val="28"/>
        </w:rPr>
        <w:t xml:space="preserve"> as a service and Internet as a service inside its own virtualized Infrastructure.</w:t>
      </w:r>
      <w:r w:rsidR="009540C6">
        <w:rPr>
          <w:sz w:val="28"/>
          <w:szCs w:val="28"/>
        </w:rPr>
        <w:t xml:space="preserve"> </w:t>
      </w:r>
      <w:r w:rsidR="00200779">
        <w:rPr>
          <w:sz w:val="28"/>
          <w:szCs w:val="28"/>
        </w:rPr>
        <w:t>A</w:t>
      </w:r>
      <w:r w:rsidR="00CA2B8C">
        <w:rPr>
          <w:sz w:val="28"/>
          <w:szCs w:val="28"/>
        </w:rPr>
        <w:t xml:space="preserve">llocation of resources </w:t>
      </w:r>
      <w:r>
        <w:rPr>
          <w:sz w:val="28"/>
          <w:szCs w:val="28"/>
        </w:rPr>
        <w:t xml:space="preserve">to servers in a cloud environment </w:t>
      </w:r>
      <w:r w:rsidR="00CA2B8C">
        <w:rPr>
          <w:sz w:val="28"/>
          <w:szCs w:val="28"/>
        </w:rPr>
        <w:t xml:space="preserve">across different data </w:t>
      </w:r>
      <w:proofErr w:type="spellStart"/>
      <w:r w:rsidR="00CA2B8C">
        <w:rPr>
          <w:sz w:val="28"/>
          <w:szCs w:val="28"/>
        </w:rPr>
        <w:t>centres</w:t>
      </w:r>
      <w:proofErr w:type="spellEnd"/>
      <w:r w:rsidR="00CA2B8C">
        <w:rPr>
          <w:sz w:val="28"/>
          <w:szCs w:val="28"/>
        </w:rPr>
        <w:t xml:space="preserve"> </w:t>
      </w:r>
      <w:r>
        <w:rPr>
          <w:sz w:val="28"/>
          <w:szCs w:val="28"/>
        </w:rPr>
        <w:t xml:space="preserve">which gives </w:t>
      </w:r>
      <w:proofErr w:type="spellStart"/>
      <w:r>
        <w:rPr>
          <w:sz w:val="28"/>
          <w:szCs w:val="28"/>
        </w:rPr>
        <w:t>a</w:t>
      </w:r>
      <w:proofErr w:type="spellEnd"/>
      <w:r>
        <w:rPr>
          <w:sz w:val="28"/>
          <w:szCs w:val="28"/>
        </w:rPr>
        <w:t xml:space="preserve"> optimized </w:t>
      </w:r>
      <w:r w:rsidR="00CA2B8C">
        <w:rPr>
          <w:sz w:val="28"/>
          <w:szCs w:val="28"/>
        </w:rPr>
        <w:t xml:space="preserve">solution by increasing the company profits and decreasing the bandwidth consumption is difficult. This project aims at finding </w:t>
      </w:r>
      <w:proofErr w:type="spellStart"/>
      <w:r w:rsidR="00CA2B8C">
        <w:rPr>
          <w:sz w:val="28"/>
          <w:szCs w:val="28"/>
        </w:rPr>
        <w:t>a</w:t>
      </w:r>
      <w:proofErr w:type="spellEnd"/>
      <w:r w:rsidR="00CA2B8C">
        <w:rPr>
          <w:sz w:val="28"/>
          <w:szCs w:val="28"/>
        </w:rPr>
        <w:t xml:space="preserve"> optimized solution to select data centers of a company/firm in the most efficient way</w:t>
      </w:r>
    </w:p>
    <w:p w:rsidR="00DB5082" w:rsidRDefault="00CA2B8C" w:rsidP="00200779">
      <w:pPr>
        <w:jc w:val="both"/>
        <w:rPr>
          <w:b/>
          <w:sz w:val="28"/>
          <w:szCs w:val="28"/>
        </w:rPr>
      </w:pPr>
      <w:r>
        <w:rPr>
          <w:b/>
          <w:sz w:val="28"/>
          <w:szCs w:val="28"/>
        </w:rPr>
        <w:t>Discussion</w:t>
      </w:r>
    </w:p>
    <w:p w:rsidR="00602CA8" w:rsidRDefault="00CA2B8C" w:rsidP="00200779">
      <w:pPr>
        <w:jc w:val="both"/>
        <w:rPr>
          <w:sz w:val="28"/>
          <w:szCs w:val="28"/>
        </w:rPr>
      </w:pPr>
      <w:r w:rsidRPr="00CA2B8C">
        <w:rPr>
          <w:sz w:val="28"/>
          <w:szCs w:val="28"/>
        </w:rPr>
        <w:t xml:space="preserve">Consider </w:t>
      </w:r>
      <w:r>
        <w:rPr>
          <w:sz w:val="28"/>
          <w:szCs w:val="28"/>
        </w:rPr>
        <w:t xml:space="preserve">a company having </w:t>
      </w:r>
      <w:proofErr w:type="spellStart"/>
      <w:r>
        <w:rPr>
          <w:sz w:val="28"/>
          <w:szCs w:val="28"/>
        </w:rPr>
        <w:t>having</w:t>
      </w:r>
      <w:proofErr w:type="spellEnd"/>
      <w:r>
        <w:rPr>
          <w:sz w:val="28"/>
          <w:szCs w:val="28"/>
        </w:rPr>
        <w:t xml:space="preserve"> lots of data centers with virtual machine to offer resources for cloud computing. </w:t>
      </w:r>
      <w:proofErr w:type="spellStart"/>
      <w:r>
        <w:rPr>
          <w:sz w:val="28"/>
          <w:szCs w:val="28"/>
        </w:rPr>
        <w:t>Lets</w:t>
      </w:r>
      <w:proofErr w:type="spellEnd"/>
      <w:r>
        <w:rPr>
          <w:sz w:val="28"/>
          <w:szCs w:val="28"/>
        </w:rPr>
        <w:t xml:space="preserve">  assume that at one of the data centers request arises for storage capacity of </w:t>
      </w:r>
      <w:r w:rsidR="00602CA8">
        <w:rPr>
          <w:sz w:val="28"/>
          <w:szCs w:val="28"/>
        </w:rPr>
        <w:t>6000GB.It has many possibilities to serve this from the options given below:</w:t>
      </w:r>
    </w:p>
    <w:p w:rsidR="00CA2B8C" w:rsidRDefault="00602CA8" w:rsidP="00200779">
      <w:pPr>
        <w:jc w:val="both"/>
        <w:rPr>
          <w:sz w:val="28"/>
          <w:szCs w:val="28"/>
        </w:rPr>
      </w:pPr>
      <w:r>
        <w:rPr>
          <w:sz w:val="28"/>
          <w:szCs w:val="28"/>
        </w:rPr>
        <w:t xml:space="preserve">Datacentre1  can offer 5000GB which is at a distance of 700miles. </w:t>
      </w:r>
      <w:r w:rsidR="00CA2B8C">
        <w:rPr>
          <w:sz w:val="28"/>
          <w:szCs w:val="28"/>
        </w:rPr>
        <w:t xml:space="preserve">   </w:t>
      </w:r>
    </w:p>
    <w:p w:rsidR="00602CA8" w:rsidRPr="00CA2B8C" w:rsidRDefault="00602CA8" w:rsidP="00602CA8">
      <w:pPr>
        <w:jc w:val="both"/>
        <w:rPr>
          <w:sz w:val="28"/>
          <w:szCs w:val="28"/>
        </w:rPr>
      </w:pPr>
      <w:r>
        <w:rPr>
          <w:sz w:val="28"/>
          <w:szCs w:val="28"/>
        </w:rPr>
        <w:t xml:space="preserve">Datacentre2 can offer 8000GB which is at a distance of 600miles.    </w:t>
      </w:r>
    </w:p>
    <w:p w:rsidR="00602CA8" w:rsidRPr="00CA2B8C" w:rsidRDefault="00602CA8" w:rsidP="00602CA8">
      <w:pPr>
        <w:jc w:val="both"/>
        <w:rPr>
          <w:sz w:val="28"/>
          <w:szCs w:val="28"/>
        </w:rPr>
      </w:pPr>
      <w:r>
        <w:rPr>
          <w:sz w:val="28"/>
          <w:szCs w:val="28"/>
        </w:rPr>
        <w:t xml:space="preserve">Datacentre3  can offer 4000GB which is at a distance of 900miles.    </w:t>
      </w:r>
    </w:p>
    <w:p w:rsidR="00602CA8" w:rsidRDefault="00602CA8" w:rsidP="00602CA8">
      <w:pPr>
        <w:jc w:val="both"/>
        <w:rPr>
          <w:sz w:val="28"/>
          <w:szCs w:val="28"/>
        </w:rPr>
      </w:pPr>
      <w:r>
        <w:rPr>
          <w:sz w:val="28"/>
          <w:szCs w:val="28"/>
        </w:rPr>
        <w:t xml:space="preserve">Datacentre4  can offer 3000GB which is at a distance of 300miles. </w:t>
      </w:r>
    </w:p>
    <w:p w:rsidR="00602CA8" w:rsidRDefault="00602CA8" w:rsidP="00602CA8">
      <w:pPr>
        <w:jc w:val="both"/>
        <w:rPr>
          <w:sz w:val="28"/>
          <w:szCs w:val="28"/>
        </w:rPr>
      </w:pPr>
      <w:r>
        <w:rPr>
          <w:sz w:val="28"/>
          <w:szCs w:val="28"/>
        </w:rPr>
        <w:t xml:space="preserve">The PSO comes into picture to select the best possible datacenter to request storage capacity from. The fitness equation considered in this scenario is </w:t>
      </w:r>
    </w:p>
    <w:p w:rsidR="00602CA8" w:rsidRDefault="00602CA8" w:rsidP="00602CA8">
      <w:pPr>
        <w:jc w:val="both"/>
        <w:rPr>
          <w:sz w:val="28"/>
          <w:szCs w:val="28"/>
        </w:rPr>
      </w:pPr>
      <w:r>
        <w:rPr>
          <w:sz w:val="28"/>
          <w:szCs w:val="28"/>
        </w:rPr>
        <w:t>Distance – distance*(offering capacity/required capacity )</w:t>
      </w:r>
    </w:p>
    <w:p w:rsidR="00602CA8" w:rsidRDefault="00602CA8" w:rsidP="00602CA8">
      <w:pPr>
        <w:jc w:val="both"/>
        <w:rPr>
          <w:sz w:val="28"/>
          <w:szCs w:val="28"/>
        </w:rPr>
      </w:pPr>
      <w:r>
        <w:rPr>
          <w:sz w:val="28"/>
          <w:szCs w:val="28"/>
        </w:rPr>
        <w:t>The aim of particles is to minimize this function. As the ideal value of this will be zero when offering  capacity = required capacity.</w:t>
      </w:r>
    </w:p>
    <w:p w:rsidR="00602CA8" w:rsidRDefault="00602CA8" w:rsidP="00602CA8">
      <w:pPr>
        <w:jc w:val="both"/>
        <w:rPr>
          <w:sz w:val="28"/>
          <w:szCs w:val="28"/>
        </w:rPr>
      </w:pPr>
      <w:r>
        <w:rPr>
          <w:sz w:val="28"/>
          <w:szCs w:val="28"/>
        </w:rPr>
        <w:t>The values of cognitive and social components are calculated to find the velocity and hence next position of the particle.</w:t>
      </w:r>
    </w:p>
    <w:p w:rsidR="00FD6724" w:rsidRDefault="00FD6724" w:rsidP="00602CA8">
      <w:pPr>
        <w:jc w:val="both"/>
        <w:rPr>
          <w:sz w:val="28"/>
          <w:szCs w:val="28"/>
        </w:rPr>
      </w:pPr>
      <w:r>
        <w:rPr>
          <w:sz w:val="28"/>
          <w:szCs w:val="28"/>
        </w:rPr>
        <w:t xml:space="preserve">The following equations of swarm particle optimizations are used </w:t>
      </w:r>
    </w:p>
    <w:p w:rsidR="00FD6724" w:rsidRPr="00FD6724" w:rsidRDefault="00FD6724" w:rsidP="00FD6724">
      <w:pPr>
        <w:jc w:val="both"/>
        <w:rPr>
          <w:sz w:val="28"/>
          <w:szCs w:val="28"/>
        </w:rPr>
      </w:pPr>
      <w:r w:rsidRPr="00FD6724">
        <w:rPr>
          <w:sz w:val="28"/>
          <w:szCs w:val="28"/>
        </w:rPr>
        <w:t>x(t+1) = x(t) + v(t+1</w:t>
      </w:r>
      <w:r>
        <w:rPr>
          <w:sz w:val="28"/>
          <w:szCs w:val="28"/>
        </w:rPr>
        <w:t>)</w:t>
      </w:r>
    </w:p>
    <w:p w:rsidR="00FD6724" w:rsidRPr="00FD6724" w:rsidRDefault="00FD6724" w:rsidP="00FD6724">
      <w:pPr>
        <w:jc w:val="both"/>
        <w:rPr>
          <w:sz w:val="28"/>
          <w:szCs w:val="28"/>
        </w:rPr>
      </w:pPr>
    </w:p>
    <w:p w:rsidR="00FD6724" w:rsidRDefault="00FD6724" w:rsidP="00FD6724">
      <w:pPr>
        <w:jc w:val="both"/>
        <w:rPr>
          <w:sz w:val="28"/>
          <w:szCs w:val="28"/>
        </w:rPr>
      </w:pPr>
      <w:r w:rsidRPr="00FD6724">
        <w:rPr>
          <w:sz w:val="28"/>
          <w:szCs w:val="28"/>
        </w:rPr>
        <w:lastRenderedPageBreak/>
        <w:t>v(t+1) = w*v(t) + c1*r1*(</w:t>
      </w:r>
      <w:proofErr w:type="spellStart"/>
      <w:r w:rsidRPr="00FD6724">
        <w:rPr>
          <w:sz w:val="28"/>
          <w:szCs w:val="28"/>
        </w:rPr>
        <w:t>pBest</w:t>
      </w:r>
      <w:proofErr w:type="spellEnd"/>
      <w:r w:rsidRPr="00FD6724">
        <w:rPr>
          <w:sz w:val="28"/>
          <w:szCs w:val="28"/>
        </w:rPr>
        <w:t>(t) - x(t)) + c2*r2*(</w:t>
      </w:r>
      <w:proofErr w:type="spellStart"/>
      <w:r w:rsidRPr="00FD6724">
        <w:rPr>
          <w:sz w:val="28"/>
          <w:szCs w:val="28"/>
        </w:rPr>
        <w:t>gBest</w:t>
      </w:r>
      <w:proofErr w:type="spellEnd"/>
      <w:r w:rsidRPr="00FD6724">
        <w:rPr>
          <w:sz w:val="28"/>
          <w:szCs w:val="28"/>
        </w:rPr>
        <w:t>(t) - x(t))</w:t>
      </w:r>
    </w:p>
    <w:p w:rsidR="00602CA8" w:rsidRDefault="00602CA8" w:rsidP="00602CA8">
      <w:pPr>
        <w:jc w:val="both"/>
        <w:rPr>
          <w:sz w:val="28"/>
          <w:szCs w:val="28"/>
        </w:rPr>
      </w:pPr>
      <w:r>
        <w:rPr>
          <w:sz w:val="28"/>
          <w:szCs w:val="28"/>
        </w:rPr>
        <w:t xml:space="preserve"> </w:t>
      </w:r>
      <w:sdt>
        <w:sdtPr>
          <w:rPr>
            <w:sz w:val="28"/>
            <w:szCs w:val="28"/>
          </w:rPr>
          <w:id w:val="-1449855328"/>
          <w:citation/>
        </w:sdtPr>
        <w:sdtEndPr/>
        <w:sdtContent>
          <w:r>
            <w:rPr>
              <w:sz w:val="28"/>
              <w:szCs w:val="28"/>
            </w:rPr>
            <w:fldChar w:fldCharType="begin"/>
          </w:r>
          <w:r>
            <w:rPr>
              <w:sz w:val="28"/>
              <w:szCs w:val="28"/>
            </w:rPr>
            <w:instrText xml:space="preserve"> CITATION Gan14 \l 1033 </w:instrText>
          </w:r>
          <w:r>
            <w:rPr>
              <w:sz w:val="28"/>
              <w:szCs w:val="28"/>
            </w:rPr>
            <w:fldChar w:fldCharType="separate"/>
          </w:r>
          <w:r w:rsidRPr="00602CA8">
            <w:rPr>
              <w:noProof/>
              <w:sz w:val="28"/>
              <w:szCs w:val="28"/>
            </w:rPr>
            <w:t>(Gandhi, 2014)</w:t>
          </w:r>
          <w:r>
            <w:rPr>
              <w:sz w:val="28"/>
              <w:szCs w:val="28"/>
            </w:rPr>
            <w:fldChar w:fldCharType="end"/>
          </w:r>
        </w:sdtContent>
      </w:sdt>
    </w:p>
    <w:p w:rsidR="00FD6724" w:rsidRDefault="00FD6724" w:rsidP="00602CA8">
      <w:pPr>
        <w:jc w:val="both"/>
        <w:rPr>
          <w:sz w:val="28"/>
          <w:szCs w:val="28"/>
        </w:rPr>
      </w:pPr>
      <w:r>
        <w:rPr>
          <w:sz w:val="28"/>
          <w:szCs w:val="28"/>
        </w:rPr>
        <w:t xml:space="preserve">The swarm size, iterations and other parameters are in a separate class. After running the iterations for 200 times with 10 particles the output is displayed below. It represents the location of particle after every iteration. These values are plotted to observe a swarm </w:t>
      </w:r>
      <w:proofErr w:type="spellStart"/>
      <w:r w:rsidR="000F6779">
        <w:rPr>
          <w:sz w:val="28"/>
          <w:szCs w:val="28"/>
        </w:rPr>
        <w:t>i</w:t>
      </w:r>
      <w:proofErr w:type="spellEnd"/>
      <w:r>
        <w:rPr>
          <w:sz w:val="28"/>
          <w:szCs w:val="28"/>
        </w:rPr>
        <w:t xml:space="preserve"> e point of convergence of these particles which gives the optimum solution.</w:t>
      </w:r>
    </w:p>
    <w:p w:rsidR="000F6779" w:rsidRPr="000F6779" w:rsidRDefault="000F6779" w:rsidP="00602CA8">
      <w:pPr>
        <w:jc w:val="both"/>
        <w:rPr>
          <w:sz w:val="28"/>
          <w:szCs w:val="28"/>
          <w:u w:val="single"/>
        </w:rPr>
      </w:pPr>
      <w:r w:rsidRPr="000F6779">
        <w:rPr>
          <w:sz w:val="28"/>
          <w:szCs w:val="28"/>
          <w:u w:val="single"/>
        </w:rPr>
        <w:t>Output</w:t>
      </w:r>
    </w:p>
    <w:p w:rsidR="00FD6724" w:rsidRDefault="000F6779" w:rsidP="00602CA8">
      <w:pPr>
        <w:jc w:val="both"/>
        <w:rPr>
          <w:sz w:val="28"/>
          <w:szCs w:val="28"/>
        </w:rPr>
      </w:pPr>
      <w:r>
        <w:rPr>
          <w:noProof/>
        </w:rPr>
        <w:drawing>
          <wp:inline distT="0" distB="0" distL="0" distR="0">
            <wp:extent cx="5943600" cy="3617636"/>
            <wp:effectExtent l="0" t="0" r="0" b="1905"/>
            <wp:docPr id="1" name="Picture 1" descr="C:\Users\sumed\AppData\Local\Microsoft\Windows\INetCache\Content.Word\parti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med\AppData\Local\Microsoft\Windows\INetCache\Content.Word\particl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17636"/>
                    </a:xfrm>
                    <a:prstGeom prst="rect">
                      <a:avLst/>
                    </a:prstGeom>
                    <a:noFill/>
                    <a:ln>
                      <a:noFill/>
                    </a:ln>
                  </pic:spPr>
                </pic:pic>
              </a:graphicData>
            </a:graphic>
          </wp:inline>
        </w:drawing>
      </w:r>
    </w:p>
    <w:p w:rsidR="000F6779" w:rsidRDefault="000F6779" w:rsidP="00602CA8">
      <w:pPr>
        <w:jc w:val="both"/>
        <w:rPr>
          <w:sz w:val="28"/>
          <w:szCs w:val="28"/>
        </w:rPr>
      </w:pPr>
    </w:p>
    <w:p w:rsidR="000F6779" w:rsidRDefault="000F6779" w:rsidP="00602CA8">
      <w:pPr>
        <w:jc w:val="both"/>
        <w:rPr>
          <w:sz w:val="28"/>
          <w:szCs w:val="28"/>
        </w:rPr>
      </w:pPr>
      <w:r>
        <w:rPr>
          <w:sz w:val="28"/>
          <w:szCs w:val="28"/>
        </w:rPr>
        <w:t>Input Constants</w:t>
      </w:r>
    </w:p>
    <w:p w:rsidR="000F6779" w:rsidRDefault="000F6779" w:rsidP="000F67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SWARM_SIZE</w:t>
      </w:r>
      <w:r>
        <w:rPr>
          <w:rFonts w:ascii="Consolas" w:hAnsi="Consolas" w:cs="Consolas"/>
          <w:color w:val="000000"/>
          <w:sz w:val="20"/>
          <w:szCs w:val="20"/>
        </w:rPr>
        <w:t xml:space="preserve"> = 20;</w:t>
      </w:r>
    </w:p>
    <w:p w:rsidR="000F6779" w:rsidRDefault="000F6779" w:rsidP="000F6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MAX_ITERATION</w:t>
      </w:r>
      <w:r>
        <w:rPr>
          <w:rFonts w:ascii="Consolas" w:hAnsi="Consolas" w:cs="Consolas"/>
          <w:color w:val="000000"/>
          <w:sz w:val="20"/>
          <w:szCs w:val="20"/>
        </w:rPr>
        <w:t xml:space="preserve"> = 50;</w:t>
      </w:r>
    </w:p>
    <w:p w:rsidR="000F6779" w:rsidRDefault="000F6779" w:rsidP="000F6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PROBLEM_DIMENSION</w:t>
      </w:r>
      <w:r>
        <w:rPr>
          <w:rFonts w:ascii="Consolas" w:hAnsi="Consolas" w:cs="Consolas"/>
          <w:color w:val="000000"/>
          <w:sz w:val="20"/>
          <w:szCs w:val="20"/>
        </w:rPr>
        <w:t xml:space="preserve"> = 2;</w:t>
      </w:r>
    </w:p>
    <w:p w:rsidR="000F6779" w:rsidRDefault="000F6779" w:rsidP="000F6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b/>
          <w:bCs/>
          <w:i/>
          <w:iCs/>
          <w:color w:val="0000C0"/>
          <w:sz w:val="20"/>
          <w:szCs w:val="20"/>
        </w:rPr>
        <w:t>C1</w:t>
      </w:r>
      <w:r>
        <w:rPr>
          <w:rFonts w:ascii="Consolas" w:hAnsi="Consolas" w:cs="Consolas"/>
          <w:color w:val="000000"/>
          <w:sz w:val="20"/>
          <w:szCs w:val="20"/>
        </w:rPr>
        <w:t xml:space="preserve"> = 2.0;</w:t>
      </w:r>
    </w:p>
    <w:p w:rsidR="000F6779" w:rsidRDefault="000F6779" w:rsidP="000F6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b/>
          <w:bCs/>
          <w:i/>
          <w:iCs/>
          <w:color w:val="0000C0"/>
          <w:sz w:val="20"/>
          <w:szCs w:val="20"/>
        </w:rPr>
        <w:t>C2</w:t>
      </w:r>
      <w:r>
        <w:rPr>
          <w:rFonts w:ascii="Consolas" w:hAnsi="Consolas" w:cs="Consolas"/>
          <w:color w:val="000000"/>
          <w:sz w:val="20"/>
          <w:szCs w:val="20"/>
        </w:rPr>
        <w:t xml:space="preserve"> = 2.0;</w:t>
      </w:r>
    </w:p>
    <w:p w:rsidR="000F6779" w:rsidRDefault="000F6779" w:rsidP="000F6779">
      <w:pPr>
        <w:jc w:val="both"/>
        <w:rPr>
          <w:sz w:val="28"/>
          <w:szCs w:val="28"/>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requirement</w:t>
      </w:r>
      <w:r>
        <w:rPr>
          <w:rFonts w:ascii="Consolas" w:hAnsi="Consolas" w:cs="Consolas"/>
          <w:color w:val="000000"/>
          <w:sz w:val="20"/>
          <w:szCs w:val="20"/>
        </w:rPr>
        <w:t xml:space="preserve"> = 2000;</w:t>
      </w:r>
    </w:p>
    <w:p w:rsidR="000F6779" w:rsidRDefault="000F6779" w:rsidP="00602CA8">
      <w:pPr>
        <w:jc w:val="both"/>
        <w:rPr>
          <w:sz w:val="28"/>
          <w:szCs w:val="28"/>
          <w:u w:val="single"/>
        </w:rPr>
      </w:pPr>
    </w:p>
    <w:p w:rsidR="000F6779" w:rsidRPr="000F6779" w:rsidRDefault="000F6779" w:rsidP="00602CA8">
      <w:pPr>
        <w:jc w:val="both"/>
        <w:rPr>
          <w:sz w:val="28"/>
          <w:szCs w:val="28"/>
        </w:rPr>
      </w:pPr>
    </w:p>
    <w:p w:rsidR="000F6779" w:rsidRDefault="000F6779" w:rsidP="00602CA8">
      <w:pPr>
        <w:jc w:val="both"/>
        <w:rPr>
          <w:sz w:val="28"/>
          <w:szCs w:val="28"/>
          <w:u w:val="single"/>
        </w:rPr>
      </w:pPr>
      <w:r w:rsidRPr="000F6779">
        <w:rPr>
          <w:sz w:val="28"/>
          <w:szCs w:val="28"/>
          <w:u w:val="single"/>
        </w:rPr>
        <w:t>Output values</w:t>
      </w:r>
    </w:p>
    <w:p w:rsidR="000F6779" w:rsidRDefault="000F6779" w:rsidP="000F6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 id:0     SERVER offering:500       Server Distance from hub:553</w:t>
      </w:r>
    </w:p>
    <w:p w:rsidR="000F6779" w:rsidRDefault="000F6779" w:rsidP="000F6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 id:1     SERVER offering:600       Server Distance from hub:769</w:t>
      </w:r>
    </w:p>
    <w:p w:rsidR="000F6779" w:rsidRDefault="000F6779" w:rsidP="000F6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 id:2     SERVER offering:700       Server Distance from hub:1152</w:t>
      </w:r>
    </w:p>
    <w:p w:rsidR="000F6779" w:rsidRDefault="000F6779" w:rsidP="000F6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 id:3     SERVER offering:800       Server Distance from hub:651</w:t>
      </w:r>
    </w:p>
    <w:p w:rsidR="000F6779" w:rsidRDefault="000F6779" w:rsidP="000F6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 id:4     SERVER offering:900       Server Distance from hub:1762</w:t>
      </w:r>
    </w:p>
    <w:p w:rsidR="000F6779" w:rsidRDefault="000F6779" w:rsidP="000F6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 id:5     SERVER offering:1000       Server Distance from hub:1292</w:t>
      </w:r>
    </w:p>
    <w:p w:rsidR="000F6779" w:rsidRDefault="000F6779" w:rsidP="000F6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 id:6     SERVER offering:1100       Server Distance from hub:2504</w:t>
      </w:r>
    </w:p>
    <w:p w:rsidR="000F6779" w:rsidRDefault="000F6779" w:rsidP="000F6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 id:7     SERVER offering:1200       Server Distance from hub:3120</w:t>
      </w:r>
    </w:p>
    <w:p w:rsidR="000F6779" w:rsidRDefault="000F6779" w:rsidP="000F6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 id:8     SERVER offering:1300       Server Distance from hub:483</w:t>
      </w:r>
    </w:p>
    <w:p w:rsidR="000F6779" w:rsidRDefault="000F6779" w:rsidP="000F6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 id:9     SERVER offering:1400       Server Distance from hub:1874</w:t>
      </w:r>
    </w:p>
    <w:p w:rsidR="000F6779" w:rsidRDefault="000F6779" w:rsidP="000F6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 id:10     SERVER offering:1500       Server Distance from hub:1234</w:t>
      </w:r>
    </w:p>
    <w:p w:rsidR="000F6779" w:rsidRDefault="000F6779" w:rsidP="000F6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 id:11     SERVER offering:1600       Server Distance from hub:1828</w:t>
      </w:r>
    </w:p>
    <w:p w:rsidR="000F6779" w:rsidRDefault="000F6779" w:rsidP="000F6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 id:12     SERVER offering:1700       Server Distance from hub:1023</w:t>
      </w:r>
    </w:p>
    <w:p w:rsidR="000F6779" w:rsidRDefault="000F6779" w:rsidP="000F6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 id:13     SERVER offering:1800       Server Distance from hub:2085</w:t>
      </w:r>
    </w:p>
    <w:p w:rsidR="000F6779" w:rsidRDefault="000F6779" w:rsidP="000F6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 id:14     SERVER offering:1900       Server Distance from hub:1200</w:t>
      </w:r>
    </w:p>
    <w:p w:rsidR="000F6779" w:rsidRDefault="000F6779" w:rsidP="000F6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 id:15     SERVER offering:2000       Server Distance from hub:2364</w:t>
      </w:r>
    </w:p>
    <w:p w:rsidR="000F6779" w:rsidRDefault="000F6779" w:rsidP="000F6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 id:16     SERVER offering:2100       Server Distance from hub:1427</w:t>
      </w:r>
    </w:p>
    <w:p w:rsidR="000F6779" w:rsidRDefault="000F6779" w:rsidP="000F6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 id:17     SERVER offering:2200       Server Distance from hub:1484</w:t>
      </w:r>
    </w:p>
    <w:p w:rsidR="000F6779" w:rsidRDefault="000F6779" w:rsidP="000F6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 id:18     SERVER offering:2300       Server Distance from hub:2396</w:t>
      </w:r>
    </w:p>
    <w:p w:rsidR="000F6779" w:rsidRDefault="000F6779" w:rsidP="000F67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 id:19     SERVER offering:2400       Server Distance from hub:538</w:t>
      </w:r>
    </w:p>
    <w:p w:rsidR="00CD3C5D" w:rsidRDefault="00CD3C5D" w:rsidP="00200779">
      <w:pPr>
        <w:jc w:val="both"/>
        <w:rPr>
          <w:rFonts w:ascii="Consolas" w:hAnsi="Consolas" w:cs="Consolas"/>
          <w:color w:val="000000"/>
          <w:sz w:val="20"/>
          <w:szCs w:val="20"/>
        </w:rPr>
      </w:pPr>
    </w:p>
    <w:p w:rsidR="00602CA8" w:rsidRPr="00602CA8" w:rsidRDefault="00CD3C5D" w:rsidP="00200779">
      <w:pPr>
        <w:jc w:val="both"/>
        <w:rPr>
          <w:b/>
          <w:sz w:val="28"/>
          <w:szCs w:val="28"/>
        </w:rPr>
      </w:pPr>
      <w:r w:rsidRPr="00CD3C5D">
        <w:rPr>
          <w:rFonts w:ascii="Consolas" w:hAnsi="Consolas" w:cs="Consolas"/>
          <w:b/>
          <w:color w:val="000000"/>
          <w:sz w:val="20"/>
          <w:szCs w:val="20"/>
        </w:rPr>
        <w:t>Best Server Chosen:15</w:t>
      </w:r>
      <w:bookmarkStart w:id="0" w:name="_GoBack"/>
      <w:bookmarkEnd w:id="0"/>
      <w:r>
        <w:rPr>
          <w:rFonts w:ascii="Consolas" w:hAnsi="Consolas" w:cs="Consolas"/>
          <w:color w:val="000000"/>
          <w:sz w:val="20"/>
          <w:szCs w:val="20"/>
        </w:rPr>
        <w:t xml:space="preserve"> after 50 iterations </w:t>
      </w:r>
    </w:p>
    <w:sectPr w:rsidR="00602CA8" w:rsidRPr="00602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352"/>
    <w:rsid w:val="00072352"/>
    <w:rsid w:val="000F6779"/>
    <w:rsid w:val="00125B85"/>
    <w:rsid w:val="00200779"/>
    <w:rsid w:val="00342CCA"/>
    <w:rsid w:val="00602CA8"/>
    <w:rsid w:val="008B1AA7"/>
    <w:rsid w:val="009540C6"/>
    <w:rsid w:val="009E5E18"/>
    <w:rsid w:val="00C63523"/>
    <w:rsid w:val="00CA2B8C"/>
    <w:rsid w:val="00CD3C5D"/>
    <w:rsid w:val="00DB5082"/>
    <w:rsid w:val="00FD6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C5B6C"/>
  <w15:chartTrackingRefBased/>
  <w15:docId w15:val="{58B03EFE-9A22-4F5C-BF53-9F7F36EB4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70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Gan14</b:Tag>
    <b:SourceType>Report</b:SourceType>
    <b:Guid>{5212D78A-07B7-4CE6-83AB-3D01EEC59FE4}</b:Guid>
    <b:Title>PSO example Java</b:Title>
    <b:Year>2014</b:Year>
    <b:City>Indonesia</b:City>
    <b:Publisher>GitHub</b:Publisher>
    <b:Author>
      <b:Author>
        <b:NameList>
          <b:Person>
            <b:Last>Gandhi</b:Last>
          </b:Person>
        </b:NameList>
      </b:Author>
    </b:Author>
    <b:RefOrder>1</b:RefOrder>
  </b:Source>
</b:Sources>
</file>

<file path=customXml/itemProps1.xml><?xml version="1.0" encoding="utf-8"?>
<ds:datastoreItem xmlns:ds="http://schemas.openxmlformats.org/officeDocument/2006/customXml" ds:itemID="{CC013BB1-235D-46BD-A8CC-6549D0307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 Saraf</dc:creator>
  <cp:keywords/>
  <dc:description/>
  <cp:lastModifiedBy>Sumedh Saraf</cp:lastModifiedBy>
  <cp:revision>2</cp:revision>
  <dcterms:created xsi:type="dcterms:W3CDTF">2017-04-29T03:45:00Z</dcterms:created>
  <dcterms:modified xsi:type="dcterms:W3CDTF">2017-04-29T03:45:00Z</dcterms:modified>
</cp:coreProperties>
</file>