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64B5" w14:textId="2C866EDD" w:rsidR="004B727B" w:rsidRDefault="004B727B"/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4B727B" w14:paraId="4372BC60" w14:textId="77777777" w:rsidTr="005B4830">
        <w:trPr>
          <w:trHeight w:val="408"/>
        </w:trPr>
        <w:tc>
          <w:tcPr>
            <w:tcW w:w="4558" w:type="dxa"/>
          </w:tcPr>
          <w:p w14:paraId="02805230" w14:textId="5A001DF6" w:rsidR="004B727B" w:rsidRPr="005B4830" w:rsidRDefault="004B727B" w:rsidP="004B727B">
            <w:pPr>
              <w:jc w:val="center"/>
              <w:rPr>
                <w:b/>
                <w:bCs/>
                <w:sz w:val="24"/>
                <w:szCs w:val="24"/>
              </w:rPr>
            </w:pPr>
            <w:r w:rsidRPr="005B4830">
              <w:rPr>
                <w:b/>
                <w:bCs/>
                <w:sz w:val="24"/>
                <w:szCs w:val="24"/>
              </w:rPr>
              <w:t>C++</w:t>
            </w:r>
          </w:p>
        </w:tc>
        <w:tc>
          <w:tcPr>
            <w:tcW w:w="4558" w:type="dxa"/>
          </w:tcPr>
          <w:p w14:paraId="0FDD9A3C" w14:textId="3D6EB17B" w:rsidR="004B727B" w:rsidRDefault="004B727B" w:rsidP="004B727B">
            <w:pPr>
              <w:jc w:val="center"/>
            </w:pPr>
            <w:r w:rsidRPr="005B4830">
              <w:rPr>
                <w:b/>
                <w:bCs/>
                <w:sz w:val="24"/>
                <w:szCs w:val="24"/>
              </w:rPr>
              <w:t>C#</w:t>
            </w:r>
          </w:p>
        </w:tc>
      </w:tr>
      <w:tr w:rsidR="004B727B" w14:paraId="20F90C54" w14:textId="77777777" w:rsidTr="005B4830">
        <w:trPr>
          <w:trHeight w:val="817"/>
        </w:trPr>
        <w:tc>
          <w:tcPr>
            <w:tcW w:w="4558" w:type="dxa"/>
          </w:tcPr>
          <w:p w14:paraId="23B191C8" w14:textId="68DF6B1D" w:rsidR="004B727B" w:rsidRDefault="004B727B">
            <w:r>
              <w:t>1.</w:t>
            </w:r>
            <w:r w:rsidRPr="005B4830">
              <w:t xml:space="preserve"> </w:t>
            </w:r>
            <w:r w:rsidRPr="005B4830">
              <w:t xml:space="preserve">C++ </w:t>
            </w:r>
            <w:proofErr w:type="spellStart"/>
            <w:r w:rsidRPr="005B4830">
              <w:t>compiles</w:t>
            </w:r>
            <w:proofErr w:type="spellEnd"/>
            <w:r w:rsidRPr="005B4830">
              <w:t xml:space="preserve"> to machine code</w:t>
            </w:r>
            <w:r w:rsidRPr="005B4830">
              <w:t>.</w:t>
            </w:r>
          </w:p>
        </w:tc>
        <w:tc>
          <w:tcPr>
            <w:tcW w:w="4558" w:type="dxa"/>
          </w:tcPr>
          <w:p w14:paraId="6E327680" w14:textId="2F3B4376" w:rsidR="004B727B" w:rsidRDefault="004B727B">
            <w:r>
              <w:t xml:space="preserve">1. </w:t>
            </w:r>
            <w:r w:rsidRPr="005B4830">
              <w:t>C# compiles to CLR (Common Language Runtime).</w:t>
            </w:r>
          </w:p>
        </w:tc>
      </w:tr>
      <w:tr w:rsidR="004B727B" w14:paraId="41625DE2" w14:textId="77777777" w:rsidTr="005B4830">
        <w:trPr>
          <w:trHeight w:val="802"/>
        </w:trPr>
        <w:tc>
          <w:tcPr>
            <w:tcW w:w="4558" w:type="dxa"/>
          </w:tcPr>
          <w:p w14:paraId="0D5AC7DD" w14:textId="21FA8C43" w:rsidR="004B727B" w:rsidRDefault="004B727B">
            <w:r w:rsidRPr="005B4830">
              <w:t xml:space="preserve">2. </w:t>
            </w:r>
            <w:r w:rsidRPr="004B727B">
              <w:t>Memory management is done by the programmer manually.</w:t>
            </w:r>
          </w:p>
        </w:tc>
        <w:tc>
          <w:tcPr>
            <w:tcW w:w="4558" w:type="dxa"/>
          </w:tcPr>
          <w:p w14:paraId="6EB2187D" w14:textId="28251B67" w:rsidR="004B727B" w:rsidRDefault="004B727B">
            <w:r w:rsidRPr="005B4830">
              <w:t xml:space="preserve">2. </w:t>
            </w:r>
            <w:r w:rsidRPr="004B727B">
              <w:t xml:space="preserve">The garbage collector handles memory management automatically. </w:t>
            </w:r>
          </w:p>
        </w:tc>
      </w:tr>
      <w:tr w:rsidR="004B727B" w14:paraId="5FA6B4C1" w14:textId="77777777" w:rsidTr="005B4830">
        <w:trPr>
          <w:trHeight w:val="408"/>
        </w:trPr>
        <w:tc>
          <w:tcPr>
            <w:tcW w:w="4558" w:type="dxa"/>
          </w:tcPr>
          <w:p w14:paraId="75B88549" w14:textId="44D2F74B" w:rsidR="004B727B" w:rsidRDefault="004B727B">
            <w:r>
              <w:t xml:space="preserve">3. </w:t>
            </w:r>
            <w:r w:rsidRPr="005B4830">
              <w:t>Multiple inheritance is supported</w:t>
            </w:r>
            <w:r w:rsidRPr="005B4830">
              <w:t>.</w:t>
            </w:r>
            <w:r w:rsidRPr="005B4830">
              <w:t xml:space="preserve"> </w:t>
            </w:r>
          </w:p>
        </w:tc>
        <w:tc>
          <w:tcPr>
            <w:tcW w:w="4558" w:type="dxa"/>
          </w:tcPr>
          <w:p w14:paraId="42DE27B9" w14:textId="2F76CDE9" w:rsidR="004B727B" w:rsidRDefault="004B727B">
            <w:r w:rsidRPr="005B4830">
              <w:t xml:space="preserve">3. </w:t>
            </w:r>
            <w:r w:rsidRPr="005B4830">
              <w:t xml:space="preserve">Multiple inheritance is </w:t>
            </w:r>
            <w:r w:rsidRPr="005B4830">
              <w:t xml:space="preserve">not </w:t>
            </w:r>
            <w:r w:rsidRPr="005B4830">
              <w:t>supported</w:t>
            </w:r>
            <w:r w:rsidRPr="005B4830">
              <w:t>.</w:t>
            </w:r>
          </w:p>
        </w:tc>
      </w:tr>
      <w:tr w:rsidR="004B727B" w14:paraId="13D578B2" w14:textId="77777777" w:rsidTr="005B4830">
        <w:trPr>
          <w:trHeight w:val="817"/>
        </w:trPr>
        <w:tc>
          <w:tcPr>
            <w:tcW w:w="4558" w:type="dxa"/>
          </w:tcPr>
          <w:p w14:paraId="19713412" w14:textId="14C197F6" w:rsidR="004B727B" w:rsidRDefault="004B727B">
            <w:r>
              <w:t xml:space="preserve">4. </w:t>
            </w:r>
            <w:r w:rsidR="005B4830" w:rsidRPr="005B4830">
              <w:t>The compiler</w:t>
            </w:r>
            <w:r w:rsidR="005B4830" w:rsidRPr="005B4830">
              <w:t xml:space="preserve"> </w:t>
            </w:r>
            <w:r w:rsidR="005B4830" w:rsidRPr="005B4830">
              <w:t>does not do bound checking</w:t>
            </w:r>
            <w:r w:rsidR="005B4830" w:rsidRPr="005B4830">
              <w:t>.</w:t>
            </w:r>
          </w:p>
        </w:tc>
        <w:tc>
          <w:tcPr>
            <w:tcW w:w="4558" w:type="dxa"/>
          </w:tcPr>
          <w:p w14:paraId="26E755DB" w14:textId="63A6E58F" w:rsidR="004B727B" w:rsidRDefault="004B727B">
            <w:r>
              <w:t>4.</w:t>
            </w:r>
            <w:r w:rsidR="005B4830">
              <w:t xml:space="preserve"> It </w:t>
            </w:r>
            <w:r w:rsidR="005B4830">
              <w:t xml:space="preserve">throws an </w:t>
            </w:r>
            <w:proofErr w:type="spellStart"/>
            <w:r w:rsidR="005B4830">
              <w:t>IndexOutOfRangeException</w:t>
            </w:r>
            <w:proofErr w:type="spellEnd"/>
            <w:r w:rsidR="005B4830">
              <w:t xml:space="preserve"> when an out of bound index is used</w:t>
            </w:r>
            <w:r w:rsidR="005B4830">
              <w:t>.</w:t>
            </w:r>
          </w:p>
        </w:tc>
      </w:tr>
    </w:tbl>
    <w:p w14:paraId="3C57D878" w14:textId="77777777" w:rsidR="004B727B" w:rsidRDefault="004B727B"/>
    <w:sectPr w:rsidR="004B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F"/>
    <w:rsid w:val="004B727B"/>
    <w:rsid w:val="005B4830"/>
    <w:rsid w:val="00A61FBF"/>
    <w:rsid w:val="00C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6BA1"/>
  <w15:chartTrackingRefBased/>
  <w15:docId w15:val="{B2BC4F60-1756-4FAF-8B2E-D45043C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B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Samanta</dc:creator>
  <cp:keywords/>
  <dc:description/>
  <cp:lastModifiedBy>Sumedha Samanta</cp:lastModifiedBy>
  <cp:revision>2</cp:revision>
  <dcterms:created xsi:type="dcterms:W3CDTF">2022-09-02T08:27:00Z</dcterms:created>
  <dcterms:modified xsi:type="dcterms:W3CDTF">2022-09-02T08:34:00Z</dcterms:modified>
</cp:coreProperties>
</file>