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b/>
        </w:rPr>
        <w:t>AIM:</w:t>
      </w:r>
      <w:r>
        <w:t xml:space="preserve"> How to Create ACL: EPM Open with Checkout?</w:t>
      </w:r>
    </w:p>
    <w:p>
      <w:pPr>
        <w:rPr>
          <w:b/>
        </w:rPr>
      </w:pPr>
      <w:r>
        <w:rPr>
          <w:b/>
        </w:rPr>
        <w:t>SOLUTION:</w:t>
      </w:r>
    </w:p>
    <w:p>
      <w:r>
        <w:t xml:space="preserve">Before importing </w:t>
      </w:r>
      <w:r>
        <w:rPr>
          <w:b/>
        </w:rPr>
        <w:t>CC Request</w:t>
      </w:r>
      <w:r>
        <w:t xml:space="preserve"> Workflow. Create the ACL "</w:t>
      </w:r>
      <w:r>
        <w:rPr>
          <w:b/>
        </w:rPr>
        <w:t>EPM Open with Checkout</w:t>
      </w:r>
      <w:r>
        <w:t>" using</w:t>
      </w:r>
      <w:r>
        <w:rPr>
          <w:b/>
        </w:rPr>
        <w:t xml:space="preserve"> Access Manager</w:t>
      </w:r>
      <w:r>
        <w:t>.</w:t>
      </w:r>
    </w:p>
    <w:p>
      <w:r>
        <w:t>Step1: Go to Access Manager, with Group\Role "</w:t>
      </w:r>
      <w:r>
        <w:rPr>
          <w:b/>
        </w:rPr>
        <w:t>infodba\dba</w:t>
      </w:r>
      <w:r>
        <w:t>" combination.</w:t>
      </w:r>
    </w:p>
    <w:p>
      <w:r>
        <w:t>Step2: In the Access Manager, fill ACL Named as "</w:t>
      </w:r>
      <w:r>
        <w:rPr>
          <w:b/>
        </w:rPr>
        <w:t>EPM Open with Checkout</w:t>
      </w:r>
      <w:r>
        <w:t>", click on Create a New Named ACL.</w:t>
      </w:r>
    </w:p>
    <w:p>
      <w:r>
        <w:rPr>
          <w:noProof/>
        </w:rPr>
        <w:drawing>
          <wp:inline distT="0" distB="0" distL="0" distR="0">
            <wp:extent cx="5938520" cy="241744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Step 3: Then click on </w:t>
      </w:r>
      <w:r>
        <w:rPr>
          <w:b/>
        </w:rPr>
        <w:t>"+"</w:t>
      </w:r>
      <w:r>
        <w:t xml:space="preserve"> button on Right Hand side, do the modification as shown below:</w:t>
      </w:r>
    </w:p>
    <w:p>
      <w:r>
        <w:rPr>
          <w:noProof/>
        </w:rPr>
        <w:drawing>
          <wp:inline distT="0" distB="0" distL="0" distR="0">
            <wp:extent cx="5938520" cy="233299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Step 4: Then click on Save button at the tool bar of Access Manager level.</w:t>
      </w:r>
    </w:p>
    <w:p>
      <w:pPr>
        <w:rPr>
          <w:b/>
        </w:rPr>
      </w:pPr>
      <w:r>
        <w:rPr>
          <w:b/>
        </w:rPr>
        <w:t>To Confirm ACL Created:</w:t>
      </w:r>
    </w:p>
    <w:p>
      <w:r>
        <w:t>Select at any node of ACL Tree and chek newly added ACL Rule " EPM Open with Checkout " in the ACL Name LOV List.</w:t>
      </w:r>
    </w:p>
    <w:p>
      <w:pPr>
        <w:rPr>
          <w:b/>
        </w:rPr>
      </w:pPr>
      <w:r>
        <w:rPr>
          <w:b/>
        </w:rPr>
        <w:lastRenderedPageBreak/>
        <w:t>NOTE:</w:t>
      </w:r>
    </w:p>
    <w:p>
      <w:r>
        <w:t>Follow this for all Multi-Sites including CSE.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2017-05-12T10:07:00Z</dcterms:created>
  <dcterms:modified xsi:type="dcterms:W3CDTF">2017-05-12T10:59:00Z</dcterms:modified>
</cp:coreProperties>
</file>