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-724427</wp:posOffset>
                </wp:positionH>
                <wp:positionV relativeFrom="paragraph">
                  <wp:posOffset>-715961</wp:posOffset>
                </wp:positionV>
                <wp:extent cx="7696835" cy="108292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02345" y="0"/>
                          <a:ext cx="7687310" cy="75600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-724427</wp:posOffset>
                </wp:positionH>
                <wp:positionV relativeFrom="paragraph">
                  <wp:posOffset>-715961</wp:posOffset>
                </wp:positionV>
                <wp:extent cx="7696835" cy="1082929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6835" cy="10829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38419</wp:posOffset>
                </wp:positionH>
                <wp:positionV relativeFrom="paragraph">
                  <wp:posOffset>2925128</wp:posOffset>
                </wp:positionV>
                <wp:extent cx="6086475" cy="537400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07525" y="109776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37abe"/>
                                <w:sz w:val="96"/>
                                <w:vertAlign w:val="baseline"/>
                              </w:rPr>
                              <w:t xml:space="preserve">Data Technician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38419</wp:posOffset>
                </wp:positionH>
                <wp:positionV relativeFrom="paragraph">
                  <wp:posOffset>2925128</wp:posOffset>
                </wp:positionV>
                <wp:extent cx="6086475" cy="5374005"/>
                <wp:effectExtent b="0" l="0" r="0" t="0"/>
                <wp:wrapNone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6475" cy="5374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-712468</wp:posOffset>
                </wp:positionH>
                <wp:positionV relativeFrom="paragraph">
                  <wp:posOffset>-712469</wp:posOffset>
                </wp:positionV>
                <wp:extent cx="7590790" cy="3429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44250" y="3602175"/>
                          <a:ext cx="7590790" cy="342900"/>
                          <a:chOff x="1544250" y="3602175"/>
                          <a:chExt cx="7603500" cy="355650"/>
                        </a:xfrm>
                      </wpg:grpSpPr>
                      <wpg:grpSp>
                        <wpg:cNvGrpSpPr/>
                        <wpg:grpSpPr>
                          <a:xfrm>
                            <a:off x="1550605" y="3608550"/>
                            <a:ext cx="7590790" cy="342900"/>
                            <a:chOff x="1898073" y="0"/>
                            <a:chExt cx="5651269" cy="2667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898073" y="0"/>
                              <a:ext cx="5651250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898073" y="0"/>
                              <a:ext cx="1889760" cy="266700"/>
                            </a:xfrm>
                            <a:prstGeom prst="rect">
                              <a:avLst/>
                            </a:prstGeom>
                            <a:solidFill>
                              <a:srgbClr val="E72B4B"/>
                            </a:solidFill>
                            <a:ln cap="flat" cmpd="sng" w="12700">
                              <a:solidFill>
                                <a:srgbClr val="E72B4B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768436" y="0"/>
                              <a:ext cx="1889760" cy="266700"/>
                            </a:xfrm>
                            <a:prstGeom prst="rect">
                              <a:avLst/>
                            </a:prstGeom>
                            <a:solidFill>
                              <a:srgbClr val="51BDC2"/>
                            </a:solidFill>
                            <a:ln cap="flat" cmpd="sng" w="12700">
                              <a:solidFill>
                                <a:srgbClr val="51BDC2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659582" y="0"/>
                              <a:ext cx="1889760" cy="266700"/>
                            </a:xfrm>
                            <a:prstGeom prst="rect">
                              <a:avLst/>
                            </a:prstGeom>
                            <a:solidFill>
                              <a:srgbClr val="337ABE"/>
                            </a:solidFill>
                            <a:ln cap="flat" cmpd="sng" w="12700">
                              <a:solidFill>
                                <a:srgbClr val="337A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-712468</wp:posOffset>
                </wp:positionH>
                <wp:positionV relativeFrom="paragraph">
                  <wp:posOffset>-712469</wp:posOffset>
                </wp:positionV>
                <wp:extent cx="7590790" cy="34290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079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="15908"/>
        <w:tblW w:w="9889.0" w:type="dxa"/>
        <w:jc w:val="left"/>
        <w:tblLayout w:type="fixed"/>
        <w:tblLook w:val="04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4125"/>
                <w:tab w:val="center" w:leader="none" w:pos="4836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9625"/>
        <w:tblGridChange w:id="0">
          <w:tblGrid>
            <w:gridCol w:w="962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Name: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Course Date: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Table of contents</w:t>
      </w:r>
    </w:p>
    <w:sdt>
      <w:sdtPr>
        <w:id w:val="4072683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6h2puu6siu0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1: Task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ghfeh8x0k631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1: Task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zar8h09kymcc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62w86ttsjn4c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1iblyhext3e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3: Task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55tg4vnzthuo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3: Task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qe7dr04vb53h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jl550rjadh2p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k8h23oxazn9c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Notes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dxm8ltxp8bxp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Additional Information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2676"/>
        </w:tabs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Calibri" w:cs="Calibri" w:eastAsia="Calibri" w:hAnsi="Calibri"/>
        </w:rPr>
      </w:pPr>
      <w:bookmarkStart w:colFirst="0" w:colLast="0" w:name="_s6h2puu6siu0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Day 1: Task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Please research the different versions of Tableau, compare and contrast them below and explain the limited functionality on ‘Tableau Public’.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49">
            <w:pPr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Different Tableau versions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0" w:before="0" w:lineRule="auto"/>
        <w:rPr>
          <w:rFonts w:ascii="Calibri" w:cs="Calibri" w:eastAsia="Calibri" w:hAnsi="Calibri"/>
        </w:rPr>
      </w:pPr>
      <w:bookmarkStart w:colFirst="0" w:colLast="0" w:name="_ghfeh8x0k631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Day 1: Task 2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ind w:right="0"/>
        <w:jc w:val="left"/>
        <w:rPr>
          <w:i w:val="0"/>
        </w:rPr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i w:val="1"/>
          <w:rtl w:val="0"/>
        </w:rPr>
        <w:t xml:space="preserve">EMSI_JobChange_UK </w:t>
      </w:r>
      <w:r w:rsidDel="00000000" w:rsidR="00000000" w:rsidRPr="00000000">
        <w:rPr>
          <w:i w:val="0"/>
          <w:rtl w:val="0"/>
        </w:rPr>
        <w:t xml:space="preserve">dataset, create your own dashboard, I want to see a bar chart showing percentage change and a UK based map showing the key city locations impacted. 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50">
            <w:pPr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Paste your print screen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3456623" cy="4404725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8678" l="28508" r="36659" t="12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623" cy="4404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Calibri" w:cs="Calibri" w:eastAsia="Calibri" w:hAnsi="Calibri"/>
        </w:rPr>
      </w:pPr>
      <w:bookmarkStart w:colFirst="0" w:colLast="0" w:name="_zar8h09kymcc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Day 2: Task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Using the Spotify data set, conduct an analysis to find trends and key information that could be used by an organisation for future projects.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There is no set scope for the analysis, simply to find trends and document them below: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5B">
            <w:pPr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Paste your print screens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66">
            <w:pPr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What did you find?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rFonts w:ascii="Calibri" w:cs="Calibri" w:eastAsia="Calibri" w:hAnsi="Calibri"/>
        </w:rPr>
      </w:pPr>
      <w:bookmarkStart w:colFirst="0" w:colLast="0" w:name="_62w86ttsjn4c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Day 2: Task 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Using the Health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data set</w:t>
        </w:r>
      </w:hyperlink>
      <w:r w:rsidDel="00000000" w:rsidR="00000000" w:rsidRPr="00000000">
        <w:rPr>
          <w:rtl w:val="0"/>
        </w:rPr>
        <w:t xml:space="preserve">, conduct an analysis to find trends and key information that could be used by an organisation for future support.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There is no set scope for the analysis, simply to find trends and document them below.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can be lifesaving and is being used more within the NHS, reflect on how this data could support decision making for the NHS.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7A">
            <w:pPr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Paste your print screens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84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What did you find and any reflections on how the NHS could use this?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rFonts w:ascii="Calibri" w:cs="Calibri" w:eastAsia="Calibri" w:hAnsi="Calibri"/>
        </w:rPr>
      </w:pPr>
      <w:bookmarkStart w:colFirst="0" w:colLast="0" w:name="_h1iblyhext3e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Day 3: Task 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Please complete Lab 1 ‘Get Data in Power Bi Desktop’. Once complete, paste a print screen below and in the collaboration board.</w:t>
      </w:r>
    </w:p>
    <w:p w:rsidR="00000000" w:rsidDel="00000000" w:rsidP="00000000" w:rsidRDefault="00000000" w:rsidRPr="00000000" w14:paraId="00000094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96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97">
            <w:pPr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4635465" cy="3362257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1712" l="0" r="25367" t="13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465" cy="33622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>
          <w:rFonts w:ascii="Calibri" w:cs="Calibri" w:eastAsia="Calibri" w:hAnsi="Calibri"/>
        </w:rPr>
      </w:pPr>
      <w:bookmarkStart w:colFirst="0" w:colLast="0" w:name="_55tg4vnzthuo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Day 3: Task 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Please complete Lab 2 ‘Load Transformed Data in Power BI Desktop’. Once complete, paste a print screen below and in the collaboration board.</w:t>
      </w:r>
    </w:p>
    <w:p w:rsidR="00000000" w:rsidDel="00000000" w:rsidP="00000000" w:rsidRDefault="00000000" w:rsidRPr="00000000" w14:paraId="000000A5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A7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A8">
            <w:pPr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4791075" cy="35560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>
          <w:rFonts w:ascii="Calibri" w:cs="Calibri" w:eastAsia="Calibri" w:hAnsi="Calibri"/>
        </w:rPr>
      </w:pPr>
      <w:bookmarkStart w:colFirst="0" w:colLast="0" w:name="_qe7dr04vb53h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Day 4: Task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Please complete Lab 6 ‘Design a Report in Power BI Desktop’. Once complete, paste a print screen below and in the collaboration board.</w:t>
      </w:r>
    </w:p>
    <w:p w:rsidR="00000000" w:rsidDel="00000000" w:rsidP="00000000" w:rsidRDefault="00000000" w:rsidRPr="00000000" w14:paraId="000000B6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B8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§</w:t>
      </w:r>
    </w:p>
    <w:tbl>
      <w:tblPr>
        <w:tblStyle w:val="Table10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B9">
            <w:pPr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4791075" cy="42037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420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>
          <w:rFonts w:ascii="Calibri" w:cs="Calibri" w:eastAsia="Calibri" w:hAnsi="Calibri"/>
        </w:rPr>
      </w:pPr>
      <w:bookmarkStart w:colFirst="0" w:colLast="0" w:name="_jl550rjadh2p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Day 4: Task 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Please complete Lab 9 ‘Create a Power BI Dashboard’. Once complete, paste a print screen below and in the collaboration board.</w:t>
      </w:r>
    </w:p>
    <w:p w:rsidR="00000000" w:rsidDel="00000000" w:rsidP="00000000" w:rsidRDefault="00000000" w:rsidRPr="00000000" w14:paraId="000000C8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CA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CB">
            <w:pPr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4791075" cy="26670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D9">
            <w:pPr>
              <w:pStyle w:val="Heading1"/>
              <w:jc w:val="both"/>
              <w:rPr>
                <w:rFonts w:ascii="Calibri" w:cs="Calibri" w:eastAsia="Calibri" w:hAnsi="Calibri"/>
                <w:b w:val="1"/>
                <w:color w:val="ffffff"/>
                <w:sz w:val="44"/>
                <w:szCs w:val="44"/>
              </w:rPr>
            </w:pPr>
            <w:bookmarkStart w:colFirst="0" w:colLast="0" w:name="_k8h23oxazn9c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44"/>
                <w:szCs w:val="44"/>
                <w:rtl w:val="0"/>
              </w:rPr>
              <w:t xml:space="preserve">Course Notes</w:t>
            </w:r>
          </w:p>
        </w:tc>
      </w:tr>
    </w:tbl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It is recommended to take notes from the course, use the space below to do so, or use the revision guide shared with the class:</w:t>
      </w:r>
    </w:p>
    <w:p w:rsidR="00000000" w:rsidDel="00000000" w:rsidP="00000000" w:rsidRDefault="00000000" w:rsidRPr="00000000" w14:paraId="000000D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="276" w:lineRule="auto"/>
        <w:rPr>
          <w:rFonts w:ascii="Calibri" w:cs="Calibri" w:eastAsia="Calibri" w:hAnsi="Calibri"/>
          <w:b w:val="1"/>
          <w:color w:val="00539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628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pStyle w:val="Heading1"/>
              <w:spacing w:after="0" w:before="24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ffffff"/>
                <w:sz w:val="44"/>
                <w:szCs w:val="44"/>
              </w:rPr>
            </w:pPr>
            <w:bookmarkStart w:colFirst="0" w:colLast="0" w:name="_dxm8ltxp8bxp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44"/>
                <w:szCs w:val="44"/>
                <w:rtl w:val="0"/>
              </w:rPr>
              <w:t xml:space="preserve">Additional Information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b w:val="1"/>
          <w:color w:val="00206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We have included a range of additional links to further resources and information that you may find useful, these can be found within your revision guide. 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="276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END OF WORKBOOK</w:t>
      </w:r>
    </w:p>
    <w:p w:rsidR="00000000" w:rsidDel="00000000" w:rsidP="00000000" w:rsidRDefault="00000000" w:rsidRPr="00000000" w14:paraId="000000E5">
      <w:pPr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Please check through your work thoroughly before submitting and update the table of contents if required. </w:t>
      </w:r>
    </w:p>
    <w:p w:rsidR="00000000" w:rsidDel="00000000" w:rsidP="00000000" w:rsidRDefault="00000000" w:rsidRPr="00000000" w14:paraId="000000E7">
      <w:pPr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Please send your completed work booklet to your trainer. </w:t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footerReference r:id="rId15" w:type="even"/>
      <w:pgSz w:h="16838" w:w="11906" w:orient="portrait"/>
      <w:pgMar w:bottom="992" w:top="1134" w:left="1134" w:right="1134" w:header="709" w:footer="52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ongress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tabs>
        <w:tab w:val="right" w:leader="none" w:pos="9638"/>
      </w:tabs>
      <w:rPr>
        <w:color w:val="050632"/>
      </w:rPr>
    </w:pPr>
    <w:r w:rsidDel="00000000" w:rsidR="00000000" w:rsidRPr="00000000">
      <w:rPr>
        <w:b w:val="1"/>
        <w:sz w:val="18"/>
        <w:szCs w:val="18"/>
        <w:rtl w:val="0"/>
      </w:rPr>
      <w:t xml:space="preserve">Data Technician | Workbook | v1. </w:t>
    </w:r>
    <w:r w:rsidDel="00000000" w:rsidR="00000000" w:rsidRPr="00000000">
      <w:rPr>
        <w:color w:val="050632"/>
        <w:rtl w:val="0"/>
      </w:rPr>
      <w:tab/>
    </w:r>
    <w:r w:rsidDel="00000000" w:rsidR="00000000" w:rsidRPr="00000000">
      <w:rPr>
        <w:b w:val="1"/>
        <w:rtl w:val="0"/>
      </w:rPr>
      <w:t xml:space="preserve">Page </w:t>
    </w: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rtl w:val="0"/>
      </w:rPr>
      <w:t xml:space="preserve"> of </w:t>
    </w:r>
    <w:r w:rsidDel="00000000" w:rsidR="00000000" w:rsidRPr="00000000">
      <w:rPr>
        <w:b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5792469</wp:posOffset>
          </wp:positionH>
          <wp:positionV relativeFrom="paragraph">
            <wp:posOffset>0</wp:posOffset>
          </wp:positionV>
          <wp:extent cx="327660" cy="327660"/>
          <wp:effectExtent b="0" l="0" r="0" t="0"/>
          <wp:wrapSquare wrapText="bothSides" distB="0" distT="0" distL="114300" distR="114300"/>
          <wp:docPr descr="Diagram&#10;&#10;Description automatically generated with medium confidence" id="8" name="image1.jpg"/>
          <a:graphic>
            <a:graphicData uri="http://schemas.openxmlformats.org/drawingml/2006/picture">
              <pic:pic>
                <pic:nvPicPr>
                  <pic:cNvPr descr="Diagram&#10;&#10;Description automatically generated with medium confidence" id="0" name="image1.jpg"/>
                  <pic:cNvPicPr preferRelativeResize="0"/>
                </pic:nvPicPr>
                <pic:blipFill>
                  <a:blip r:embed="rId1"/>
                  <a:srcRect b="24405" l="0" r="71809" t="0"/>
                  <a:stretch>
                    <a:fillRect/>
                  </a:stretch>
                </pic:blipFill>
                <pic:spPr>
                  <a:xfrm>
                    <a:off x="0" y="0"/>
                    <a:ext cx="327660" cy="3276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6684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-434974</wp:posOffset>
              </wp:positionV>
              <wp:extent cx="7590790" cy="25146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44250" y="3647900"/>
                        <a:ext cx="7590790" cy="251460"/>
                        <a:chOff x="1544250" y="3647900"/>
                        <a:chExt cx="7603500" cy="264200"/>
                      </a:xfrm>
                    </wpg:grpSpPr>
                    <wpg:grpSp>
                      <wpg:cNvGrpSpPr/>
                      <wpg:grpSpPr>
                        <a:xfrm>
                          <a:off x="1550605" y="3654270"/>
                          <a:ext cx="7590790" cy="251460"/>
                          <a:chOff x="1898073" y="0"/>
                          <a:chExt cx="5651269" cy="2667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898073" y="0"/>
                            <a:ext cx="56512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 cap="flat" cmpd="sng" w="12700">
                            <a:solidFill>
                              <a:srgbClr val="E72B4B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 cap="flat" cmpd="sng" w="12700">
                            <a:solidFill>
                              <a:srgbClr val="51BDC2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 cap="flat" cmpd="sng" w="12700">
                            <a:solidFill>
                              <a:srgbClr val="337ABE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-434974</wp:posOffset>
              </wp:positionV>
              <wp:extent cx="7590790" cy="251460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0790" cy="251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rFonts w:ascii="CongressSans" w:cs="CongressSans" w:eastAsia="CongressSans" w:hAnsi="CongressSans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3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4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5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6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7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8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9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10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11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hyperlink" Target="https://justit831-my.sharepoint.com/:u:/g/personal/danpe_justit_co_uk/EZQ21qEcLdVHhvngLvlD4TsBmzGvgh98xkHGxM1XVNCKUg?e=E7UfG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lpwstr>34300</vt:lpwstr>
  </property>
</Properties>
</file>