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78D3" w14:textId="191510A4" w:rsidR="00B878E7" w:rsidRPr="00BB1703" w:rsidRDefault="00BB1703" w:rsidP="00BB1703">
      <w:pPr>
        <w:jc w:val="center"/>
        <w:rPr>
          <w:b/>
          <w:bCs/>
          <w:sz w:val="44"/>
          <w:szCs w:val="44"/>
        </w:rPr>
      </w:pPr>
      <w:r w:rsidRPr="00BB1703">
        <w:rPr>
          <w:b/>
          <w:bCs/>
          <w:noProof/>
          <w:sz w:val="44"/>
          <w:szCs w:val="44"/>
        </w:rPr>
        <w:drawing>
          <wp:inline distT="0" distB="0" distL="0" distR="0" wp14:anchorId="582C3087" wp14:editId="40707128">
            <wp:extent cx="552527" cy="562053"/>
            <wp:effectExtent l="0" t="0" r="0" b="9525"/>
            <wp:docPr id="1" name="Picture 1" descr="A green circle with three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een circle with three lines i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0D69" w14:textId="6AA611EC" w:rsidR="00BB1703" w:rsidRDefault="00BB1703" w:rsidP="00BB1703">
      <w:pPr>
        <w:jc w:val="center"/>
        <w:rPr>
          <w:b/>
          <w:bCs/>
          <w:sz w:val="44"/>
          <w:szCs w:val="44"/>
        </w:rPr>
      </w:pPr>
      <w:r w:rsidRPr="00BB1703">
        <w:rPr>
          <w:b/>
          <w:bCs/>
          <w:sz w:val="44"/>
          <w:szCs w:val="44"/>
        </w:rPr>
        <w:t xml:space="preserve">Spotify User </w:t>
      </w:r>
      <w:proofErr w:type="spellStart"/>
      <w:r w:rsidRPr="00BB1703">
        <w:rPr>
          <w:b/>
          <w:bCs/>
          <w:sz w:val="44"/>
          <w:szCs w:val="44"/>
        </w:rPr>
        <w:t>Behavior</w:t>
      </w:r>
      <w:proofErr w:type="spellEnd"/>
    </w:p>
    <w:p w14:paraId="0FD6F88B" w14:textId="77777777" w:rsidR="00BB1703" w:rsidRPr="00BB1703" w:rsidRDefault="00BB1703" w:rsidP="00BB1703">
      <w:pPr>
        <w:rPr>
          <w:color w:val="000000" w:themeColor="text1"/>
          <w:sz w:val="28"/>
          <w:szCs w:val="28"/>
        </w:rPr>
      </w:pPr>
      <w:r w:rsidRPr="00BB1703">
        <w:rPr>
          <w:sz w:val="28"/>
          <w:szCs w:val="28"/>
        </w:rPr>
        <w:t xml:space="preserve">1. </w:t>
      </w:r>
      <w:r w:rsidRPr="00BB1703">
        <w:rPr>
          <w:b/>
          <w:bCs/>
          <w:color w:val="F2F2F2" w:themeColor="background1" w:themeShade="F2"/>
          <w:sz w:val="28"/>
          <w:szCs w:val="28"/>
          <w:highlight w:val="green"/>
        </w:rPr>
        <w:t>Overview</w:t>
      </w:r>
    </w:p>
    <w:p w14:paraId="4509AB96" w14:textId="77777777" w:rsidR="00BB1703" w:rsidRPr="00BB1703" w:rsidRDefault="00BB1703" w:rsidP="00BB1703">
      <w:pPr>
        <w:rPr>
          <w:sz w:val="28"/>
          <w:szCs w:val="28"/>
        </w:rPr>
      </w:pPr>
      <w:r w:rsidRPr="00BB1703">
        <w:rPr>
          <w:sz w:val="28"/>
          <w:szCs w:val="28"/>
        </w:rPr>
        <w:t xml:space="preserve">This dashboard provides an in-depth analysis of Spotify users' </w:t>
      </w:r>
      <w:proofErr w:type="spellStart"/>
      <w:r w:rsidRPr="00BB1703">
        <w:rPr>
          <w:sz w:val="28"/>
          <w:szCs w:val="28"/>
        </w:rPr>
        <w:t>behavior</w:t>
      </w:r>
      <w:proofErr w:type="spellEnd"/>
      <w:r w:rsidRPr="00BB1703">
        <w:rPr>
          <w:sz w:val="28"/>
          <w:szCs w:val="28"/>
        </w:rPr>
        <w:t xml:space="preserve"> based on various parameters, including demographics, listening habits, and preferences.</w:t>
      </w:r>
    </w:p>
    <w:p w14:paraId="1F087116" w14:textId="77777777" w:rsidR="00BB1703" w:rsidRPr="00BB1703" w:rsidRDefault="00BB1703" w:rsidP="00BB1703">
      <w:pPr>
        <w:rPr>
          <w:sz w:val="28"/>
          <w:szCs w:val="28"/>
        </w:rPr>
      </w:pPr>
      <w:r w:rsidRPr="00BB1703">
        <w:rPr>
          <w:sz w:val="28"/>
          <w:szCs w:val="28"/>
        </w:rPr>
        <w:t xml:space="preserve">2. </w:t>
      </w:r>
      <w:r w:rsidRPr="00BB1703">
        <w:rPr>
          <w:b/>
          <w:bCs/>
          <w:color w:val="F2F2F2" w:themeColor="background1" w:themeShade="F2"/>
          <w:sz w:val="28"/>
          <w:szCs w:val="28"/>
          <w:highlight w:val="green"/>
        </w:rPr>
        <w:t>Objectives</w:t>
      </w:r>
    </w:p>
    <w:p w14:paraId="21E7196F" w14:textId="77777777" w:rsidR="00BB1703" w:rsidRPr="00BB1703" w:rsidRDefault="00BB1703" w:rsidP="00BB1703">
      <w:pPr>
        <w:numPr>
          <w:ilvl w:val="0"/>
          <w:numId w:val="1"/>
        </w:numPr>
        <w:rPr>
          <w:sz w:val="28"/>
          <w:szCs w:val="28"/>
        </w:rPr>
      </w:pPr>
      <w:r w:rsidRPr="00BB1703">
        <w:rPr>
          <w:sz w:val="28"/>
          <w:szCs w:val="28"/>
        </w:rPr>
        <w:t>To understand the demographics and preferences of Spotify users.</w:t>
      </w:r>
    </w:p>
    <w:p w14:paraId="39C772E5" w14:textId="77777777" w:rsidR="00BB1703" w:rsidRPr="00BB1703" w:rsidRDefault="00BB1703" w:rsidP="00BB1703">
      <w:pPr>
        <w:numPr>
          <w:ilvl w:val="0"/>
          <w:numId w:val="1"/>
        </w:numPr>
        <w:rPr>
          <w:sz w:val="28"/>
          <w:szCs w:val="28"/>
        </w:rPr>
      </w:pPr>
      <w:r w:rsidRPr="00BB1703">
        <w:rPr>
          <w:sz w:val="28"/>
          <w:szCs w:val="28"/>
        </w:rPr>
        <w:t xml:space="preserve">To </w:t>
      </w:r>
      <w:proofErr w:type="spellStart"/>
      <w:r w:rsidRPr="00BB1703">
        <w:rPr>
          <w:sz w:val="28"/>
          <w:szCs w:val="28"/>
        </w:rPr>
        <w:t>analyze</w:t>
      </w:r>
      <w:proofErr w:type="spellEnd"/>
      <w:r w:rsidRPr="00BB1703">
        <w:rPr>
          <w:sz w:val="28"/>
          <w:szCs w:val="28"/>
        </w:rPr>
        <w:t xml:space="preserve"> usage patterns and willingness to subscribe to premium plans.</w:t>
      </w:r>
    </w:p>
    <w:p w14:paraId="338F7E2E" w14:textId="77777777" w:rsidR="00BB1703" w:rsidRPr="00BB1703" w:rsidRDefault="00BB1703" w:rsidP="00BB1703">
      <w:pPr>
        <w:numPr>
          <w:ilvl w:val="0"/>
          <w:numId w:val="1"/>
        </w:numPr>
        <w:rPr>
          <w:sz w:val="28"/>
          <w:szCs w:val="28"/>
        </w:rPr>
      </w:pPr>
      <w:r w:rsidRPr="00BB1703">
        <w:rPr>
          <w:sz w:val="28"/>
          <w:szCs w:val="28"/>
        </w:rPr>
        <w:t>To identify popular devices and content types among users.</w:t>
      </w:r>
    </w:p>
    <w:p w14:paraId="22E86D06" w14:textId="77777777" w:rsidR="00BB1703" w:rsidRPr="00BB1703" w:rsidRDefault="00BB1703" w:rsidP="00BB1703">
      <w:pPr>
        <w:rPr>
          <w:sz w:val="28"/>
          <w:szCs w:val="28"/>
        </w:rPr>
      </w:pPr>
      <w:r w:rsidRPr="00BB1703">
        <w:rPr>
          <w:sz w:val="28"/>
          <w:szCs w:val="28"/>
        </w:rPr>
        <w:t xml:space="preserve">3. </w:t>
      </w:r>
      <w:r w:rsidRPr="00BB1703">
        <w:rPr>
          <w:b/>
          <w:bCs/>
          <w:color w:val="F2F2F2" w:themeColor="background1" w:themeShade="F2"/>
          <w:sz w:val="28"/>
          <w:szCs w:val="28"/>
          <w:highlight w:val="green"/>
        </w:rPr>
        <w:t>Key</w:t>
      </w:r>
      <w:r w:rsidRPr="00BB1703">
        <w:rPr>
          <w:sz w:val="28"/>
          <w:szCs w:val="28"/>
        </w:rPr>
        <w:t xml:space="preserve"> </w:t>
      </w:r>
      <w:r w:rsidRPr="00BB1703">
        <w:rPr>
          <w:b/>
          <w:bCs/>
          <w:color w:val="F2F2F2" w:themeColor="background1" w:themeShade="F2"/>
          <w:sz w:val="28"/>
          <w:szCs w:val="28"/>
          <w:highlight w:val="green"/>
        </w:rPr>
        <w:t>Insights</w:t>
      </w:r>
    </w:p>
    <w:p w14:paraId="49AB4F81" w14:textId="77777777" w:rsidR="00BB1703" w:rsidRPr="00BB1703" w:rsidRDefault="00BB1703" w:rsidP="00BB1703">
      <w:pPr>
        <w:rPr>
          <w:b/>
          <w:bCs/>
          <w:sz w:val="28"/>
          <w:szCs w:val="28"/>
        </w:rPr>
      </w:pPr>
      <w:r w:rsidRPr="00BB1703">
        <w:rPr>
          <w:b/>
          <w:bCs/>
          <w:sz w:val="28"/>
          <w:szCs w:val="28"/>
        </w:rPr>
        <w:t>Demographics:</w:t>
      </w:r>
    </w:p>
    <w:p w14:paraId="4C15D6EA" w14:textId="77777777" w:rsidR="00BB1703" w:rsidRPr="00BB1703" w:rsidRDefault="00BB1703" w:rsidP="00BB1703">
      <w:pPr>
        <w:numPr>
          <w:ilvl w:val="0"/>
          <w:numId w:val="2"/>
        </w:numPr>
        <w:rPr>
          <w:sz w:val="28"/>
          <w:szCs w:val="28"/>
        </w:rPr>
      </w:pPr>
      <w:r w:rsidRPr="00BB1703">
        <w:rPr>
          <w:sz w:val="28"/>
          <w:szCs w:val="28"/>
        </w:rPr>
        <w:t>Age Categories: The majority of users (81%) are adults, followed by teenagers (14%). Other age groups represent a small proportion.</w:t>
      </w:r>
    </w:p>
    <w:p w14:paraId="7CE29AAF" w14:textId="77777777" w:rsidR="00BB1703" w:rsidRPr="00BB1703" w:rsidRDefault="00BB1703" w:rsidP="00BB1703">
      <w:pPr>
        <w:numPr>
          <w:ilvl w:val="0"/>
          <w:numId w:val="2"/>
        </w:numPr>
        <w:rPr>
          <w:sz w:val="28"/>
          <w:szCs w:val="28"/>
        </w:rPr>
      </w:pPr>
      <w:r w:rsidRPr="00BB1703">
        <w:rPr>
          <w:sz w:val="28"/>
          <w:szCs w:val="28"/>
        </w:rPr>
        <w:t>Gender Distribution: Female users dominate (391), with significantly fewer male (114) and other gender users (15).</w:t>
      </w:r>
    </w:p>
    <w:p w14:paraId="1C5516F3" w14:textId="77777777" w:rsidR="00BB1703" w:rsidRPr="00BB1703" w:rsidRDefault="00BB1703" w:rsidP="00BB1703">
      <w:pPr>
        <w:rPr>
          <w:b/>
          <w:bCs/>
          <w:sz w:val="28"/>
          <w:szCs w:val="28"/>
        </w:rPr>
      </w:pPr>
      <w:r w:rsidRPr="00BB1703">
        <w:rPr>
          <w:b/>
          <w:bCs/>
          <w:sz w:val="28"/>
          <w:szCs w:val="28"/>
        </w:rPr>
        <w:t xml:space="preserve">Usage </w:t>
      </w:r>
      <w:proofErr w:type="spellStart"/>
      <w:r w:rsidRPr="00BB1703">
        <w:rPr>
          <w:b/>
          <w:bCs/>
          <w:sz w:val="28"/>
          <w:szCs w:val="28"/>
        </w:rPr>
        <w:t>Behavior</w:t>
      </w:r>
      <w:proofErr w:type="spellEnd"/>
      <w:r w:rsidRPr="00BB1703">
        <w:rPr>
          <w:b/>
          <w:bCs/>
          <w:sz w:val="28"/>
          <w:szCs w:val="28"/>
        </w:rPr>
        <w:t>:</w:t>
      </w:r>
    </w:p>
    <w:p w14:paraId="075E26FF" w14:textId="77777777" w:rsidR="00BB1703" w:rsidRPr="00BB1703" w:rsidRDefault="00BB1703" w:rsidP="00BB1703">
      <w:pPr>
        <w:numPr>
          <w:ilvl w:val="0"/>
          <w:numId w:val="3"/>
        </w:numPr>
        <w:rPr>
          <w:sz w:val="28"/>
          <w:szCs w:val="28"/>
        </w:rPr>
      </w:pPr>
      <w:r w:rsidRPr="00BB1703">
        <w:rPr>
          <w:sz w:val="28"/>
          <w:szCs w:val="28"/>
        </w:rPr>
        <w:t>Most users have been using Spotify for more than two years (169 users).</w:t>
      </w:r>
    </w:p>
    <w:p w14:paraId="420AB963" w14:textId="77777777" w:rsidR="00BB1703" w:rsidRPr="00BB1703" w:rsidRDefault="00BB1703" w:rsidP="00BB1703">
      <w:pPr>
        <w:numPr>
          <w:ilvl w:val="0"/>
          <w:numId w:val="3"/>
        </w:numPr>
        <w:rPr>
          <w:sz w:val="28"/>
          <w:szCs w:val="28"/>
        </w:rPr>
      </w:pPr>
      <w:r w:rsidRPr="00BB1703">
        <w:rPr>
          <w:sz w:val="28"/>
          <w:szCs w:val="28"/>
        </w:rPr>
        <w:t>Usage across other time ranges (e.g., 6 months to 1 year, 1–2 years) is fairly balanced.</w:t>
      </w:r>
    </w:p>
    <w:p w14:paraId="3076E002" w14:textId="77777777" w:rsidR="00BB1703" w:rsidRPr="00BB1703" w:rsidRDefault="00BB1703" w:rsidP="00BB1703">
      <w:pPr>
        <w:rPr>
          <w:sz w:val="28"/>
          <w:szCs w:val="28"/>
        </w:rPr>
      </w:pPr>
      <w:r w:rsidRPr="00BB1703">
        <w:rPr>
          <w:b/>
          <w:bCs/>
          <w:sz w:val="28"/>
          <w:szCs w:val="28"/>
        </w:rPr>
        <w:t>Subscription Preferences</w:t>
      </w:r>
      <w:r w:rsidRPr="00BB1703">
        <w:rPr>
          <w:sz w:val="28"/>
          <w:szCs w:val="28"/>
        </w:rPr>
        <w:t>:</w:t>
      </w:r>
    </w:p>
    <w:p w14:paraId="5B7C8CC9" w14:textId="77777777" w:rsidR="00BB1703" w:rsidRPr="00BB1703" w:rsidRDefault="00BB1703" w:rsidP="00BB1703">
      <w:pPr>
        <w:numPr>
          <w:ilvl w:val="0"/>
          <w:numId w:val="4"/>
        </w:numPr>
        <w:rPr>
          <w:sz w:val="28"/>
          <w:szCs w:val="28"/>
        </w:rPr>
      </w:pPr>
      <w:r w:rsidRPr="00BB1703">
        <w:rPr>
          <w:sz w:val="28"/>
          <w:szCs w:val="28"/>
        </w:rPr>
        <w:t>The Student Plan at Rs 59/month is the most popular, with 208 users choosing it.</w:t>
      </w:r>
    </w:p>
    <w:p w14:paraId="5431CF9D" w14:textId="77777777" w:rsidR="00BB1703" w:rsidRPr="00BB1703" w:rsidRDefault="00BB1703" w:rsidP="00BB1703">
      <w:pPr>
        <w:numPr>
          <w:ilvl w:val="0"/>
          <w:numId w:val="4"/>
        </w:numPr>
        <w:rPr>
          <w:sz w:val="28"/>
          <w:szCs w:val="28"/>
        </w:rPr>
      </w:pPr>
      <w:r w:rsidRPr="00BB1703">
        <w:rPr>
          <w:sz w:val="28"/>
          <w:szCs w:val="28"/>
        </w:rPr>
        <w:t>The Individual Plan (95 users) and Duo Plan (84 users) are moderately preferred, while the Family Plan (39 users) is the least popular.</w:t>
      </w:r>
    </w:p>
    <w:p w14:paraId="15F696A6" w14:textId="77777777" w:rsidR="00BB1703" w:rsidRPr="00BB1703" w:rsidRDefault="00BB1703" w:rsidP="00BB1703">
      <w:pPr>
        <w:rPr>
          <w:b/>
          <w:bCs/>
          <w:sz w:val="28"/>
          <w:szCs w:val="28"/>
        </w:rPr>
      </w:pPr>
      <w:r w:rsidRPr="00BB1703">
        <w:rPr>
          <w:b/>
          <w:bCs/>
          <w:sz w:val="28"/>
          <w:szCs w:val="28"/>
        </w:rPr>
        <w:lastRenderedPageBreak/>
        <w:t>Device Preferences:</w:t>
      </w:r>
    </w:p>
    <w:p w14:paraId="2FFE2543" w14:textId="77777777" w:rsidR="00BB1703" w:rsidRPr="00BB1703" w:rsidRDefault="00BB1703" w:rsidP="00BB1703">
      <w:pPr>
        <w:numPr>
          <w:ilvl w:val="0"/>
          <w:numId w:val="5"/>
        </w:numPr>
        <w:rPr>
          <w:sz w:val="28"/>
          <w:szCs w:val="28"/>
        </w:rPr>
      </w:pPr>
      <w:r w:rsidRPr="00BB1703">
        <w:rPr>
          <w:sz w:val="28"/>
          <w:szCs w:val="28"/>
        </w:rPr>
        <w:t>A majority of users (300) listen on smartphones, while only 48 use computers or laptops.</w:t>
      </w:r>
    </w:p>
    <w:p w14:paraId="43E855B4" w14:textId="77777777" w:rsidR="00BB1703" w:rsidRPr="00BB1703" w:rsidRDefault="00BB1703" w:rsidP="00BB1703">
      <w:pPr>
        <w:rPr>
          <w:b/>
          <w:bCs/>
          <w:sz w:val="28"/>
          <w:szCs w:val="28"/>
        </w:rPr>
      </w:pPr>
      <w:r w:rsidRPr="00BB1703">
        <w:rPr>
          <w:b/>
          <w:bCs/>
          <w:sz w:val="28"/>
          <w:szCs w:val="28"/>
        </w:rPr>
        <w:t>Content Type:</w:t>
      </w:r>
    </w:p>
    <w:p w14:paraId="432CB67A" w14:textId="77777777" w:rsidR="00BB1703" w:rsidRPr="00BB1703" w:rsidRDefault="00BB1703" w:rsidP="00BB1703">
      <w:pPr>
        <w:numPr>
          <w:ilvl w:val="0"/>
          <w:numId w:val="6"/>
        </w:numPr>
        <w:rPr>
          <w:sz w:val="28"/>
          <w:szCs w:val="28"/>
        </w:rPr>
      </w:pPr>
      <w:r w:rsidRPr="00BB1703">
        <w:rPr>
          <w:sz w:val="28"/>
          <w:szCs w:val="28"/>
        </w:rPr>
        <w:t>Music is overwhelmingly preferred (410 users), compared to podcasts (110 users).</w:t>
      </w:r>
    </w:p>
    <w:p w14:paraId="2561493A" w14:textId="77777777" w:rsidR="00BB1703" w:rsidRPr="00BB1703" w:rsidRDefault="00BB1703" w:rsidP="00BB1703">
      <w:pPr>
        <w:rPr>
          <w:b/>
          <w:bCs/>
          <w:sz w:val="28"/>
          <w:szCs w:val="28"/>
        </w:rPr>
      </w:pPr>
      <w:r w:rsidRPr="00BB1703">
        <w:rPr>
          <w:b/>
          <w:bCs/>
          <w:sz w:val="28"/>
          <w:szCs w:val="28"/>
        </w:rPr>
        <w:t>Music Genre Preferences:</w:t>
      </w:r>
    </w:p>
    <w:p w14:paraId="204306EC" w14:textId="77777777" w:rsidR="00BB1703" w:rsidRPr="00BB1703" w:rsidRDefault="00BB1703" w:rsidP="00BB1703">
      <w:pPr>
        <w:numPr>
          <w:ilvl w:val="0"/>
          <w:numId w:val="7"/>
        </w:numPr>
        <w:rPr>
          <w:sz w:val="28"/>
          <w:szCs w:val="28"/>
        </w:rPr>
      </w:pPr>
      <w:r w:rsidRPr="00BB1703">
        <w:rPr>
          <w:sz w:val="28"/>
          <w:szCs w:val="28"/>
        </w:rPr>
        <w:t>The most popular genre is Melody, followed by Pop and Old Songs. Genres like Rap and Classical have lower preferences.</w:t>
      </w:r>
    </w:p>
    <w:p w14:paraId="466D3ED6" w14:textId="77777777" w:rsidR="00BB1703" w:rsidRPr="00BB1703" w:rsidRDefault="00BB1703" w:rsidP="00BB1703">
      <w:pPr>
        <w:rPr>
          <w:b/>
          <w:bCs/>
          <w:sz w:val="28"/>
          <w:szCs w:val="28"/>
        </w:rPr>
      </w:pPr>
      <w:r w:rsidRPr="00BB1703">
        <w:rPr>
          <w:b/>
          <w:bCs/>
          <w:sz w:val="28"/>
          <w:szCs w:val="28"/>
        </w:rPr>
        <w:t>Willingness to Pay for Premium:</w:t>
      </w:r>
    </w:p>
    <w:p w14:paraId="68106CEF" w14:textId="77777777" w:rsidR="00BB1703" w:rsidRPr="00BB1703" w:rsidRDefault="00BB1703" w:rsidP="00BB1703">
      <w:pPr>
        <w:numPr>
          <w:ilvl w:val="0"/>
          <w:numId w:val="8"/>
        </w:numPr>
        <w:rPr>
          <w:sz w:val="28"/>
          <w:szCs w:val="28"/>
        </w:rPr>
      </w:pPr>
      <w:r w:rsidRPr="00BB1703">
        <w:rPr>
          <w:sz w:val="28"/>
          <w:szCs w:val="28"/>
        </w:rPr>
        <w:t>A significant proportion of users (324) are willing to pay for a premium subscription, while 186 are not.</w:t>
      </w:r>
    </w:p>
    <w:p w14:paraId="592FFAD1" w14:textId="77777777" w:rsidR="00BB1703" w:rsidRPr="00BB1703" w:rsidRDefault="00BB1703" w:rsidP="00BB1703">
      <w:pPr>
        <w:rPr>
          <w:sz w:val="28"/>
          <w:szCs w:val="28"/>
        </w:rPr>
      </w:pPr>
      <w:r w:rsidRPr="00BB1703">
        <w:rPr>
          <w:sz w:val="28"/>
          <w:szCs w:val="28"/>
        </w:rPr>
        <w:pict w14:anchorId="09835EC2">
          <v:rect id="_x0000_i1031" style="width:0;height:1.5pt" o:hralign="center" o:hrstd="t" o:hr="t" fillcolor="#a0a0a0" stroked="f"/>
        </w:pict>
      </w:r>
    </w:p>
    <w:p w14:paraId="20B616A5" w14:textId="77777777" w:rsidR="00BB1703" w:rsidRPr="00BB1703" w:rsidRDefault="00BB1703" w:rsidP="00BB1703">
      <w:pPr>
        <w:rPr>
          <w:color w:val="E8E8E8" w:themeColor="background2"/>
          <w:sz w:val="28"/>
          <w:szCs w:val="28"/>
        </w:rPr>
      </w:pPr>
      <w:r w:rsidRPr="00BB1703">
        <w:rPr>
          <w:sz w:val="28"/>
          <w:szCs w:val="28"/>
        </w:rPr>
        <w:t xml:space="preserve">4. </w:t>
      </w:r>
      <w:r w:rsidRPr="00BB1703">
        <w:rPr>
          <w:b/>
          <w:bCs/>
          <w:color w:val="E8E8E8" w:themeColor="background2"/>
          <w:sz w:val="28"/>
          <w:szCs w:val="28"/>
          <w:highlight w:val="green"/>
        </w:rPr>
        <w:t>Solutions and Recommendations</w:t>
      </w:r>
    </w:p>
    <w:p w14:paraId="048F6EF1" w14:textId="77777777" w:rsidR="00BB1703" w:rsidRPr="00BB1703" w:rsidRDefault="00BB1703" w:rsidP="00BB1703">
      <w:pPr>
        <w:numPr>
          <w:ilvl w:val="0"/>
          <w:numId w:val="9"/>
        </w:numPr>
        <w:rPr>
          <w:sz w:val="28"/>
          <w:szCs w:val="28"/>
        </w:rPr>
      </w:pPr>
      <w:r w:rsidRPr="00BB1703">
        <w:rPr>
          <w:sz w:val="28"/>
          <w:szCs w:val="28"/>
        </w:rPr>
        <w:t>Marketing Strategy: Focus marketing efforts on adult and teenage users, especially females, as they constitute the largest user base.</w:t>
      </w:r>
    </w:p>
    <w:p w14:paraId="0D9FD378" w14:textId="77777777" w:rsidR="00BB1703" w:rsidRPr="00BB1703" w:rsidRDefault="00BB1703" w:rsidP="00BB1703">
      <w:pPr>
        <w:numPr>
          <w:ilvl w:val="0"/>
          <w:numId w:val="9"/>
        </w:numPr>
        <w:rPr>
          <w:sz w:val="28"/>
          <w:szCs w:val="28"/>
        </w:rPr>
      </w:pPr>
      <w:r w:rsidRPr="00BB1703">
        <w:rPr>
          <w:sz w:val="28"/>
          <w:szCs w:val="28"/>
        </w:rPr>
        <w:t>Subscription Plans: Promote the Student Plan further to attract more users while offering incentives to increase uptake of the Family Plan.</w:t>
      </w:r>
    </w:p>
    <w:p w14:paraId="478053BF" w14:textId="77777777" w:rsidR="00BB1703" w:rsidRPr="00BB1703" w:rsidRDefault="00BB1703" w:rsidP="00BB1703">
      <w:pPr>
        <w:numPr>
          <w:ilvl w:val="0"/>
          <w:numId w:val="9"/>
        </w:numPr>
        <w:rPr>
          <w:sz w:val="28"/>
          <w:szCs w:val="28"/>
        </w:rPr>
      </w:pPr>
      <w:r w:rsidRPr="00BB1703">
        <w:rPr>
          <w:sz w:val="28"/>
          <w:szCs w:val="28"/>
        </w:rPr>
        <w:t>Device Optimization: Prioritize mobile-friendly features, as most users access Spotify via smartphones.</w:t>
      </w:r>
    </w:p>
    <w:p w14:paraId="2119A639" w14:textId="77777777" w:rsidR="00BB1703" w:rsidRPr="00BB1703" w:rsidRDefault="00BB1703" w:rsidP="00BB1703">
      <w:pPr>
        <w:numPr>
          <w:ilvl w:val="0"/>
          <w:numId w:val="9"/>
        </w:numPr>
        <w:rPr>
          <w:sz w:val="28"/>
          <w:szCs w:val="28"/>
        </w:rPr>
      </w:pPr>
      <w:r w:rsidRPr="00BB1703">
        <w:rPr>
          <w:sz w:val="28"/>
          <w:szCs w:val="28"/>
        </w:rPr>
        <w:t>Content Development: Expand music content, particularly in the Melody and Pop genres, while exploring ways to grow interest in podcasts and niche music genres like Rap and Classical.</w:t>
      </w:r>
    </w:p>
    <w:p w14:paraId="700A9865" w14:textId="77777777" w:rsidR="00BB1703" w:rsidRPr="00BB1703" w:rsidRDefault="00BB1703" w:rsidP="00BB1703">
      <w:pPr>
        <w:rPr>
          <w:b/>
          <w:bCs/>
          <w:color w:val="E8E8E8" w:themeColor="background2"/>
          <w:sz w:val="28"/>
          <w:szCs w:val="28"/>
        </w:rPr>
      </w:pPr>
      <w:r w:rsidRPr="00BB1703">
        <w:rPr>
          <w:b/>
          <w:bCs/>
          <w:sz w:val="28"/>
          <w:szCs w:val="28"/>
        </w:rPr>
        <w:t>5</w:t>
      </w:r>
      <w:r w:rsidRPr="00BB1703">
        <w:rPr>
          <w:b/>
          <w:bCs/>
          <w:sz w:val="28"/>
          <w:szCs w:val="28"/>
          <w:highlight w:val="green"/>
        </w:rPr>
        <w:t xml:space="preserve">. </w:t>
      </w:r>
      <w:r w:rsidRPr="00BB1703">
        <w:rPr>
          <w:b/>
          <w:bCs/>
          <w:color w:val="F2F2F2" w:themeColor="background1" w:themeShade="F2"/>
          <w:sz w:val="28"/>
          <w:szCs w:val="28"/>
          <w:highlight w:val="green"/>
        </w:rPr>
        <w:t>Visual Features</w:t>
      </w:r>
    </w:p>
    <w:p w14:paraId="618543AA" w14:textId="77777777" w:rsidR="00BB1703" w:rsidRPr="00BB1703" w:rsidRDefault="00BB1703" w:rsidP="00BB1703">
      <w:pPr>
        <w:rPr>
          <w:sz w:val="28"/>
          <w:szCs w:val="28"/>
        </w:rPr>
      </w:pPr>
      <w:r w:rsidRPr="00BB1703">
        <w:rPr>
          <w:sz w:val="28"/>
          <w:szCs w:val="28"/>
        </w:rPr>
        <w:t>The dashboard includes:</w:t>
      </w:r>
    </w:p>
    <w:p w14:paraId="5081BD07" w14:textId="77777777" w:rsidR="00BB1703" w:rsidRPr="00BB1703" w:rsidRDefault="00BB1703" w:rsidP="00BB1703">
      <w:pPr>
        <w:numPr>
          <w:ilvl w:val="0"/>
          <w:numId w:val="10"/>
        </w:numPr>
        <w:rPr>
          <w:sz w:val="28"/>
          <w:szCs w:val="28"/>
        </w:rPr>
      </w:pPr>
      <w:r w:rsidRPr="00BB1703">
        <w:rPr>
          <w:sz w:val="28"/>
          <w:szCs w:val="28"/>
        </w:rPr>
        <w:t>Pie charts (age categories, listening devices, willingness to pay).</w:t>
      </w:r>
    </w:p>
    <w:p w14:paraId="1C3DA171" w14:textId="77777777" w:rsidR="00BB1703" w:rsidRPr="00BB1703" w:rsidRDefault="00BB1703" w:rsidP="00BB1703">
      <w:pPr>
        <w:numPr>
          <w:ilvl w:val="0"/>
          <w:numId w:val="10"/>
        </w:numPr>
        <w:rPr>
          <w:sz w:val="28"/>
          <w:szCs w:val="28"/>
        </w:rPr>
      </w:pPr>
      <w:r w:rsidRPr="00BB1703">
        <w:rPr>
          <w:sz w:val="28"/>
          <w:szCs w:val="28"/>
        </w:rPr>
        <w:t>Bar graphs (gender distribution, content type, and premium plan preferences).</w:t>
      </w:r>
    </w:p>
    <w:p w14:paraId="0367351C" w14:textId="77777777" w:rsidR="00BB1703" w:rsidRPr="00BB1703" w:rsidRDefault="00BB1703" w:rsidP="00BB1703">
      <w:pPr>
        <w:numPr>
          <w:ilvl w:val="0"/>
          <w:numId w:val="10"/>
        </w:numPr>
        <w:rPr>
          <w:sz w:val="28"/>
          <w:szCs w:val="28"/>
        </w:rPr>
      </w:pPr>
      <w:r w:rsidRPr="00BB1703">
        <w:rPr>
          <w:sz w:val="28"/>
          <w:szCs w:val="28"/>
        </w:rPr>
        <w:t>Line graphs (</w:t>
      </w:r>
      <w:proofErr w:type="spellStart"/>
      <w:r w:rsidRPr="00BB1703">
        <w:rPr>
          <w:sz w:val="28"/>
          <w:szCs w:val="28"/>
        </w:rPr>
        <w:t>favored</w:t>
      </w:r>
      <w:proofErr w:type="spellEnd"/>
      <w:r w:rsidRPr="00BB1703">
        <w:rPr>
          <w:sz w:val="28"/>
          <w:szCs w:val="28"/>
        </w:rPr>
        <w:t xml:space="preserve"> genres and subscription plan comparisons).</w:t>
      </w:r>
    </w:p>
    <w:p w14:paraId="296D2A78" w14:textId="77777777" w:rsidR="00BB1703" w:rsidRPr="00BB1703" w:rsidRDefault="00BB1703" w:rsidP="00BB1703">
      <w:pPr>
        <w:rPr>
          <w:color w:val="F2F2F2" w:themeColor="background1" w:themeShade="F2"/>
          <w:sz w:val="28"/>
          <w:szCs w:val="28"/>
        </w:rPr>
      </w:pPr>
      <w:r w:rsidRPr="00BB1703">
        <w:rPr>
          <w:sz w:val="28"/>
          <w:szCs w:val="28"/>
        </w:rPr>
        <w:lastRenderedPageBreak/>
        <w:t>6</w:t>
      </w:r>
      <w:r w:rsidRPr="00BB1703">
        <w:rPr>
          <w:b/>
          <w:bCs/>
          <w:sz w:val="28"/>
          <w:szCs w:val="28"/>
          <w:highlight w:val="green"/>
        </w:rPr>
        <w:t xml:space="preserve">. </w:t>
      </w:r>
      <w:r w:rsidRPr="00BB1703">
        <w:rPr>
          <w:b/>
          <w:bCs/>
          <w:color w:val="F2F2F2" w:themeColor="background1" w:themeShade="F2"/>
          <w:sz w:val="28"/>
          <w:szCs w:val="28"/>
          <w:highlight w:val="green"/>
        </w:rPr>
        <w:t>Next Steps</w:t>
      </w:r>
    </w:p>
    <w:p w14:paraId="5C031961" w14:textId="77777777" w:rsidR="00BB1703" w:rsidRPr="00BB1703" w:rsidRDefault="00BB1703" w:rsidP="00BB1703">
      <w:pPr>
        <w:numPr>
          <w:ilvl w:val="0"/>
          <w:numId w:val="11"/>
        </w:numPr>
        <w:rPr>
          <w:sz w:val="28"/>
          <w:szCs w:val="28"/>
        </w:rPr>
      </w:pPr>
      <w:r w:rsidRPr="00BB1703">
        <w:rPr>
          <w:sz w:val="28"/>
          <w:szCs w:val="28"/>
        </w:rPr>
        <w:t>Conduct deeper analysis on why users avoid premium plans.</w:t>
      </w:r>
    </w:p>
    <w:p w14:paraId="7DF18BA1" w14:textId="77777777" w:rsidR="00BB1703" w:rsidRPr="00BB1703" w:rsidRDefault="00BB1703" w:rsidP="00BB1703">
      <w:pPr>
        <w:numPr>
          <w:ilvl w:val="0"/>
          <w:numId w:val="11"/>
        </w:numPr>
        <w:rPr>
          <w:sz w:val="28"/>
          <w:szCs w:val="28"/>
        </w:rPr>
      </w:pPr>
      <w:r w:rsidRPr="00BB1703">
        <w:rPr>
          <w:sz w:val="28"/>
          <w:szCs w:val="28"/>
        </w:rPr>
        <w:t>Examine time-based trends to understand changes in user preferences.</w:t>
      </w:r>
    </w:p>
    <w:p w14:paraId="09F03DD2" w14:textId="77777777" w:rsidR="00BB1703" w:rsidRDefault="00BB1703" w:rsidP="00BB1703">
      <w:pPr>
        <w:rPr>
          <w:b/>
          <w:bCs/>
          <w:sz w:val="44"/>
          <w:szCs w:val="44"/>
        </w:rPr>
      </w:pPr>
    </w:p>
    <w:p w14:paraId="7AADAE7D" w14:textId="77777777" w:rsidR="00BB1703" w:rsidRPr="00BB1703" w:rsidRDefault="00BB1703" w:rsidP="00BB1703">
      <w:pPr>
        <w:rPr>
          <w:b/>
          <w:bCs/>
          <w:sz w:val="44"/>
          <w:szCs w:val="44"/>
        </w:rPr>
      </w:pPr>
    </w:p>
    <w:sectPr w:rsidR="00BB1703" w:rsidRPr="00BB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44E"/>
    <w:multiLevelType w:val="multilevel"/>
    <w:tmpl w:val="2A9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08D6"/>
    <w:multiLevelType w:val="multilevel"/>
    <w:tmpl w:val="5338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10EC7"/>
    <w:multiLevelType w:val="multilevel"/>
    <w:tmpl w:val="1D6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A5F26"/>
    <w:multiLevelType w:val="multilevel"/>
    <w:tmpl w:val="DF8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54086"/>
    <w:multiLevelType w:val="multilevel"/>
    <w:tmpl w:val="2EF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A3751"/>
    <w:multiLevelType w:val="multilevel"/>
    <w:tmpl w:val="CD7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13F03"/>
    <w:multiLevelType w:val="multilevel"/>
    <w:tmpl w:val="2F1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C6D78"/>
    <w:multiLevelType w:val="multilevel"/>
    <w:tmpl w:val="A28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41696"/>
    <w:multiLevelType w:val="multilevel"/>
    <w:tmpl w:val="3D7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465A9"/>
    <w:multiLevelType w:val="multilevel"/>
    <w:tmpl w:val="9FE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D3952"/>
    <w:multiLevelType w:val="multilevel"/>
    <w:tmpl w:val="64FE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82254">
    <w:abstractNumId w:val="3"/>
  </w:num>
  <w:num w:numId="2" w16cid:durableId="499079265">
    <w:abstractNumId w:val="2"/>
  </w:num>
  <w:num w:numId="3" w16cid:durableId="1697388228">
    <w:abstractNumId w:val="9"/>
  </w:num>
  <w:num w:numId="4" w16cid:durableId="1776900283">
    <w:abstractNumId w:val="0"/>
  </w:num>
  <w:num w:numId="5" w16cid:durableId="990912141">
    <w:abstractNumId w:val="6"/>
  </w:num>
  <w:num w:numId="6" w16cid:durableId="72045222">
    <w:abstractNumId w:val="7"/>
  </w:num>
  <w:num w:numId="7" w16cid:durableId="181283306">
    <w:abstractNumId w:val="10"/>
  </w:num>
  <w:num w:numId="8" w16cid:durableId="1370691719">
    <w:abstractNumId w:val="8"/>
  </w:num>
  <w:num w:numId="9" w16cid:durableId="390807576">
    <w:abstractNumId w:val="5"/>
  </w:num>
  <w:num w:numId="10" w16cid:durableId="1610120166">
    <w:abstractNumId w:val="4"/>
  </w:num>
  <w:num w:numId="11" w16cid:durableId="10835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03"/>
    <w:rsid w:val="00640CA1"/>
    <w:rsid w:val="00641AC7"/>
    <w:rsid w:val="00B878E7"/>
    <w:rsid w:val="00BB1703"/>
    <w:rsid w:val="00BB3282"/>
    <w:rsid w:val="00CF65C0"/>
    <w:rsid w:val="00D6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6A33"/>
  <w15:chartTrackingRefBased/>
  <w15:docId w15:val="{1F862DE8-D3B8-4F04-9E0A-C7AAEB45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Barai</dc:creator>
  <cp:keywords/>
  <dc:description/>
  <cp:lastModifiedBy>Sumit Barai</cp:lastModifiedBy>
  <cp:revision>1</cp:revision>
  <dcterms:created xsi:type="dcterms:W3CDTF">2025-01-04T11:20:00Z</dcterms:created>
  <dcterms:modified xsi:type="dcterms:W3CDTF">2025-01-04T11:30:00Z</dcterms:modified>
</cp:coreProperties>
</file>