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1080" w:hanging="36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Web Api CRUD operation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GET(Swagger)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635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(Swagger)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342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22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(Swagger)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