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Experiment No. : 2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Experiment Title:</w:t>
      </w:r>
    </w:p>
    <w:p>
      <w:pPr>
        <w:spacing w:after="100"/>
      </w:pPr>
      <w:r>
        <w:rPr>
          <w:rFonts w:ascii="Calibri" w:cs="Calibri" w:eastAsia="Calibri" w:hAnsi="Calibri"/>
        </w:rPr>
        <w:t xml:space="preserve">Use var, let, const, and demonstrate basic features like template literals and destructuring.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Software/Tools Required: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Any text editor / VS Code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Web Browser (Chrome/Edge) with Developer Console</w:t>
      </w:r>
    </w:p>
    <w:p>
      <w:pPr>
        <w:spacing w:after="160"/>
      </w:pPr>
    </w:p>
    <w:p>
      <w:pPr>
        <w:pStyle w:val="Heading1"/>
        <w:spacing w:after="160" w:before="100"/>
      </w:pPr>
      <w:r>
        <w:rPr>
          <w:rFonts w:ascii="Calibri" w:cs="Calibri" w:eastAsia="Calibri" w:hAnsi="Calibri"/>
          <w:b/>
          <w:bCs/>
          <w:color w:val="17365D"/>
        </w:rPr>
        <w:t xml:space="preserve">Experiment Program Code</w:t>
      </w:r>
    </w:p>
    <w:p>
      <w:pPr>
        <w:shd w:fill="17365D" w:val="clear"/>
        <w:spacing w:after="0" w:before="20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Code 1: VarExample.html (var — function scope &amp; re-declaration)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&lt;!DOCTYPE html&gt;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&lt;html lang="en"&gt;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&lt;meta charset="UTF-8"&gt;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&lt;meta name="viewport" content="width=device-width, initial-scale=1.0"&gt;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&lt;title&gt;var Example&lt;/title&gt;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&lt;h2&gt;Demonstrating var&lt;/h2&gt;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&lt;p id="demo"&gt;&lt;/p&gt;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&lt;script&gt;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var cartItems =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var cartItems = 5;   // re-declaration allowed with 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cartItems = 8;       // reassignment allowed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function addItem()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var cartItems = 100; // function-scoped, separate from the outer 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console.log("Inside function:", cartItems);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addItem();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document.getElementById("demo").innerHTML 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"Cart items (outer scope): " + cartItems;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&lt;/script&gt;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BFAF6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</w:rPr>
              <w:t xml:space="preserve">[ Add your VarExample.html output screenshot here ]</w:t>
            </w:r>
          </w:p>
        </w:tc>
      </w:tr>
    </w:tbl>
    <w:p>
      <w:pPr>
        <w:spacing w:after="160"/>
      </w:pPr>
    </w:p>
    <w:p>
      <w:pPr>
        <w:shd w:fill="17365D" w:val="clear"/>
        <w:spacing w:after="0" w:before="20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Code 2: LetExample.html (let — block scope)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&lt;!DOCTYPE html&gt;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&lt;html lang="en"&gt;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&lt;meta charset="UTF-8"&gt;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&lt;meta name="viewport" content="width=device-width, initial-scale=1.0"&gt;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&lt;title&gt;let Example&lt;/title&gt;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&lt;h2&gt;Demonstrating let&lt;/h2&gt;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&lt;p id="demo"&gt;&lt;/p&gt;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&lt;script&gt;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let quantity = 2;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(true)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let quantity = 10; // block-scoped, does not affect the outer quantity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console.log("Inside block:", quantity);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quantity = quantity + 1; // reassignment allowed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document.getElementById("demo").innerHTML 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"Quantity (outer scope): " + quantity;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&lt;/script&gt;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BFAF6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</w:rPr>
              <w:t xml:space="preserve">[ Add your LetExample.html output screenshot here ]</w:t>
            </w:r>
          </w:p>
        </w:tc>
      </w:tr>
    </w:tbl>
    <w:p>
      <w:pPr>
        <w:spacing w:after="160"/>
      </w:pPr>
    </w:p>
    <w:p>
      <w:pPr>
        <w:shd w:fill="17365D" w:val="clear"/>
        <w:spacing w:after="0" w:before="20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Code 3: ConstExample.html (const — block scope, no reassignment)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&lt;!DOCTYPE html&gt;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&lt;html lang="en"&gt;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&lt;meta charset="UTF-8"&gt;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&lt;meta name="viewport" content="width=device-width, initial-scale=1.0"&gt;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&lt;title&gt;const Example&lt;/title&gt;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&lt;h2&gt;Demonstrating const&lt;/h2&gt;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&lt;p id="demo"&gt;&lt;/p&gt;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&lt;script&gt;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gstRate = 0.18;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let displayText = "GST Rate: " + (gstRate * 100) + "%";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try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gstRate = 0.28; // this line throws an error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 catch (err)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displayText += " | Reassignment blocked: " + err.message;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document.getElementById("demo").innerHTML = displayText;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&lt;/script&gt;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BFAF6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</w:rPr>
              <w:t xml:space="preserve">[ Add your ConstExample.html output screenshot here ]</w:t>
            </w:r>
          </w:p>
        </w:tc>
      </w:tr>
    </w:tbl>
    <w:p>
      <w:pPr>
        <w:spacing w:after="160"/>
      </w:pPr>
    </w:p>
    <w:p>
      <w:pPr>
        <w:shd w:fill="17365D" w:val="clear"/>
        <w:spacing w:after="0" w:before="20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Code 4: TemplateLiterals.html (embedded expressions &amp; multi-line strings)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&lt;!DOCTYPE html&gt;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&lt;html lang="en"&gt;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&lt;meta charset="UTF-8"&gt;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&lt;meta name="viewport" content="width=device-width, initial-scale=1.0"&gt;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&lt;title&gt;Template Literals Example&lt;/title&gt;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&lt;h2&gt;Demonstrating Template Literals&lt;/h2&gt;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&lt;p id="demo"&gt;&lt;/p&gt;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&lt;script&gt;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customerName = "Sumira";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productName = "Wireless Mouse";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price = 799;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quantity = 3;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total = price * quantity;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message = `Welcome, ${customerName}!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You ordered ${quantity} x ${productName}.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Total amount: Rs. ${total}`;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document.getElementById("demo").innerHTML = message.replace(/\n/g, "&lt;br&gt;");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&lt;/script&gt;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BFAF6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</w:rPr>
              <w:t xml:space="preserve">[ Add your TemplateLiterals.html output screenshot here ]</w:t>
            </w:r>
          </w:p>
        </w:tc>
      </w:tr>
    </w:tbl>
    <w:p>
      <w:pPr>
        <w:spacing w:after="160"/>
      </w:pPr>
    </w:p>
    <w:p>
      <w:pPr>
        <w:shd w:fill="17365D" w:val="clear"/>
        <w:spacing w:after="0" w:before="20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Code 5: ObjectDestructuring.html (extracting object properties)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&lt;!DOCTYPE html&gt;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&lt;html lang="en"&gt;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&lt;meta charset="UTF-8"&gt;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&lt;meta name="viewport" content="width=device-width, initial-scale=1.0"&gt;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&lt;title&gt;Object Destructuring Example&lt;/title&gt;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&lt;h2&gt;Demonstrating Object Destructuring&lt;/h2&gt;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&lt;p id="demo"&gt;&lt;/p&gt;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&lt;script&gt;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product =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name: "Laptop",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price: 50000,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brand: "Dell"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{ name, price, brand } = product;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document.getElementById("demo").innerHTML 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`Product: ${name} | Brand: ${brand} | Price: Rs. ${price}`;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&lt;/script&gt;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BFAF6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</w:rPr>
              <w:t xml:space="preserve">[ Add your ObjectDestructuring.html output screenshot here ]</w:t>
            </w:r>
          </w:p>
        </w:tc>
      </w:tr>
    </w:tbl>
    <w:p>
      <w:pPr>
        <w:spacing w:after="160"/>
      </w:pPr>
    </w:p>
    <w:p>
      <w:pPr>
        <w:shd w:fill="17365D" w:val="clear"/>
        <w:spacing w:after="0" w:before="20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Code 6: ArrayDestructuring.html (extracting array values)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&lt;!DOCTYPE html&gt;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&lt;html lang="en"&gt;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&lt;meta charset="UTF-8"&gt;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&lt;meta name="viewport" content="width=device-width, initial-scale=1.0"&gt;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&lt;title&gt;Array Destructuring Example&lt;/title&gt;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&lt;h2&gt;Demonstrating Array Destructuring&lt;/h2&gt;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&lt;p id="demo"&gt;&lt;/p&gt;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&lt;script&gt;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cartTotals = [1200, 18, 1218]; // [subtotal, gst, grandTotal]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[subtotal, gst, grandTotal] = cartTotals;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document.getElementById("demo").innerHTML 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`Subtotal: Rs. ${subtotal} | GST: Rs. ${gst} | Grand Total: Rs. ${grandTotal}`;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&lt;/script&gt;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BFAF6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</w:rPr>
              <w:t xml:space="preserve">[ Add your ArrayDestructuring.html output screenshot here ]</w:t>
            </w:r>
          </w:p>
        </w:tc>
      </w:tr>
    </w:tbl>
    <w:p>
      <w:pPr>
        <w:spacing w:after="160"/>
      </w:pPr>
    </w:p>
    <w:p>
      <w:pPr>
        <w:pStyle w:val="Heading1"/>
        <w:spacing w:after="160" w:before="100"/>
      </w:pPr>
      <w:r>
        <w:rPr>
          <w:rFonts w:ascii="Calibri" w:cs="Calibri" w:eastAsia="Calibri" w:hAnsi="Calibri"/>
          <w:b/>
          <w:bCs/>
          <w:color w:val="17365D"/>
        </w:rPr>
        <w:t xml:space="preserve">Result/Conclusion</w:t>
      </w:r>
    </w:p>
    <w:p>
      <w:pPr>
        <w:spacing w:after="100"/>
      </w:pPr>
      <w:r>
        <w:rPr>
          <w:rFonts w:ascii="Calibri" w:cs="Calibri" w:eastAsia="Calibri" w:hAnsi="Calibri"/>
        </w:rPr>
        <w:t xml:space="preserve">Thus, var, let, and const were demonstrated along with their differences in scope and reassignment behaviour. Modern ES6 features — template literals and both object and array destructuring — were also implemented, showing how they make JavaScript code more readable and concise.</w:t>
      </w:r>
    </w:p>
    <w:p>
      <w:pPr>
        <w:spacing w:after="160"/>
      </w:pPr>
    </w:p>
    <w:p>
      <w:pPr>
        <w:spacing w:after="60"/>
      </w:pPr>
      <w:r>
        <w:rPr>
          <w:rFonts w:ascii="Calibri" w:cs="Calibri" w:eastAsia="Calibri" w:hAnsi="Calibri"/>
        </w:rPr>
        <w:t xml:space="preserve">Name: Sumira Wandile</w:t>
      </w:r>
      <w:r>
        <w:rPr>
          <w:rFonts w:ascii="Calibri" w:cs="Calibri" w:eastAsia="Calibri" w:hAnsi="Calibri"/>
        </w:rPr>
        <w:t xml:space="preserve">    PRN: [ Your PRN ]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File path - </w:t>
      </w:r>
      <w:r>
        <w:rPr>
          <w:rFonts w:ascii="Calibri" w:cs="Calibri" w:eastAsia="Calibri" w:hAnsi="Calibri"/>
          <w:i/>
          <w:iCs/>
          <w:color w:val="666666"/>
        </w:rPr>
        <w:t xml:space="preserve">[ Paste your link here 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2026-08-08T14:48:56.835Z</dcterms:created>
  <dcterms:modified xsi:type="dcterms:W3CDTF">2026-08-08T14:48:56.851Z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